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7B" w:rsidRPr="00690DAD" w:rsidRDefault="009D31EF" w:rsidP="00F81BE3">
      <w:pPr>
        <w:pStyle w:val="ae"/>
      </w:pPr>
      <w:r w:rsidRPr="00690DAD">
        <w:t>专题强化二　追及相遇问题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学习目标</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sz w:val="24"/>
          <w:szCs w:val="24"/>
        </w:rPr>
        <w:t>会分析追及相遇问题</w:t>
      </w:r>
      <w:r w:rsidRPr="00410A83">
        <w:rPr>
          <w:rFonts w:ascii="宋体" w:hAnsi="宋体"/>
          <w:sz w:val="24"/>
          <w:szCs w:val="24"/>
        </w:rPr>
        <w:t>,</w:t>
      </w:r>
      <w:r w:rsidRPr="00690DAD">
        <w:rPr>
          <w:rFonts w:ascii="Times New Roman" w:hAnsi="Times New Roman"/>
          <w:sz w:val="24"/>
          <w:szCs w:val="24"/>
        </w:rPr>
        <w:t>掌握追及相遇问题的分析方法和技巧</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会在图像中分析追及相遇问题</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熟练运用运动学公式结合运动学图像解决追及相遇问题</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410A83">
        <w:rPr>
          <w:rFonts w:ascii="宋体" w:hAnsi="宋体"/>
          <w:sz w:val="24"/>
          <w:szCs w:val="24"/>
        </w:rPr>
        <w:t xml:space="preserve"> </w:t>
      </w:r>
      <w:r w:rsidRPr="00690DAD">
        <w:rPr>
          <w:rFonts w:ascii="Times New Roman" w:hAnsi="Times New Roman"/>
          <w:sz w:val="24"/>
          <w:szCs w:val="24"/>
        </w:rPr>
        <w:t xml:space="preserve">　　追及相遇问题的实质就是分析两物体在相同时间内能否到达相同的空间位置</w:t>
      </w:r>
      <w:r w:rsidRPr="00410A83">
        <w:rPr>
          <w:rFonts w:ascii="宋体" w:hAnsi="宋体"/>
          <w:sz w:val="24"/>
          <w:szCs w:val="24"/>
        </w:rPr>
        <w:t>。</w:t>
      </w:r>
      <w:r w:rsidRPr="00690DAD">
        <w:rPr>
          <w:rFonts w:ascii="Times New Roman" w:hAnsi="Times New Roman"/>
          <w:sz w:val="24"/>
          <w:szCs w:val="24"/>
        </w:rPr>
        <w:t>追及相遇问题的基本物理模型</w:t>
      </w:r>
      <w:r w:rsidRPr="00690DAD">
        <w:rPr>
          <w:rFonts w:ascii="Times New Roman" w:hAnsi="Times New Roman"/>
          <w:sz w:val="24"/>
          <w:szCs w:val="24"/>
        </w:rPr>
        <w:t>:</w:t>
      </w:r>
      <w:r w:rsidRPr="00690DAD">
        <w:rPr>
          <w:rFonts w:ascii="Times New Roman" w:hAnsi="Times New Roman"/>
          <w:sz w:val="24"/>
          <w:szCs w:val="24"/>
        </w:rPr>
        <w:t>以甲追乙为例</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259205" cy="327660"/>
            <wp:effectExtent l="0" t="0" r="0" b="0"/>
            <wp:docPr id="1029"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205" cy="32766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二者距离变化与速度大小的关系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无论</w:t>
      </w:r>
      <w:r w:rsidRPr="00690DAD">
        <w:rPr>
          <w:rFonts w:ascii="Book Antiqua" w:hAnsi="Book Antiqua"/>
          <w:i/>
          <w:sz w:val="24"/>
          <w:szCs w:val="24"/>
        </w:rPr>
        <w:t>v</w:t>
      </w:r>
      <w:r w:rsidRPr="00690DAD">
        <w:rPr>
          <w:rFonts w:ascii="Times New Roman" w:hAnsi="Times New Roman"/>
          <w:sz w:val="24"/>
          <w:szCs w:val="24"/>
          <w:vertAlign w:val="subscript"/>
        </w:rPr>
        <w:t>甲</w:t>
      </w:r>
      <w:r w:rsidRPr="00690DAD">
        <w:rPr>
          <w:rFonts w:ascii="Times New Roman" w:hAnsi="Times New Roman"/>
          <w:sz w:val="24"/>
          <w:szCs w:val="24"/>
        </w:rPr>
        <w:t>增大、减小或不变</w:t>
      </w:r>
      <w:r w:rsidRPr="00410A83">
        <w:rPr>
          <w:rFonts w:ascii="宋体" w:hAnsi="宋体"/>
          <w:sz w:val="24"/>
          <w:szCs w:val="24"/>
        </w:rPr>
        <w:t>,</w:t>
      </w:r>
      <w:r w:rsidRPr="00690DAD">
        <w:rPr>
          <w:rFonts w:ascii="Times New Roman" w:hAnsi="Times New Roman"/>
          <w:sz w:val="24"/>
          <w:szCs w:val="24"/>
        </w:rPr>
        <w:t>只要</w:t>
      </w:r>
      <w:r w:rsidRPr="00690DAD">
        <w:rPr>
          <w:rFonts w:ascii="Book Antiqua" w:hAnsi="Book Antiqua"/>
          <w:i/>
          <w:sz w:val="24"/>
          <w:szCs w:val="24"/>
        </w:rPr>
        <w:t>v</w:t>
      </w:r>
      <w:r w:rsidRPr="00690DAD">
        <w:rPr>
          <w:rFonts w:ascii="Times New Roman" w:hAnsi="Times New Roman"/>
          <w:sz w:val="24"/>
          <w:szCs w:val="24"/>
          <w:vertAlign w:val="subscript"/>
        </w:rPr>
        <w:t>甲</w:t>
      </w:r>
      <w:r w:rsidRPr="00690DAD">
        <w:rPr>
          <w:rFonts w:ascii="Times New Roman" w:hAnsi="Times New Roman"/>
          <w:sz w:val="24"/>
          <w:szCs w:val="24"/>
        </w:rPr>
        <w:t>&lt;</w:t>
      </w:r>
      <w:r w:rsidRPr="00690DAD">
        <w:rPr>
          <w:rFonts w:ascii="Book Antiqua" w:hAnsi="Book Antiqua"/>
          <w:i/>
          <w:sz w:val="24"/>
          <w:szCs w:val="24"/>
        </w:rPr>
        <w:t>v</w:t>
      </w:r>
      <w:r w:rsidRPr="00690DAD">
        <w:rPr>
          <w:rFonts w:ascii="Times New Roman" w:hAnsi="Times New Roman"/>
          <w:sz w:val="24"/>
          <w:szCs w:val="24"/>
          <w:vertAlign w:val="subscript"/>
        </w:rPr>
        <w:t>乙</w:t>
      </w:r>
      <w:r w:rsidRPr="00410A83">
        <w:rPr>
          <w:rFonts w:ascii="宋体" w:hAnsi="宋体"/>
          <w:sz w:val="24"/>
          <w:szCs w:val="24"/>
        </w:rPr>
        <w:t>,</w:t>
      </w:r>
      <w:r w:rsidRPr="00690DAD">
        <w:rPr>
          <w:rFonts w:ascii="Times New Roman" w:hAnsi="Times New Roman"/>
          <w:sz w:val="24"/>
          <w:szCs w:val="24"/>
        </w:rPr>
        <w:t>甲、乙的距离就不断增大</w:t>
      </w:r>
      <w:r w:rsidRPr="00410A83">
        <w:rPr>
          <w:rFonts w:ascii="宋体" w:hAnsi="宋体"/>
          <w:sz w:val="24"/>
          <w:szCs w:val="24"/>
        </w:rPr>
        <w:t>。</w:t>
      </w:r>
      <w:r w:rsidRPr="00690DAD">
        <w:rPr>
          <w:rFonts w:ascii="Times New Roman" w:hAnsi="Times New Roman"/>
          <w:sz w:val="24"/>
          <w:szCs w:val="24"/>
        </w:rPr>
        <w:t>反之</w:t>
      </w:r>
      <w:r w:rsidRPr="00410A83">
        <w:rPr>
          <w:rFonts w:ascii="宋体" w:hAnsi="宋体"/>
          <w:sz w:val="24"/>
          <w:szCs w:val="24"/>
        </w:rPr>
        <w:t>,</w:t>
      </w:r>
      <w:r w:rsidRPr="00690DAD">
        <w:rPr>
          <w:rFonts w:ascii="Times New Roman" w:hAnsi="Times New Roman"/>
          <w:sz w:val="24"/>
          <w:szCs w:val="24"/>
        </w:rPr>
        <w:t>只要</w:t>
      </w:r>
      <w:r w:rsidRPr="00690DAD">
        <w:rPr>
          <w:rFonts w:ascii="Book Antiqua" w:hAnsi="Book Antiqua"/>
          <w:i/>
          <w:sz w:val="24"/>
          <w:szCs w:val="24"/>
        </w:rPr>
        <w:t>v</w:t>
      </w:r>
      <w:r w:rsidRPr="00690DAD">
        <w:rPr>
          <w:rFonts w:ascii="Times New Roman" w:hAnsi="Times New Roman"/>
          <w:sz w:val="24"/>
          <w:szCs w:val="24"/>
          <w:vertAlign w:val="subscript"/>
        </w:rPr>
        <w:t>甲</w:t>
      </w:r>
      <w:r w:rsidRPr="00690DAD">
        <w:rPr>
          <w:rFonts w:ascii="Times New Roman" w:hAnsi="Times New Roman"/>
          <w:sz w:val="24"/>
          <w:szCs w:val="24"/>
        </w:rPr>
        <w:t>&gt;</w:t>
      </w:r>
      <w:r w:rsidRPr="00690DAD">
        <w:rPr>
          <w:rFonts w:ascii="Book Antiqua" w:hAnsi="Book Antiqua"/>
          <w:i/>
          <w:sz w:val="24"/>
          <w:szCs w:val="24"/>
        </w:rPr>
        <w:t>v</w:t>
      </w:r>
      <w:r w:rsidRPr="00690DAD">
        <w:rPr>
          <w:rFonts w:ascii="Times New Roman" w:hAnsi="Times New Roman"/>
          <w:sz w:val="24"/>
          <w:szCs w:val="24"/>
          <w:vertAlign w:val="subscript"/>
        </w:rPr>
        <w:t>乙</w:t>
      </w:r>
      <w:r w:rsidRPr="00410A83">
        <w:rPr>
          <w:rFonts w:ascii="宋体" w:hAnsi="宋体"/>
          <w:sz w:val="24"/>
          <w:szCs w:val="24"/>
        </w:rPr>
        <w:t>,</w:t>
      </w:r>
      <w:r w:rsidRPr="00690DAD">
        <w:rPr>
          <w:rFonts w:ascii="Times New Roman" w:hAnsi="Times New Roman"/>
          <w:sz w:val="24"/>
          <w:szCs w:val="24"/>
        </w:rPr>
        <w:t>追上之前</w:t>
      </w:r>
      <w:r w:rsidRPr="00410A83">
        <w:rPr>
          <w:rFonts w:ascii="宋体" w:hAnsi="宋体"/>
          <w:sz w:val="24"/>
          <w:szCs w:val="24"/>
        </w:rPr>
        <w:t>,</w:t>
      </w:r>
      <w:r w:rsidRPr="00690DAD">
        <w:rPr>
          <w:rFonts w:ascii="Times New Roman" w:hAnsi="Times New Roman"/>
          <w:sz w:val="24"/>
          <w:szCs w:val="24"/>
        </w:rPr>
        <w:t>甲、乙的距离就不断减小</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若</w:t>
      </w:r>
      <w:r w:rsidRPr="00690DAD">
        <w:rPr>
          <w:rFonts w:ascii="Book Antiqua" w:hAnsi="Book Antiqua"/>
          <w:i/>
          <w:sz w:val="24"/>
          <w:szCs w:val="24"/>
        </w:rPr>
        <w:t>v</w:t>
      </w:r>
      <w:r w:rsidRPr="00690DAD">
        <w:rPr>
          <w:rFonts w:ascii="Times New Roman" w:hAnsi="Times New Roman"/>
          <w:sz w:val="24"/>
          <w:szCs w:val="24"/>
          <w:vertAlign w:val="subscript"/>
        </w:rPr>
        <w:t>甲</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乙</w:t>
      </w:r>
      <w:r w:rsidRPr="00410A83">
        <w:rPr>
          <w:rFonts w:ascii="宋体" w:hAnsi="宋体"/>
          <w:sz w:val="24"/>
          <w:szCs w:val="24"/>
        </w:rPr>
        <w:t>,</w:t>
      </w:r>
      <w:r w:rsidRPr="00690DAD">
        <w:rPr>
          <w:rFonts w:ascii="Times New Roman" w:hAnsi="Times New Roman"/>
          <w:sz w:val="24"/>
          <w:szCs w:val="24"/>
        </w:rPr>
        <w:t>甲、乙的距离保持不变</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黑体" w:hAnsi="Times New Roman"/>
          <w:sz w:val="24"/>
          <w:szCs w:val="24"/>
        </w:rPr>
        <w:t>解答追及相遇问题的三种方法</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5"/>
        <w:gridCol w:w="8756"/>
      </w:tblGrid>
      <w:tr w:rsidR="001C147B" w:rsidRPr="00690DAD" w:rsidTr="00F81BE3">
        <w:trPr>
          <w:trHeight w:val="953"/>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情境</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分析法</w:t>
            </w:r>
          </w:p>
        </w:tc>
        <w:tc>
          <w:tcPr>
            <w:tcW w:w="4296"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抓住</w:t>
            </w:r>
            <w:r w:rsidRPr="00690DAD">
              <w:rPr>
                <w:rFonts w:ascii="宋体" w:hAnsi="宋体"/>
                <w:sz w:val="24"/>
                <w:szCs w:val="24"/>
              </w:rPr>
              <w:t>“</w:t>
            </w:r>
            <w:r w:rsidRPr="00690DAD">
              <w:rPr>
                <w:rFonts w:ascii="Times New Roman" w:hAnsi="Times New Roman"/>
                <w:sz w:val="24"/>
                <w:szCs w:val="24"/>
              </w:rPr>
              <w:t>两物体能否同时到达空间某位置</w:t>
            </w:r>
            <w:r w:rsidRPr="00690DAD">
              <w:rPr>
                <w:rFonts w:ascii="宋体" w:hAnsi="宋体"/>
                <w:sz w:val="24"/>
                <w:szCs w:val="24"/>
              </w:rPr>
              <w:t>”</w:t>
            </w:r>
            <w:r w:rsidRPr="00690DAD">
              <w:rPr>
                <w:rFonts w:ascii="Times New Roman" w:hAnsi="Times New Roman"/>
                <w:sz w:val="24"/>
                <w:szCs w:val="24"/>
              </w:rPr>
              <w:t>这一关键</w:t>
            </w:r>
            <w:r w:rsidRPr="00690DAD">
              <w:rPr>
                <w:rFonts w:ascii="宋体" w:hAnsi="宋体"/>
                <w:sz w:val="24"/>
                <w:szCs w:val="24"/>
              </w:rPr>
              <w:t>,</w:t>
            </w:r>
            <w:r w:rsidRPr="00690DAD">
              <w:rPr>
                <w:rFonts w:ascii="Times New Roman" w:hAnsi="Times New Roman"/>
                <w:sz w:val="24"/>
                <w:szCs w:val="24"/>
              </w:rPr>
              <w:t>认真审题</w:t>
            </w:r>
            <w:r w:rsidRPr="00690DAD">
              <w:rPr>
                <w:rFonts w:ascii="宋体" w:hAnsi="宋体"/>
                <w:sz w:val="24"/>
                <w:szCs w:val="24"/>
              </w:rPr>
              <w:t>,</w:t>
            </w:r>
            <w:r w:rsidRPr="00690DAD">
              <w:rPr>
                <w:rFonts w:ascii="Times New Roman" w:hAnsi="Times New Roman"/>
                <w:sz w:val="24"/>
                <w:szCs w:val="24"/>
              </w:rPr>
              <w:t>挖掘题目中的隐含条件</w:t>
            </w:r>
            <w:r w:rsidRPr="00690DAD">
              <w:rPr>
                <w:rFonts w:ascii="宋体" w:hAnsi="宋体"/>
                <w:sz w:val="24"/>
                <w:szCs w:val="24"/>
              </w:rPr>
              <w:t>,</w:t>
            </w:r>
            <w:r w:rsidRPr="00690DAD">
              <w:rPr>
                <w:rFonts w:ascii="Times New Roman" w:hAnsi="Times New Roman"/>
                <w:sz w:val="24"/>
                <w:szCs w:val="24"/>
              </w:rPr>
              <w:t>建立一幅物体运动关系的情境图</w:t>
            </w:r>
          </w:p>
        </w:tc>
      </w:tr>
      <w:tr w:rsidR="001C147B" w:rsidRPr="00690DAD" w:rsidTr="00F81BE3">
        <w:trPr>
          <w:trHeight w:val="953"/>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图像</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分析法</w:t>
            </w:r>
          </w:p>
        </w:tc>
        <w:tc>
          <w:tcPr>
            <w:tcW w:w="42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将两个物体运动的速度</w:t>
            </w:r>
            <w:r w:rsidRPr="00690DAD">
              <w:rPr>
                <w:rFonts w:ascii="Times New Roman" w:hAnsi="Times New Roman"/>
                <w:sz w:val="24"/>
                <w:szCs w:val="24"/>
              </w:rPr>
              <w:t>—</w:t>
            </w:r>
            <w:r w:rsidRPr="00690DAD">
              <w:rPr>
                <w:rFonts w:ascii="Times New Roman" w:hAnsi="Times New Roman"/>
                <w:sz w:val="24"/>
                <w:szCs w:val="24"/>
              </w:rPr>
              <w:t>时间关系或位移</w:t>
            </w:r>
            <w:r w:rsidRPr="00690DAD">
              <w:rPr>
                <w:rFonts w:ascii="Times New Roman" w:hAnsi="Times New Roman"/>
                <w:sz w:val="24"/>
                <w:szCs w:val="24"/>
              </w:rPr>
              <w:t>—</w:t>
            </w:r>
            <w:r w:rsidRPr="00690DAD">
              <w:rPr>
                <w:rFonts w:ascii="Times New Roman" w:hAnsi="Times New Roman"/>
                <w:sz w:val="24"/>
                <w:szCs w:val="24"/>
              </w:rPr>
              <w:t>时间关系画在同一坐标系中</w:t>
            </w:r>
            <w:r w:rsidRPr="00690DAD">
              <w:rPr>
                <w:rFonts w:ascii="宋体" w:hAnsi="宋体"/>
                <w:sz w:val="24"/>
                <w:szCs w:val="24"/>
              </w:rPr>
              <w:t>,</w:t>
            </w:r>
            <w:r w:rsidRPr="00690DAD">
              <w:rPr>
                <w:rFonts w:ascii="Times New Roman" w:hAnsi="Times New Roman"/>
                <w:sz w:val="24"/>
                <w:szCs w:val="24"/>
              </w:rPr>
              <w:t>然后利用图像分析求解相关问题</w:t>
            </w:r>
          </w:p>
        </w:tc>
      </w:tr>
      <w:tr w:rsidR="001C147B" w:rsidRPr="00690DAD" w:rsidTr="00F81BE3">
        <w:trPr>
          <w:trHeight w:val="953"/>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函数</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分析法</w:t>
            </w:r>
          </w:p>
        </w:tc>
        <w:tc>
          <w:tcPr>
            <w:tcW w:w="429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设相遇时间为</w:t>
            </w:r>
            <w:r w:rsidRPr="00690DAD">
              <w:rPr>
                <w:rFonts w:ascii="Times New Roman" w:hAnsi="Times New Roman"/>
                <w:i/>
                <w:sz w:val="24"/>
                <w:szCs w:val="24"/>
              </w:rPr>
              <w:t>t</w:t>
            </w:r>
            <w:r w:rsidRPr="00690DAD">
              <w:rPr>
                <w:rFonts w:ascii="宋体" w:hAnsi="宋体"/>
                <w:sz w:val="24"/>
                <w:szCs w:val="24"/>
              </w:rPr>
              <w:t>,</w:t>
            </w:r>
            <w:r w:rsidRPr="00690DAD">
              <w:rPr>
                <w:rFonts w:ascii="Times New Roman" w:hAnsi="Times New Roman"/>
                <w:sz w:val="24"/>
                <w:szCs w:val="24"/>
              </w:rPr>
              <w:t>根据条件列方程</w:t>
            </w:r>
            <w:r w:rsidRPr="00690DAD">
              <w:rPr>
                <w:rFonts w:ascii="宋体" w:hAnsi="宋体"/>
                <w:sz w:val="24"/>
                <w:szCs w:val="24"/>
              </w:rPr>
              <w:t>,</w:t>
            </w:r>
            <w:r w:rsidRPr="00690DAD">
              <w:rPr>
                <w:rFonts w:ascii="Times New Roman" w:hAnsi="Times New Roman"/>
                <w:sz w:val="24"/>
                <w:szCs w:val="24"/>
              </w:rPr>
              <w:t>得到关于位移</w:t>
            </w:r>
            <w:r w:rsidRPr="00690DAD">
              <w:rPr>
                <w:rFonts w:ascii="Times New Roman" w:hAnsi="Times New Roman"/>
                <w:i/>
                <w:sz w:val="24"/>
                <w:szCs w:val="24"/>
              </w:rPr>
              <w:t>s</w:t>
            </w:r>
            <w:r w:rsidRPr="00690DAD">
              <w:rPr>
                <w:rFonts w:ascii="Times New Roman" w:hAnsi="Times New Roman"/>
                <w:sz w:val="24"/>
                <w:szCs w:val="24"/>
              </w:rPr>
              <w:t>与时间</w:t>
            </w:r>
            <w:r w:rsidRPr="00690DAD">
              <w:rPr>
                <w:rFonts w:ascii="Times New Roman" w:hAnsi="Times New Roman"/>
                <w:i/>
                <w:sz w:val="24"/>
                <w:szCs w:val="24"/>
              </w:rPr>
              <w:t>t</w:t>
            </w:r>
            <w:r w:rsidRPr="00690DAD">
              <w:rPr>
                <w:rFonts w:ascii="Times New Roman" w:hAnsi="Times New Roman"/>
                <w:sz w:val="24"/>
                <w:szCs w:val="24"/>
              </w:rPr>
              <w:t>的函数关系</w:t>
            </w:r>
            <w:r w:rsidRPr="00690DAD">
              <w:rPr>
                <w:rFonts w:ascii="宋体" w:hAnsi="宋体"/>
                <w:sz w:val="24"/>
                <w:szCs w:val="24"/>
              </w:rPr>
              <w:t>,</w:t>
            </w:r>
            <w:r w:rsidRPr="00690DAD">
              <w:rPr>
                <w:rFonts w:ascii="Times New Roman" w:hAnsi="Times New Roman"/>
                <w:sz w:val="24"/>
                <w:szCs w:val="24"/>
              </w:rPr>
              <w:t>由此判断两物体追及或相遇情况</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 xml:space="preserve">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情境分析法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广东佛山高三期中</w:t>
      </w:r>
      <w:r w:rsidRPr="00690DAD">
        <w:rPr>
          <w:rFonts w:ascii="Times New Roman" w:hAnsi="Times New Roman"/>
          <w:sz w:val="24"/>
          <w:szCs w:val="24"/>
        </w:rPr>
        <w:t>)</w:t>
      </w:r>
      <w:r w:rsidRPr="00690DAD">
        <w:rPr>
          <w:rFonts w:ascii="Times New Roman" w:hAnsi="Times New Roman"/>
          <w:sz w:val="24"/>
          <w:szCs w:val="24"/>
        </w:rPr>
        <w:t>无人驾驶汽车依靠先进的传感器、算法和人工智能技术</w:t>
      </w:r>
      <w:r w:rsidRPr="00410A83">
        <w:rPr>
          <w:rFonts w:ascii="宋体" w:hAnsi="宋体"/>
          <w:sz w:val="24"/>
          <w:szCs w:val="24"/>
        </w:rPr>
        <w:t>,</w:t>
      </w:r>
      <w:r w:rsidRPr="00690DAD">
        <w:rPr>
          <w:rFonts w:ascii="Times New Roman" w:hAnsi="Times New Roman"/>
          <w:sz w:val="24"/>
          <w:szCs w:val="24"/>
        </w:rPr>
        <w:t>能够实现自主导航、避障、决策等功能</w:t>
      </w:r>
      <w:r w:rsidRPr="00410A83">
        <w:rPr>
          <w:rFonts w:ascii="宋体" w:hAnsi="宋体"/>
          <w:sz w:val="24"/>
          <w:szCs w:val="24"/>
        </w:rPr>
        <w:t>,</w:t>
      </w:r>
      <w:r w:rsidRPr="00690DAD">
        <w:rPr>
          <w:rFonts w:ascii="Times New Roman" w:hAnsi="Times New Roman"/>
          <w:sz w:val="24"/>
          <w:szCs w:val="24"/>
        </w:rPr>
        <w:t>极大地提高了交通的效率和安全性</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在平直公路上有两辆无人驾驶汽车</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均可看作质点</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在不同车道沿同一方向做匀速直线运动</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车在前</w:t>
      </w:r>
      <w:r w:rsidRPr="00410A83">
        <w:rPr>
          <w:rFonts w:ascii="宋体" w:hAnsi="宋体"/>
          <w:sz w:val="24"/>
          <w:szCs w:val="24"/>
        </w:rPr>
        <w:t>,</w:t>
      </w:r>
      <w:r w:rsidRPr="00690DAD">
        <w:rPr>
          <w:rFonts w:ascii="Times New Roman" w:hAnsi="Times New Roman"/>
          <w:sz w:val="24"/>
          <w:szCs w:val="24"/>
        </w:rPr>
        <w:t>B</w:t>
      </w:r>
      <w:r w:rsidRPr="00690DAD">
        <w:rPr>
          <w:rFonts w:ascii="Times New Roman" w:hAnsi="Times New Roman"/>
          <w:sz w:val="24"/>
          <w:szCs w:val="24"/>
        </w:rPr>
        <w:t>车在后</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车速度大小为</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B</w:t>
      </w:r>
      <w:r w:rsidRPr="00690DAD">
        <w:rPr>
          <w:rFonts w:ascii="Times New Roman" w:hAnsi="Times New Roman"/>
          <w:sz w:val="24"/>
          <w:szCs w:val="24"/>
        </w:rPr>
        <w:t>车速度大小为</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当两车沿车道方向距离</w:t>
      </w:r>
      <w:r w:rsidRPr="00690DAD">
        <w:rPr>
          <w:rFonts w:ascii="Times New Roman" w:hAnsi="Times New Roman"/>
          <w:i/>
          <w:sz w:val="24"/>
          <w:szCs w:val="24"/>
        </w:rPr>
        <w:t>s</w:t>
      </w:r>
      <w:r w:rsidRPr="00690DAD">
        <w:rPr>
          <w:rFonts w:ascii="Times New Roman" w:hAnsi="Times New Roman"/>
          <w:sz w:val="24"/>
          <w:szCs w:val="24"/>
          <w:vertAlign w:val="subscript"/>
        </w:rPr>
        <w:t>0</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车因突发情况紧急刹车做匀减速直线运动</w:t>
      </w:r>
      <w:r w:rsidRPr="00410A83">
        <w:rPr>
          <w:rFonts w:ascii="宋体" w:hAnsi="宋体"/>
          <w:sz w:val="24"/>
          <w:szCs w:val="24"/>
        </w:rPr>
        <w:t>,</w:t>
      </w:r>
      <w:r w:rsidRPr="00690DAD">
        <w:rPr>
          <w:rFonts w:ascii="Times New Roman" w:hAnsi="Times New Roman"/>
          <w:sz w:val="24"/>
          <w:szCs w:val="24"/>
        </w:rPr>
        <w:t>加速度大小为</w:t>
      </w:r>
      <w:r w:rsidRPr="00690DAD">
        <w:rPr>
          <w:rFonts w:ascii="Times New Roman" w:hAnsi="Times New Roman"/>
          <w:i/>
          <w:sz w:val="24"/>
          <w:szCs w:val="24"/>
        </w:rPr>
        <w:t>a</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从刹车时开始计时</w:t>
      </w:r>
      <w:r w:rsidRPr="00410A83">
        <w:rPr>
          <w:rFonts w:ascii="宋体" w:hAnsi="宋体"/>
          <w:sz w:val="24"/>
          <w:szCs w:val="24"/>
        </w:rPr>
        <w:t>,</w:t>
      </w:r>
      <w:r w:rsidRPr="00690DAD">
        <w:rPr>
          <w:rFonts w:ascii="Times New Roman" w:hAnsi="Times New Roman"/>
          <w:sz w:val="24"/>
          <w:szCs w:val="24"/>
        </w:rPr>
        <w:t>求</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509395" cy="431165"/>
            <wp:effectExtent l="0" t="0" r="0" b="6985"/>
            <wp:docPr id="1030"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9395" cy="43116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两车在运动方向上的最远距离</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从</w:t>
      </w:r>
      <w:r w:rsidRPr="00690DAD">
        <w:rPr>
          <w:rFonts w:ascii="Times New Roman" w:hAnsi="Times New Roman"/>
          <w:sz w:val="24"/>
          <w:szCs w:val="24"/>
        </w:rPr>
        <w:t>A</w:t>
      </w:r>
      <w:r w:rsidRPr="00690DAD">
        <w:rPr>
          <w:rFonts w:ascii="Times New Roman" w:hAnsi="Times New Roman"/>
          <w:sz w:val="24"/>
          <w:szCs w:val="24"/>
        </w:rPr>
        <w:t>车开始减速到两车相遇所用的时间</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(1)125</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 xml:space="preserve">　</w:t>
      </w:r>
      <w:r w:rsidRPr="00690DAD">
        <w:rPr>
          <w:rFonts w:ascii="Times New Roman" w:hAnsi="Times New Roman"/>
          <w:sz w:val="24"/>
          <w:szCs w:val="24"/>
        </w:rPr>
        <w:t>(2)16.25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当两车速度相等时距离最远</w:t>
      </w:r>
      <w:r w:rsidRPr="00410A83">
        <w:rPr>
          <w:rFonts w:ascii="宋体" w:hAnsi="宋体"/>
          <w:sz w:val="24"/>
          <w:szCs w:val="24"/>
        </w:rPr>
        <w:t>,</w:t>
      </w:r>
      <w:r w:rsidRPr="00690DAD">
        <w:rPr>
          <w:rFonts w:ascii="Times New Roman" w:eastAsia="仿宋_GB2312" w:hAnsi="Times New Roman"/>
          <w:sz w:val="24"/>
          <w:szCs w:val="24"/>
        </w:rPr>
        <w:t>则</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vertAlign w:val="subscript"/>
        </w:rPr>
        <w:t>1</w:t>
      </w:r>
      <w:r w:rsidRPr="006946D7">
        <w:rPr>
          <w:rFonts w:ascii="宋体" w:hAnsi="宋体"/>
          <w:sz w:val="24"/>
          <w:szCs w:val="24"/>
        </w:rPr>
        <w:t>-</w:t>
      </w:r>
      <w:r w:rsidRPr="00690DAD">
        <w:rPr>
          <w:rFonts w:ascii="Times New Roman" w:hAnsi="Times New Roman"/>
          <w:i/>
          <w:sz w:val="24"/>
          <w:szCs w:val="24"/>
        </w:rPr>
        <w:t>at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eastAsia="仿宋_GB2312" w:hAnsi="Times New Roman"/>
          <w:sz w:val="24"/>
          <w:szCs w:val="24"/>
        </w:rPr>
      </w:pPr>
      <w:r w:rsidRPr="00690DAD">
        <w:rPr>
          <w:rFonts w:ascii="Times New Roman" w:eastAsia="仿宋_GB2312" w:hAnsi="Times New Roman"/>
          <w:sz w:val="24"/>
          <w:szCs w:val="24"/>
        </w:rPr>
        <w:t>两车在运动方向上的最远距离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m:rPr>
                <m:sty m:val="p"/>
              </m:rPr>
              <w:rPr>
                <w:rFonts w:ascii="Cambria Math" w:hAnsi="Cambria Math"/>
                <w:sz w:val="24"/>
                <w:szCs w:val="24"/>
              </w:rPr>
              <m:t>2</m:t>
            </m:r>
          </m:den>
        </m:f>
      </m:oMath>
      <w:r w:rsidRPr="00690DAD">
        <w:rPr>
          <w:rFonts w:ascii="Times New Roman" w:hAnsi="Times New Roman"/>
          <w:i/>
          <w:sz w:val="24"/>
          <w:szCs w:val="24"/>
        </w:rPr>
        <w:t>t</w:t>
      </w:r>
      <w:r w:rsidRPr="006946D7">
        <w:rPr>
          <w:rFonts w:ascii="宋体" w:hAnsi="宋体"/>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rPr>
        <w:t>=125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(2)A</w:t>
      </w:r>
      <w:r w:rsidRPr="00690DAD">
        <w:rPr>
          <w:rFonts w:ascii="Times New Roman" w:eastAsia="仿宋_GB2312" w:hAnsi="Times New Roman"/>
          <w:sz w:val="24"/>
          <w:szCs w:val="24"/>
        </w:rPr>
        <w:t>车停止运动需要时间</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a</m:t>
            </m:r>
          </m:den>
        </m:f>
      </m:oMath>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前进的距离为</w:t>
      </w:r>
      <w:r w:rsidRPr="00690DAD">
        <w:rPr>
          <w:rFonts w:ascii="Times New Roman" w:hAnsi="Times New Roman"/>
          <w:i/>
          <w:sz w:val="24"/>
          <w:szCs w:val="24"/>
        </w:rPr>
        <w:t>s</w:t>
      </w:r>
      <w:r w:rsidRPr="00690DAD">
        <w:rPr>
          <w:rFonts w:ascii="Times New Roman" w:hAnsi="Times New Roman"/>
          <w:sz w:val="24"/>
          <w:szCs w:val="24"/>
          <w:vertAlign w:val="subscript"/>
        </w:rPr>
        <w:t>A</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2</m:t>
            </m:r>
          </m:den>
        </m:f>
      </m:oMath>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=225</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此时</w:t>
      </w:r>
      <w:r w:rsidRPr="00690DAD">
        <w:rPr>
          <w:rFonts w:ascii="Times New Roman" w:hAnsi="Times New Roman"/>
          <w:sz w:val="24"/>
          <w:szCs w:val="24"/>
        </w:rPr>
        <w:t>B</w:t>
      </w:r>
      <w:r w:rsidRPr="00690DAD">
        <w:rPr>
          <w:rFonts w:ascii="Times New Roman" w:eastAsia="仿宋_GB2312" w:hAnsi="Times New Roman"/>
          <w:sz w:val="24"/>
          <w:szCs w:val="24"/>
        </w:rPr>
        <w:t>的位移</w:t>
      </w:r>
      <w:r w:rsidRPr="00690DAD">
        <w:rPr>
          <w:rFonts w:ascii="Times New Roman" w:hAnsi="Times New Roman"/>
          <w:i/>
          <w:sz w:val="24"/>
          <w:szCs w:val="24"/>
        </w:rPr>
        <w:t>s</w:t>
      </w:r>
      <w:r w:rsidRPr="00690DAD">
        <w:rPr>
          <w:rFonts w:ascii="Times New Roman" w:hAnsi="Times New Roman"/>
          <w:sz w:val="24"/>
          <w:szCs w:val="24"/>
          <w:vertAlign w:val="subscript"/>
        </w:rPr>
        <w:t>B</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此时两车相距</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A</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B</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相遇时还需要用时间</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25</m:t>
            </m:r>
          </m:num>
          <m:den>
            <m:r>
              <m:rPr>
                <m:sty m:val="p"/>
              </m:rPr>
              <w:rPr>
                <w:rFonts w:ascii="Cambria Math" w:hAnsi="Cambria Math"/>
                <w:sz w:val="24"/>
                <w:szCs w:val="24"/>
              </w:rPr>
              <m:t>20</m:t>
            </m:r>
          </m:den>
        </m:f>
      </m:oMath>
      <w:r w:rsidRPr="00410A83">
        <w:rPr>
          <w:rFonts w:ascii="宋体" w:hAnsi="宋体"/>
          <w:sz w:val="24"/>
          <w:szCs w:val="24"/>
        </w:rPr>
        <w:t xml:space="preserve"> </w:t>
      </w:r>
      <w:r w:rsidRPr="00690DAD">
        <w:rPr>
          <w:rFonts w:ascii="Times New Roman" w:hAnsi="Times New Roman"/>
          <w:sz w:val="24"/>
          <w:szCs w:val="24"/>
        </w:rPr>
        <w:t>s=1.25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从</w:t>
      </w:r>
      <w:r w:rsidRPr="00690DAD">
        <w:rPr>
          <w:rFonts w:ascii="Times New Roman" w:hAnsi="Times New Roman"/>
          <w:sz w:val="24"/>
          <w:szCs w:val="24"/>
        </w:rPr>
        <w:t>A</w:t>
      </w:r>
      <w:r w:rsidRPr="00690DAD">
        <w:rPr>
          <w:rFonts w:ascii="Times New Roman" w:eastAsia="仿宋_GB2312" w:hAnsi="Times New Roman"/>
          <w:sz w:val="24"/>
          <w:szCs w:val="24"/>
        </w:rPr>
        <w:t>车开始减速到两车相遇所用的时间</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=16.25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拓展</w:t>
      </w:r>
      <w:r w:rsidRPr="00690DAD">
        <w:rPr>
          <w:rFonts w:ascii="Times New Roman" w:hAnsi="Times New Roman"/>
          <w:sz w:val="24"/>
          <w:szCs w:val="24"/>
        </w:rPr>
        <w:t xml:space="preserve">　</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两车相遇时</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车恢复正常</w:t>
      </w:r>
      <w:r w:rsidRPr="00410A83">
        <w:rPr>
          <w:rFonts w:ascii="宋体" w:hAnsi="宋体"/>
          <w:sz w:val="24"/>
          <w:szCs w:val="24"/>
        </w:rPr>
        <w:t>,</w:t>
      </w:r>
      <w:r w:rsidRPr="00690DAD">
        <w:rPr>
          <w:rFonts w:ascii="Times New Roman" w:hAnsi="Times New Roman"/>
          <w:sz w:val="24"/>
          <w:szCs w:val="24"/>
        </w:rPr>
        <w:t>立刻以</w:t>
      </w:r>
      <w:r w:rsidRPr="00690DAD">
        <w:rPr>
          <w:rFonts w:ascii="Times New Roman" w:hAnsi="Times New Roman"/>
          <w:i/>
          <w:sz w:val="24"/>
          <w:szCs w:val="24"/>
        </w:rPr>
        <w:t>a</w:t>
      </w:r>
      <w:r w:rsidRPr="00690DAD">
        <w:rPr>
          <w:rFonts w:ascii="Times New Roman" w:hAnsi="Times New Roman"/>
          <w:sz w:val="24"/>
          <w:szCs w:val="24"/>
          <w:vertAlign w:val="subscript"/>
        </w:rPr>
        <w:t>1</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的加速度加速行驶</w:t>
      </w:r>
      <w:r w:rsidRPr="00410A83">
        <w:rPr>
          <w:rFonts w:ascii="宋体" w:hAnsi="宋体"/>
          <w:sz w:val="24"/>
          <w:szCs w:val="24"/>
        </w:rPr>
        <w:t>,</w:t>
      </w:r>
      <w:r w:rsidRPr="00690DAD">
        <w:rPr>
          <w:rFonts w:ascii="Times New Roman" w:hAnsi="Times New Roman"/>
          <w:sz w:val="24"/>
          <w:szCs w:val="24"/>
        </w:rPr>
        <w:t>但速度只能加速到原来的</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求</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两车再经多长时间第二次相遇</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11.25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设</w:t>
      </w:r>
      <w:r w:rsidRPr="00690DAD">
        <w:rPr>
          <w:rFonts w:ascii="Times New Roman" w:hAnsi="Times New Roman"/>
          <w:sz w:val="24"/>
          <w:szCs w:val="24"/>
        </w:rPr>
        <w:t>A</w:t>
      </w:r>
      <w:r w:rsidRPr="00690DAD">
        <w:rPr>
          <w:rFonts w:ascii="Times New Roman" w:eastAsia="仿宋_GB2312" w:hAnsi="Times New Roman"/>
          <w:sz w:val="24"/>
          <w:szCs w:val="24"/>
        </w:rPr>
        <w:t>车经过时间</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eastAsia="仿宋_GB2312" w:hAnsi="Times New Roman"/>
          <w:sz w:val="24"/>
          <w:szCs w:val="24"/>
        </w:rPr>
        <w:t>加速到</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则</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den>
        </m:f>
      </m:oMath>
      <w:r w:rsidRPr="00690DAD">
        <w:rPr>
          <w:rFonts w:ascii="Times New Roman" w:hAnsi="Times New Roman"/>
          <w:sz w:val="24"/>
          <w:szCs w:val="24"/>
        </w:rPr>
        <w:t>=7.5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eastAsia="仿宋_GB2312" w:hAnsi="Times New Roman"/>
          <w:sz w:val="24"/>
          <w:szCs w:val="24"/>
        </w:rPr>
        <w:t>车前进的距离</w:t>
      </w:r>
      <w:r w:rsidRPr="00690DAD">
        <w:rPr>
          <w:rFonts w:ascii="Times New Roman" w:hAnsi="Times New Roman"/>
          <w:i/>
          <w:sz w:val="24"/>
          <w:szCs w:val="24"/>
        </w:rPr>
        <w:t>s</w:t>
      </w:r>
      <w:r w:rsidRPr="00690DAD">
        <w:rPr>
          <w:rFonts w:ascii="Times New Roman" w:hAnsi="Times New Roman"/>
          <w:sz w:val="24"/>
          <w:szCs w:val="24"/>
          <w:vertAlign w:val="subscript"/>
        </w:rPr>
        <w:t>A1</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690DAD">
        <w:rPr>
          <w:rFonts w:ascii="Times New Roman" w:hAnsi="Times New Roman"/>
          <w:sz w:val="24"/>
          <w:szCs w:val="24"/>
        </w:rPr>
        <w:t>=112.5</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eastAsia="仿宋_GB2312" w:hAnsi="Times New Roman"/>
          <w:sz w:val="24"/>
          <w:szCs w:val="24"/>
        </w:rPr>
        <w:t>车前进的距离</w:t>
      </w:r>
      <w:r w:rsidRPr="00690DAD">
        <w:rPr>
          <w:rFonts w:ascii="Times New Roman" w:hAnsi="Times New Roman"/>
          <w:i/>
          <w:sz w:val="24"/>
          <w:szCs w:val="24"/>
        </w:rPr>
        <w:t>s</w:t>
      </w:r>
      <w:r w:rsidRPr="00690DAD">
        <w:rPr>
          <w:rFonts w:ascii="Times New Roman" w:hAnsi="Times New Roman"/>
          <w:sz w:val="24"/>
          <w:szCs w:val="24"/>
          <w:vertAlign w:val="subscript"/>
        </w:rPr>
        <w:t>B1</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=150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之后</w:t>
      </w:r>
      <w:r w:rsidRPr="00690DAD">
        <w:rPr>
          <w:rFonts w:ascii="Times New Roman" w:hAnsi="Times New Roman"/>
          <w:sz w:val="24"/>
          <w:szCs w:val="24"/>
        </w:rPr>
        <w:t>A</w:t>
      </w:r>
      <w:r w:rsidRPr="00690DAD">
        <w:rPr>
          <w:rFonts w:ascii="Times New Roman" w:eastAsia="仿宋_GB2312" w:hAnsi="Times New Roman"/>
          <w:sz w:val="24"/>
          <w:szCs w:val="24"/>
        </w:rPr>
        <w:t>车以</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eastAsia="仿宋_GB2312" w:hAnsi="Times New Roman"/>
          <w:sz w:val="24"/>
          <w:szCs w:val="24"/>
        </w:rPr>
        <w:t>的速度匀速行驶</w:t>
      </w:r>
      <w:r w:rsidRPr="00410A83">
        <w:rPr>
          <w:rFonts w:ascii="宋体" w:hAnsi="宋体"/>
          <w:sz w:val="24"/>
          <w:szCs w:val="24"/>
        </w:rPr>
        <w:t>,</w:t>
      </w:r>
      <w:r w:rsidRPr="00690DAD">
        <w:rPr>
          <w:rFonts w:ascii="Times New Roman" w:eastAsia="仿宋_GB2312" w:hAnsi="Times New Roman"/>
          <w:sz w:val="24"/>
          <w:szCs w:val="24"/>
        </w:rPr>
        <w:t>设再经</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eastAsia="仿宋_GB2312" w:hAnsi="Times New Roman"/>
          <w:sz w:val="24"/>
          <w:szCs w:val="24"/>
        </w:rPr>
        <w:t>追上</w:t>
      </w:r>
      <w:r w:rsidRPr="00690DAD">
        <w:rPr>
          <w:rFonts w:ascii="Times New Roman" w:hAnsi="Times New Roman"/>
          <w:sz w:val="24"/>
          <w:szCs w:val="24"/>
        </w:rPr>
        <w:t>B</w:t>
      </w:r>
      <w:r w:rsidRPr="00690DAD">
        <w:rPr>
          <w:rFonts w:ascii="Times New Roman" w:eastAsia="仿宋_GB2312" w:hAnsi="Times New Roman"/>
          <w:sz w:val="24"/>
          <w:szCs w:val="24"/>
        </w:rPr>
        <w:t>车</w:t>
      </w:r>
      <w:r w:rsidRPr="00410A83">
        <w:rPr>
          <w:rFonts w:ascii="宋体" w:hAnsi="宋体"/>
          <w:sz w:val="24"/>
          <w:szCs w:val="24"/>
        </w:rPr>
        <w:t>,</w:t>
      </w:r>
      <w:r w:rsidRPr="00690DAD">
        <w:rPr>
          <w:rFonts w:ascii="Times New Roman" w:eastAsia="仿宋_GB2312" w:hAnsi="Times New Roman"/>
          <w:sz w:val="24"/>
          <w:szCs w:val="24"/>
        </w:rPr>
        <w:t>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B1</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A1</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vertAlign w:val="subscript"/>
        </w:rPr>
        <w:t>3</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hAnsi="Times New Roman"/>
          <w:sz w:val="24"/>
          <w:szCs w:val="24"/>
        </w:rPr>
        <w:t>=3.75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after="170" w:line="360" w:lineRule="auto"/>
        <w:rPr>
          <w:rFonts w:ascii="Times New Roman" w:hAnsi="Times New Roman"/>
          <w:sz w:val="24"/>
          <w:szCs w:val="24"/>
        </w:rPr>
      </w:pPr>
      <w:r w:rsidRPr="00690DAD">
        <w:rPr>
          <w:rFonts w:ascii="Times New Roman" w:eastAsia="仿宋_GB2312" w:hAnsi="Times New Roman"/>
          <w:sz w:val="24"/>
          <w:szCs w:val="24"/>
        </w:rPr>
        <w:t>则</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hAnsi="Times New Roman"/>
          <w:sz w:val="24"/>
          <w:szCs w:val="24"/>
        </w:rPr>
        <w:t>=11.25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即再经过</w:t>
      </w:r>
      <w:r w:rsidRPr="00690DAD">
        <w:rPr>
          <w:rFonts w:ascii="Times New Roman" w:hAnsi="Times New Roman"/>
          <w:sz w:val="24"/>
          <w:szCs w:val="24"/>
        </w:rPr>
        <w:t>11.25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两车第二次相遇</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总结提升</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情境分析法的基本思路</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880995" cy="2984500"/>
            <wp:effectExtent l="0" t="0" r="0" b="6350"/>
            <wp:docPr id="1047"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995" cy="29845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黑体" w:hAnsi="Times New Roman"/>
          <w:sz w:val="24"/>
          <w:szCs w:val="24"/>
        </w:rPr>
        <w:t>特别提醒</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若被追赶的物体做匀减速直线运动</w:t>
      </w:r>
      <w:r w:rsidRPr="00410A83">
        <w:rPr>
          <w:rFonts w:ascii="宋体" w:hAnsi="宋体"/>
          <w:sz w:val="24"/>
          <w:szCs w:val="24"/>
        </w:rPr>
        <w:t>,</w:t>
      </w:r>
      <w:r w:rsidRPr="00690DAD">
        <w:rPr>
          <w:rFonts w:ascii="Times New Roman" w:hAnsi="Times New Roman"/>
          <w:sz w:val="24"/>
          <w:szCs w:val="24"/>
        </w:rPr>
        <w:t>一定要注意判断被追上前该物体是否已经停止运动</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1.(2026·</w:t>
      </w:r>
      <w:r w:rsidRPr="00690DAD">
        <w:rPr>
          <w:rFonts w:ascii="Times New Roman" w:eastAsia="楷体_GB2312" w:hAnsi="Times New Roman"/>
          <w:sz w:val="24"/>
          <w:szCs w:val="24"/>
        </w:rPr>
        <w:t>辽宁葫芦岛高三期末</w:t>
      </w:r>
      <w:r w:rsidRPr="00690DAD">
        <w:rPr>
          <w:rFonts w:ascii="Times New Roman" w:hAnsi="Times New Roman"/>
          <w:sz w:val="24"/>
          <w:szCs w:val="24"/>
        </w:rPr>
        <w:t>)</w:t>
      </w:r>
      <w:r w:rsidRPr="00690DAD">
        <w:rPr>
          <w:rFonts w:ascii="Times New Roman" w:hAnsi="Times New Roman"/>
          <w:sz w:val="24"/>
          <w:szCs w:val="24"/>
        </w:rPr>
        <w:t>机器狗已经发展到了应用阶段</w:t>
      </w:r>
      <w:r w:rsidRPr="00410A83">
        <w:rPr>
          <w:rFonts w:ascii="宋体" w:hAnsi="宋体"/>
          <w:sz w:val="24"/>
          <w:szCs w:val="24"/>
        </w:rPr>
        <w:t>,</w:t>
      </w:r>
      <w:r w:rsidRPr="00690DAD">
        <w:rPr>
          <w:rFonts w:ascii="Times New Roman" w:hAnsi="Times New Roman"/>
          <w:sz w:val="24"/>
          <w:szCs w:val="24"/>
        </w:rPr>
        <w:t>人们开始享受科技带来的效率和成果</w:t>
      </w:r>
      <w:r w:rsidRPr="00410A83">
        <w:rPr>
          <w:rFonts w:ascii="宋体" w:hAnsi="宋体"/>
          <w:sz w:val="24"/>
          <w:szCs w:val="24"/>
        </w:rPr>
        <w:t>。</w:t>
      </w:r>
      <w:r w:rsidRPr="00690DAD">
        <w:rPr>
          <w:rFonts w:ascii="Times New Roman" w:hAnsi="Times New Roman"/>
          <w:sz w:val="24"/>
          <w:szCs w:val="24"/>
        </w:rPr>
        <w:t>某科技小组在测试中</w:t>
      </w:r>
      <w:r w:rsidRPr="00410A83">
        <w:rPr>
          <w:rFonts w:ascii="宋体" w:hAnsi="宋体"/>
          <w:sz w:val="24"/>
          <w:szCs w:val="24"/>
        </w:rPr>
        <w:t>,</w:t>
      </w:r>
      <w:r w:rsidRPr="00690DAD">
        <w:rPr>
          <w:rFonts w:ascii="Times New Roman" w:hAnsi="Times New Roman"/>
          <w:sz w:val="24"/>
          <w:szCs w:val="24"/>
        </w:rPr>
        <w:t>将甲、乙两机器狗放在平直的路面上</w:t>
      </w:r>
      <w:r w:rsidRPr="00410A83">
        <w:rPr>
          <w:rFonts w:ascii="宋体" w:hAnsi="宋体"/>
          <w:sz w:val="24"/>
          <w:szCs w:val="24"/>
        </w:rPr>
        <w:t>,</w:t>
      </w:r>
      <w:r w:rsidRPr="00690DAD">
        <w:rPr>
          <w:rFonts w:ascii="Times New Roman" w:hAnsi="Times New Roman"/>
          <w:sz w:val="24"/>
          <w:szCs w:val="24"/>
        </w:rPr>
        <w:t>测试距离为</w:t>
      </w:r>
      <w:r w:rsidRPr="00690DAD">
        <w:rPr>
          <w:rFonts w:ascii="Times New Roman" w:hAnsi="Times New Roman"/>
          <w:i/>
          <w:sz w:val="24"/>
          <w:szCs w:val="24"/>
        </w:rPr>
        <w:t>L</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甲、乙同时同地开始测试</w:t>
      </w:r>
      <w:r w:rsidRPr="00410A83">
        <w:rPr>
          <w:rFonts w:ascii="宋体" w:hAnsi="宋体"/>
          <w:sz w:val="24"/>
          <w:szCs w:val="24"/>
        </w:rPr>
        <w:t>,</w:t>
      </w:r>
      <w:r w:rsidRPr="00690DAD">
        <w:rPr>
          <w:rFonts w:ascii="Times New Roman" w:hAnsi="Times New Roman"/>
          <w:sz w:val="24"/>
          <w:szCs w:val="24"/>
        </w:rPr>
        <w:t>甲以</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的速度匀速行进</w:t>
      </w:r>
      <w:r w:rsidRPr="00410A83">
        <w:rPr>
          <w:rFonts w:ascii="宋体" w:hAnsi="宋体"/>
          <w:sz w:val="24"/>
          <w:szCs w:val="24"/>
        </w:rPr>
        <w:t>,</w:t>
      </w:r>
      <w:r w:rsidRPr="00690DAD">
        <w:rPr>
          <w:rFonts w:ascii="Times New Roman" w:hAnsi="Times New Roman"/>
          <w:sz w:val="24"/>
          <w:szCs w:val="24"/>
        </w:rPr>
        <w:t>乙由静止开始以</w:t>
      </w:r>
      <w:r w:rsidRPr="00690DAD">
        <w:rPr>
          <w:rFonts w:ascii="Times New Roman" w:hAnsi="Times New Roman"/>
          <w:i/>
          <w:sz w:val="24"/>
          <w:szCs w:val="24"/>
        </w:rPr>
        <w:t>a</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的加速度匀加速直线运动</w:t>
      </w:r>
      <w:r w:rsidRPr="00410A83">
        <w:rPr>
          <w:rFonts w:ascii="宋体" w:hAnsi="宋体"/>
          <w:sz w:val="24"/>
          <w:szCs w:val="24"/>
        </w:rPr>
        <w:t>,</w:t>
      </w:r>
      <w:r w:rsidRPr="00690DAD">
        <w:rPr>
          <w:rFonts w:ascii="Times New Roman" w:hAnsi="Times New Roman"/>
          <w:sz w:val="24"/>
          <w:szCs w:val="24"/>
        </w:rPr>
        <w:t>乙能达到的最大速度是</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之后保持最大速度匀速运动</w:t>
      </w:r>
      <w:r w:rsidRPr="00410A83">
        <w:rPr>
          <w:rFonts w:ascii="宋体" w:hAnsi="宋体"/>
          <w:sz w:val="24"/>
          <w:szCs w:val="24"/>
        </w:rPr>
        <w:t>。</w:t>
      </w:r>
      <w:r w:rsidRPr="00690DAD">
        <w:rPr>
          <w:rFonts w:ascii="Times New Roman" w:hAnsi="Times New Roman"/>
          <w:sz w:val="24"/>
          <w:szCs w:val="24"/>
        </w:rPr>
        <w:t>在测试距离内</w:t>
      </w:r>
      <w:r w:rsidRPr="00410A83">
        <w:rPr>
          <w:rFonts w:ascii="宋体" w:hAnsi="宋体"/>
          <w:sz w:val="24"/>
          <w:szCs w:val="24"/>
        </w:rPr>
        <w:t>,</w:t>
      </w:r>
      <w:r w:rsidRPr="00690DAD">
        <w:rPr>
          <w:rFonts w:ascii="Times New Roman" w:hAnsi="Times New Roman"/>
          <w:sz w:val="24"/>
          <w:szCs w:val="24"/>
        </w:rPr>
        <w:t>求</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621790" cy="897255"/>
            <wp:effectExtent l="0" t="0" r="0" b="0"/>
            <wp:docPr id="1048"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1790" cy="8972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甲、乙相距的最远距离多大</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判断到达终点前乙能否超过甲</w:t>
      </w:r>
      <w:r w:rsidRPr="00410A83">
        <w:rPr>
          <w:rFonts w:ascii="宋体" w:hAnsi="宋体"/>
          <w:sz w:val="24"/>
          <w:szCs w:val="24"/>
        </w:rPr>
        <w:t>。</w:t>
      </w:r>
      <w:r w:rsidRPr="00690DAD">
        <w:rPr>
          <w:rFonts w:ascii="Times New Roman" w:hAnsi="Times New Roman"/>
          <w:sz w:val="24"/>
          <w:szCs w:val="24"/>
        </w:rPr>
        <w:t>若乙能超过甲</w:t>
      </w:r>
      <w:r w:rsidRPr="00410A83">
        <w:rPr>
          <w:rFonts w:ascii="宋体" w:hAnsi="宋体"/>
          <w:sz w:val="24"/>
          <w:szCs w:val="24"/>
        </w:rPr>
        <w:t>,</w:t>
      </w:r>
      <w:r w:rsidRPr="00690DAD">
        <w:rPr>
          <w:rFonts w:ascii="Times New Roman" w:hAnsi="Times New Roman"/>
          <w:sz w:val="24"/>
          <w:szCs w:val="24"/>
        </w:rPr>
        <w:t>乙到达终点时</w:t>
      </w:r>
      <w:r w:rsidRPr="00410A83">
        <w:rPr>
          <w:rFonts w:ascii="宋体" w:hAnsi="宋体"/>
          <w:sz w:val="24"/>
          <w:szCs w:val="24"/>
        </w:rPr>
        <w:t>,</w:t>
      </w:r>
      <w:r w:rsidRPr="00690DAD">
        <w:rPr>
          <w:rFonts w:ascii="Times New Roman" w:hAnsi="Times New Roman"/>
          <w:sz w:val="24"/>
          <w:szCs w:val="24"/>
        </w:rPr>
        <w:t>与甲的距离多大</w:t>
      </w:r>
      <w:r w:rsidRPr="00690DAD">
        <w:rPr>
          <w:rFonts w:ascii="Times New Roman" w:hAnsi="Times New Roman"/>
          <w:sz w:val="24"/>
          <w:szCs w:val="24"/>
        </w:rPr>
        <w:t>?</w:t>
      </w:r>
      <w:r w:rsidRPr="00690DAD">
        <w:rPr>
          <w:rFonts w:ascii="Times New Roman" w:hAnsi="Times New Roman"/>
          <w:sz w:val="24"/>
          <w:szCs w:val="24"/>
        </w:rPr>
        <w:t>若乙不能超过甲</w:t>
      </w:r>
      <w:r w:rsidRPr="00410A83">
        <w:rPr>
          <w:rFonts w:ascii="宋体" w:hAnsi="宋体"/>
          <w:sz w:val="24"/>
          <w:szCs w:val="24"/>
        </w:rPr>
        <w:t>,</w:t>
      </w:r>
      <w:r w:rsidRPr="00690DAD">
        <w:rPr>
          <w:rFonts w:ascii="Times New Roman" w:hAnsi="Times New Roman"/>
          <w:sz w:val="24"/>
          <w:szCs w:val="24"/>
        </w:rPr>
        <w:t>甲到达终点时</w:t>
      </w:r>
      <w:r w:rsidRPr="00410A83">
        <w:rPr>
          <w:rFonts w:ascii="宋体" w:hAnsi="宋体"/>
          <w:sz w:val="24"/>
          <w:szCs w:val="24"/>
        </w:rPr>
        <w:t>,</w:t>
      </w:r>
      <w:r w:rsidRPr="00690DAD">
        <w:rPr>
          <w:rFonts w:ascii="Times New Roman" w:hAnsi="Times New Roman"/>
          <w:sz w:val="24"/>
          <w:szCs w:val="24"/>
        </w:rPr>
        <w:t>乙还需多长时间到达终点</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(1)4</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 xml:space="preserve">　</w:t>
      </w:r>
      <w:r w:rsidRPr="00690DAD">
        <w:rPr>
          <w:rFonts w:ascii="Times New Roman" w:hAnsi="Times New Roman"/>
          <w:sz w:val="24"/>
          <w:szCs w:val="24"/>
        </w:rPr>
        <w:t>(2)</w:t>
      </w:r>
      <w:r w:rsidRPr="00690DAD">
        <w:rPr>
          <w:rFonts w:ascii="Times New Roman" w:hAnsi="Times New Roman"/>
          <w:sz w:val="24"/>
          <w:szCs w:val="24"/>
        </w:rPr>
        <w:t xml:space="preserve">不能　</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当乙达到</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eastAsia="仿宋_GB2312" w:hAnsi="Times New Roman"/>
          <w:sz w:val="24"/>
          <w:szCs w:val="24"/>
        </w:rPr>
        <w:t>时甲、乙相距最远</w:t>
      </w:r>
      <w:r w:rsidRPr="00410A83">
        <w:rPr>
          <w:rFonts w:ascii="宋体" w:hAnsi="宋体"/>
          <w:sz w:val="24"/>
          <w:szCs w:val="24"/>
        </w:rPr>
        <w:t>,</w:t>
      </w:r>
      <w:r w:rsidRPr="00690DAD">
        <w:rPr>
          <w:rFonts w:ascii="Times New Roman" w:eastAsia="仿宋_GB2312" w:hAnsi="Times New Roman"/>
          <w:sz w:val="24"/>
          <w:szCs w:val="24"/>
        </w:rPr>
        <w:t>设用时</w:t>
      </w:r>
      <w:r w:rsidRPr="00690DAD">
        <w:rPr>
          <w:rFonts w:ascii="Times New Roman" w:hAnsi="Times New Roman"/>
          <w:i/>
          <w:sz w:val="24"/>
          <w:szCs w:val="24"/>
        </w:rPr>
        <w:t>t</w:t>
      </w:r>
      <w:r w:rsidRPr="00690DAD">
        <w:rPr>
          <w:rFonts w:ascii="Times New Roman" w:hAnsi="Times New Roman"/>
          <w:sz w:val="24"/>
          <w:szCs w:val="24"/>
          <w:vertAlign w:val="subscript"/>
        </w:rPr>
        <w:t>1</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则</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最远距离</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vertAlign w:val="subscript"/>
        </w:rPr>
        <w:t>m</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1</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解得</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vertAlign w:val="subscript"/>
        </w:rPr>
        <w:t>m</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当乙的速度达到</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设用时</w:t>
      </w:r>
      <w:r w:rsidRPr="00690DAD">
        <w:rPr>
          <w:rFonts w:ascii="Times New Roman" w:hAnsi="Times New Roman"/>
          <w:i/>
          <w:sz w:val="24"/>
          <w:szCs w:val="24"/>
        </w:rPr>
        <w:t>t</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则</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lastRenderedPageBreak/>
        <w:t>此时甲的位移</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此时乙的位移</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690DAD">
        <w:rPr>
          <w:rFonts w:ascii="Times New Roman" w:hAnsi="Times New Roman"/>
          <w:sz w:val="24"/>
          <w:szCs w:val="24"/>
        </w:rPr>
        <w:t>=6.25</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甲距离终点</w:t>
      </w:r>
      <w:r w:rsidRPr="00690DAD">
        <w:rPr>
          <w:rFonts w:ascii="Times New Roman" w:hAnsi="Times New Roman"/>
          <w:i/>
          <w:sz w:val="24"/>
          <w:szCs w:val="24"/>
        </w:rPr>
        <w:t>s</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1</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乙距离终点</w:t>
      </w:r>
      <w:r w:rsidRPr="00690DAD">
        <w:rPr>
          <w:rFonts w:ascii="Times New Roman" w:hAnsi="Times New Roman"/>
          <w:i/>
          <w:sz w:val="24"/>
          <w:szCs w:val="24"/>
        </w:rPr>
        <w:t>s</w:t>
      </w:r>
      <w:r w:rsidRPr="00690DAD">
        <w:rPr>
          <w:rFonts w:ascii="Times New Roman" w:hAnsi="Times New Roman"/>
          <w:sz w:val="24"/>
          <w:szCs w:val="24"/>
          <w:vertAlign w:val="subscript"/>
        </w:rPr>
        <w:t>4</w:t>
      </w:r>
      <w:r w:rsidRPr="00690DAD">
        <w:rPr>
          <w:rFonts w:ascii="Times New Roman" w:hAnsi="Times New Roman"/>
          <w:sz w:val="24"/>
          <w:szCs w:val="24"/>
        </w:rPr>
        <w:t>=</w:t>
      </w:r>
      <w:r w:rsidRPr="00690DAD">
        <w:rPr>
          <w:rFonts w:ascii="Times New Roman" w:hAnsi="Times New Roman"/>
          <w:i/>
          <w:sz w:val="24"/>
          <w:szCs w:val="24"/>
        </w:rPr>
        <w:t>L</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甲、乙分别再用时</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eastAsia="仿宋_GB2312"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4</w:t>
      </w:r>
      <w:r w:rsidRPr="00690DAD">
        <w:rPr>
          <w:rFonts w:ascii="Times New Roman" w:eastAsia="仿宋_GB2312" w:hAnsi="Times New Roman"/>
          <w:sz w:val="24"/>
          <w:szCs w:val="24"/>
        </w:rPr>
        <w:t>到达终点</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则</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3</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4</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4</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90DAD">
        <w:rPr>
          <w:rFonts w:ascii="Times New Roman" w:hAnsi="Times New Roman"/>
          <w:sz w:val="24"/>
          <w:szCs w:val="24"/>
        </w:rPr>
        <w:t>=5.5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由此可以看出</w:t>
      </w:r>
      <w:r w:rsidRPr="00410A83">
        <w:rPr>
          <w:rFonts w:ascii="宋体" w:hAnsi="宋体"/>
          <w:sz w:val="24"/>
          <w:szCs w:val="24"/>
        </w:rPr>
        <w:t>,</w:t>
      </w:r>
      <w:r w:rsidRPr="00690DAD">
        <w:rPr>
          <w:rFonts w:ascii="Times New Roman" w:eastAsia="仿宋_GB2312" w:hAnsi="Times New Roman"/>
          <w:sz w:val="24"/>
          <w:szCs w:val="24"/>
        </w:rPr>
        <w:t>乙不能超过甲</w:t>
      </w:r>
      <w:r w:rsidRPr="00410A83">
        <w:rPr>
          <w:rFonts w:ascii="宋体" w:hAnsi="宋体"/>
          <w:sz w:val="24"/>
          <w:szCs w:val="24"/>
        </w:rPr>
        <w:t>,</w:t>
      </w:r>
      <w:r w:rsidRPr="00690DAD">
        <w:rPr>
          <w:rFonts w:ascii="Times New Roman" w:eastAsia="仿宋_GB2312" w:hAnsi="Times New Roman"/>
          <w:sz w:val="24"/>
          <w:szCs w:val="24"/>
        </w:rPr>
        <w:t>甲到达终点时乙还需时间</w:t>
      </w: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4</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图像分析法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w:t>
      </w:r>
      <w:r w:rsidRPr="00690DAD">
        <w:rPr>
          <w:rFonts w:ascii="Times New Roman" w:eastAsia="楷体_GB2312" w:hAnsi="Times New Roman"/>
          <w:sz w:val="24"/>
          <w:szCs w:val="24"/>
        </w:rPr>
        <w:t>多选</w:t>
      </w:r>
      <w:r w:rsidRPr="00690DAD">
        <w:rPr>
          <w:rFonts w:ascii="Times New Roman" w:hAnsi="Times New Roman"/>
          <w:sz w:val="24"/>
          <w:szCs w:val="24"/>
        </w:rPr>
        <w:t>)</w:t>
      </w:r>
      <w:r w:rsidRPr="00690DAD">
        <w:rPr>
          <w:rFonts w:ascii="Times New Roman" w:hAnsi="Times New Roman"/>
          <w:sz w:val="24"/>
          <w:szCs w:val="24"/>
        </w:rPr>
        <w:t>赛龙舟是端午节的传统活动</w:t>
      </w:r>
      <w:r w:rsidRPr="00410A83">
        <w:rPr>
          <w:rFonts w:ascii="宋体" w:hAnsi="宋体"/>
          <w:sz w:val="24"/>
          <w:szCs w:val="24"/>
        </w:rPr>
        <w:t>。</w:t>
      </w:r>
      <w:r w:rsidRPr="00690DAD">
        <w:rPr>
          <w:rFonts w:ascii="Times New Roman" w:hAnsi="Times New Roman"/>
          <w:sz w:val="24"/>
          <w:szCs w:val="24"/>
        </w:rPr>
        <w:t>下列</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和</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图像描述了五条相同的龙舟从同一起点线同时出发、沿长直河道划向同一终点线的运动全过程</w:t>
      </w:r>
      <w:r w:rsidRPr="00410A83">
        <w:rPr>
          <w:rFonts w:ascii="宋体" w:hAnsi="宋体"/>
          <w:sz w:val="24"/>
          <w:szCs w:val="24"/>
        </w:rPr>
        <w:t>,</w:t>
      </w:r>
      <w:r w:rsidRPr="00690DAD">
        <w:rPr>
          <w:rFonts w:ascii="Times New Roman" w:hAnsi="Times New Roman"/>
          <w:sz w:val="24"/>
          <w:szCs w:val="24"/>
        </w:rPr>
        <w:t>其中能反映龙舟甲与其他龙舟在途中出现船头并齐的有</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12415" cy="828040"/>
            <wp:effectExtent l="0" t="0" r="6985" b="0"/>
            <wp:docPr id="1061"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2415"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BD</w:t>
      </w:r>
    </w:p>
    <w:p w:rsidR="001C147B" w:rsidRPr="00690DAD" w:rsidRDefault="009D31EF" w:rsidP="00E33629">
      <w:pPr>
        <w:tabs>
          <w:tab w:val="left" w:pos="4253"/>
        </w:tabs>
        <w:spacing w:after="170"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从</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图像上看</w:t>
      </w:r>
      <w:r w:rsidRPr="00410A83">
        <w:rPr>
          <w:rFonts w:ascii="宋体" w:hAnsi="宋体"/>
          <w:sz w:val="24"/>
          <w:szCs w:val="24"/>
        </w:rPr>
        <w:t>,</w:t>
      </w:r>
      <w:r w:rsidRPr="00690DAD">
        <w:rPr>
          <w:rFonts w:ascii="Times New Roman" w:eastAsia="仿宋_GB2312" w:hAnsi="Times New Roman"/>
          <w:sz w:val="24"/>
          <w:szCs w:val="24"/>
        </w:rPr>
        <w:t>由于所有龙舟出发点相同</w:t>
      </w:r>
      <w:r w:rsidRPr="00410A83">
        <w:rPr>
          <w:rFonts w:ascii="宋体" w:hAnsi="宋体"/>
          <w:sz w:val="24"/>
          <w:szCs w:val="24"/>
        </w:rPr>
        <w:t>,</w:t>
      </w:r>
      <w:r w:rsidRPr="00690DAD">
        <w:rPr>
          <w:rFonts w:ascii="Times New Roman" w:eastAsia="仿宋_GB2312" w:hAnsi="Times New Roman"/>
          <w:sz w:val="24"/>
          <w:szCs w:val="24"/>
        </w:rPr>
        <w:t>故只要存在甲龙舟与其他龙舟从出发到某时刻图线与</w:t>
      </w:r>
      <w:r w:rsidRPr="00690DAD">
        <w:rPr>
          <w:rFonts w:ascii="Times New Roman" w:hAnsi="Times New Roman"/>
          <w:i/>
          <w:sz w:val="24"/>
          <w:szCs w:val="24"/>
        </w:rPr>
        <w:t>t</w:t>
      </w:r>
      <w:r w:rsidRPr="00690DAD">
        <w:rPr>
          <w:rFonts w:ascii="Times New Roman" w:eastAsia="仿宋_GB2312" w:hAnsi="Times New Roman"/>
          <w:sz w:val="24"/>
          <w:szCs w:val="24"/>
        </w:rPr>
        <w:t>轴所围图形面积相等</w:t>
      </w:r>
      <w:r w:rsidRPr="00410A83">
        <w:rPr>
          <w:rFonts w:ascii="宋体" w:hAnsi="宋体"/>
          <w:sz w:val="24"/>
          <w:szCs w:val="24"/>
        </w:rPr>
        <w:t>,</w:t>
      </w:r>
      <w:r w:rsidRPr="00690DAD">
        <w:rPr>
          <w:rFonts w:ascii="Times New Roman" w:eastAsia="仿宋_GB2312" w:hAnsi="Times New Roman"/>
          <w:sz w:val="24"/>
          <w:szCs w:val="24"/>
        </w:rPr>
        <w:t>就存在船头并齐的情况</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从</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图像上看</w:t>
      </w:r>
      <w:r w:rsidRPr="00410A83">
        <w:rPr>
          <w:rFonts w:ascii="宋体" w:hAnsi="宋体"/>
          <w:sz w:val="24"/>
          <w:szCs w:val="24"/>
        </w:rPr>
        <w:t>,</w:t>
      </w:r>
      <w:r w:rsidRPr="00690DAD">
        <w:rPr>
          <w:rFonts w:ascii="Times New Roman" w:eastAsia="仿宋_GB2312" w:hAnsi="Times New Roman"/>
          <w:sz w:val="24"/>
          <w:szCs w:val="24"/>
        </w:rPr>
        <w:t>图像的交点即代表两龙舟船头并齐</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总结提升</w:t>
      </w:r>
      <w:r w:rsidRPr="00690DAD">
        <w:rPr>
          <w:rFonts w:ascii="Times New Roman" w:hAnsi="Times New Roman"/>
          <w:sz w:val="24"/>
          <w:szCs w:val="24"/>
        </w:rPr>
        <w:t xml:space="preserve">　</w:t>
      </w:r>
      <w:r w:rsidRPr="00690DAD">
        <w:rPr>
          <w:rFonts w:ascii="Times New Roman" w:eastAsia="黑体" w:hAnsi="Times New Roman"/>
          <w:sz w:val="24"/>
          <w:szCs w:val="24"/>
        </w:rPr>
        <w:t>图像法分析追及相遇问题的方法和思路</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72"/>
        <w:gridCol w:w="9019"/>
      </w:tblGrid>
      <w:tr w:rsidR="001C147B" w:rsidRPr="00690DAD" w:rsidTr="00F81BE3">
        <w:trPr>
          <w:trHeight w:val="313"/>
          <w:jc w:val="center"/>
        </w:trPr>
        <w:tc>
          <w:tcPr>
            <w:tcW w:w="575"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方法</w:t>
            </w:r>
          </w:p>
        </w:tc>
        <w:tc>
          <w:tcPr>
            <w:tcW w:w="4425"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基本思路</w:t>
            </w:r>
          </w:p>
        </w:tc>
      </w:tr>
      <w:tr w:rsidR="001C147B" w:rsidRPr="00690DAD" w:rsidTr="00F81BE3">
        <w:trPr>
          <w:trHeight w:val="923"/>
          <w:jc w:val="center"/>
        </w:trPr>
        <w:tc>
          <w:tcPr>
            <w:tcW w:w="57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数理</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转换</w:t>
            </w:r>
          </w:p>
        </w:tc>
        <w:tc>
          <w:tcPr>
            <w:tcW w:w="4425"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定量画图时</w:t>
            </w:r>
            <w:r w:rsidRPr="00690DAD">
              <w:rPr>
                <w:rFonts w:ascii="宋体" w:hAnsi="宋体"/>
                <w:sz w:val="24"/>
                <w:szCs w:val="24"/>
              </w:rPr>
              <w:t>,</w:t>
            </w:r>
            <w:r w:rsidRPr="00690DAD">
              <w:rPr>
                <w:rFonts w:ascii="Times New Roman" w:hAnsi="Times New Roman"/>
                <w:sz w:val="24"/>
                <w:szCs w:val="24"/>
              </w:rPr>
              <w:t>需根据物体在不同阶段的运动情况</w:t>
            </w:r>
            <w:r w:rsidRPr="00690DAD">
              <w:rPr>
                <w:rFonts w:ascii="宋体" w:hAnsi="宋体"/>
                <w:sz w:val="24"/>
                <w:szCs w:val="24"/>
              </w:rPr>
              <w:t>,</w:t>
            </w:r>
            <w:r w:rsidRPr="00690DAD">
              <w:rPr>
                <w:rFonts w:ascii="Times New Roman" w:hAnsi="Times New Roman"/>
                <w:sz w:val="24"/>
                <w:szCs w:val="24"/>
              </w:rPr>
              <w:t>通过定量计算分阶段、分区间作出</w:t>
            </w:r>
            <w:r w:rsidRPr="00690DAD">
              <w:rPr>
                <w:rFonts w:ascii="Times New Roman" w:hAnsi="Times New Roman"/>
                <w:i/>
                <w:sz w:val="24"/>
                <w:szCs w:val="24"/>
              </w:rPr>
              <w:t>s</w:t>
            </w:r>
            <w:r w:rsidRPr="00690DAD">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图像或</w:t>
            </w:r>
            <w:r w:rsidRPr="00690DAD">
              <w:rPr>
                <w:rFonts w:ascii="Book Antiqua" w:hAnsi="Book Antiqua"/>
                <w:i/>
                <w:sz w:val="24"/>
                <w:szCs w:val="24"/>
              </w:rPr>
              <w:t>v</w:t>
            </w:r>
            <w:r w:rsidRPr="00690DAD">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图像等</w:t>
            </w:r>
            <w:r w:rsidRPr="00690DAD">
              <w:rPr>
                <w:rFonts w:ascii="Times New Roman" w:hAnsi="Times New Roman"/>
                <w:sz w:val="24"/>
                <w:szCs w:val="24"/>
              </w:rPr>
              <w:t>;</w:t>
            </w:r>
            <w:r w:rsidRPr="00690DAD">
              <w:rPr>
                <w:rFonts w:ascii="Times New Roman" w:hAnsi="Times New Roman"/>
                <w:sz w:val="24"/>
                <w:szCs w:val="24"/>
              </w:rPr>
              <w:t>或根据已知的运动图像分析物体的运动情况</w:t>
            </w:r>
          </w:p>
        </w:tc>
      </w:tr>
      <w:tr w:rsidR="001C147B" w:rsidRPr="00690DAD" w:rsidTr="00F81BE3">
        <w:trPr>
          <w:trHeight w:val="618"/>
          <w:jc w:val="center"/>
        </w:trPr>
        <w:tc>
          <w:tcPr>
            <w:tcW w:w="575"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用图</w:t>
            </w:r>
          </w:p>
        </w:tc>
        <w:tc>
          <w:tcPr>
            <w:tcW w:w="4425"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利用图像中斜率、面积、截距、交点等的含义进行定性分析或定量计算</w:t>
            </w:r>
            <w:r w:rsidRPr="00690DAD">
              <w:rPr>
                <w:rFonts w:ascii="宋体" w:hAnsi="宋体"/>
                <w:sz w:val="24"/>
                <w:szCs w:val="24"/>
              </w:rPr>
              <w:t>,</w:t>
            </w:r>
            <w:r w:rsidRPr="00690DAD">
              <w:rPr>
                <w:rFonts w:ascii="Times New Roman" w:hAnsi="Times New Roman"/>
                <w:sz w:val="24"/>
                <w:szCs w:val="24"/>
              </w:rPr>
              <w:t>进而解决相关问题</w:t>
            </w:r>
          </w:p>
        </w:tc>
      </w:tr>
    </w:tbl>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江苏泰州中学月考</w:t>
      </w:r>
      <w:r w:rsidRPr="00690DAD">
        <w:rPr>
          <w:rFonts w:ascii="Times New Roman" w:hAnsi="Times New Roman"/>
          <w:sz w:val="24"/>
          <w:szCs w:val="24"/>
        </w:rPr>
        <w:t>)</w:t>
      </w:r>
      <w:r w:rsidRPr="00690DAD">
        <w:rPr>
          <w:rFonts w:ascii="Times New Roman" w:hAnsi="Times New Roman"/>
          <w:sz w:val="24"/>
          <w:szCs w:val="24"/>
        </w:rPr>
        <w:t>甲、乙两物体</w:t>
      </w:r>
      <w:r w:rsidRPr="00690DAD">
        <w:rPr>
          <w:rFonts w:ascii="Times New Roman" w:hAnsi="Times New Roman"/>
          <w:sz w:val="24"/>
          <w:szCs w:val="24"/>
        </w:rPr>
        <w:t>(</w:t>
      </w:r>
      <w:r w:rsidRPr="00690DAD">
        <w:rPr>
          <w:rFonts w:ascii="Times New Roman" w:hAnsi="Times New Roman"/>
          <w:sz w:val="24"/>
          <w:szCs w:val="24"/>
        </w:rPr>
        <w:t>均可视为质点</w:t>
      </w:r>
      <w:r w:rsidRPr="00690DAD">
        <w:rPr>
          <w:rFonts w:ascii="Times New Roman" w:hAnsi="Times New Roman"/>
          <w:sz w:val="24"/>
          <w:szCs w:val="24"/>
        </w:rPr>
        <w:t>)</w:t>
      </w:r>
      <w:r w:rsidRPr="00690DAD">
        <w:rPr>
          <w:rFonts w:ascii="Times New Roman" w:hAnsi="Times New Roman"/>
          <w:sz w:val="24"/>
          <w:szCs w:val="24"/>
        </w:rPr>
        <w:t>从同一出发点沿水平面朝同一方向运动</w:t>
      </w:r>
      <w:r w:rsidRPr="00410A83">
        <w:rPr>
          <w:rFonts w:ascii="宋体" w:hAnsi="宋体"/>
          <w:sz w:val="24"/>
          <w:szCs w:val="24"/>
        </w:rPr>
        <w:t>,</w:t>
      </w:r>
      <w:r w:rsidRPr="00690DAD">
        <w:rPr>
          <w:rFonts w:ascii="Times New Roman" w:hAnsi="Times New Roman"/>
          <w:sz w:val="24"/>
          <w:szCs w:val="24"/>
        </w:rPr>
        <w:t>两物体运动的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图像如图所示</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F81BE3" w:rsidRPr="00690DAD" w:rsidRDefault="00F81BE3" w:rsidP="00F81BE3">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1F5BA0BC" wp14:editId="1931FFA0">
            <wp:extent cx="1259205" cy="793750"/>
            <wp:effectExtent l="0" t="0" r="0" b="6350"/>
            <wp:docPr id="1062"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9205" cy="79375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A.</w:t>
      </w:r>
      <w:r w:rsidRPr="00690DAD">
        <w:rPr>
          <w:rFonts w:ascii="Times New Roman" w:hAnsi="Times New Roman"/>
          <w:sz w:val="24"/>
          <w:szCs w:val="24"/>
        </w:rPr>
        <w:t>甲、乙两物体同时出发</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时甲、乙两物体相遇</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前</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内两物体的平均速度相同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相遇前甲、乙最远距离为</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Times New Roman" w:eastAsia="仿宋_GB2312" w:hAnsi="Times New Roman"/>
          <w:sz w:val="24"/>
          <w:szCs w:val="24"/>
        </w:rPr>
        <w:t>乙物体比甲物体延迟</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出发</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甲、乙两物体的速度相等</w:t>
      </w:r>
      <w:r w:rsidRPr="00410A83">
        <w:rPr>
          <w:rFonts w:ascii="宋体" w:hAnsi="宋体"/>
          <w:sz w:val="24"/>
          <w:szCs w:val="24"/>
        </w:rPr>
        <w:t>,</w:t>
      </w:r>
      <w:r w:rsidRPr="00690DAD">
        <w:rPr>
          <w:rFonts w:ascii="Times New Roman" w:eastAsia="仿宋_GB2312" w:hAnsi="Times New Roman"/>
          <w:sz w:val="24"/>
          <w:szCs w:val="24"/>
        </w:rPr>
        <w:t>甲的位移为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甲</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4×4</m:t>
            </m:r>
          </m:num>
          <m:den>
            <m:r>
              <m:rPr>
                <m:sty m:val="p"/>
              </m:rPr>
              <w:rPr>
                <w:rFonts w:ascii="Cambria Math" w:hAnsi="Cambria Math"/>
                <w:sz w:val="24"/>
                <w:szCs w:val="24"/>
              </w:rPr>
              <m:t>2</m:t>
            </m:r>
          </m:den>
        </m:f>
      </m:oMath>
      <w:r w:rsidRPr="00410A83">
        <w:rPr>
          <w:rFonts w:ascii="宋体" w:hAnsi="宋体"/>
          <w:sz w:val="24"/>
          <w:szCs w:val="24"/>
        </w:rPr>
        <w:t xml:space="preserve"> </w:t>
      </w:r>
      <w:r w:rsidRPr="00690DAD">
        <w:rPr>
          <w:rFonts w:ascii="Times New Roman" w:hAnsi="Times New Roman"/>
          <w:sz w:val="24"/>
          <w:szCs w:val="24"/>
        </w:rPr>
        <w:t>m=8</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乙的位移为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乙</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1×4</m:t>
            </m:r>
          </m:num>
          <m:den>
            <m:r>
              <m:rPr>
                <m:sty m:val="p"/>
              </m:rPr>
              <w:rPr>
                <w:rFonts w:ascii="Cambria Math" w:hAnsi="Cambria Math"/>
                <w:sz w:val="24"/>
                <w:szCs w:val="24"/>
              </w:rPr>
              <m:t>2</m:t>
            </m:r>
          </m:den>
        </m:f>
      </m:oMath>
      <w:r w:rsidRPr="00410A83">
        <w:rPr>
          <w:rFonts w:ascii="宋体" w:hAnsi="宋体"/>
          <w:sz w:val="24"/>
          <w:szCs w:val="24"/>
        </w:rPr>
        <w:t xml:space="preserve"> </w:t>
      </w:r>
      <w:r w:rsidRPr="00690DAD">
        <w:rPr>
          <w:rFonts w:ascii="Times New Roman" w:hAnsi="Times New Roman"/>
          <w:sz w:val="24"/>
          <w:szCs w:val="24"/>
        </w:rPr>
        <w:t>m=2</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可知两物体未相遇</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因为前</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内两物体的位移不同</w:t>
      </w:r>
      <w:r w:rsidRPr="00410A83">
        <w:rPr>
          <w:rFonts w:ascii="宋体" w:hAnsi="宋体"/>
          <w:sz w:val="24"/>
          <w:szCs w:val="24"/>
        </w:rPr>
        <w:t>,</w:t>
      </w:r>
      <w:r w:rsidRPr="00690DAD">
        <w:rPr>
          <w:rFonts w:ascii="Times New Roman" w:eastAsia="仿宋_GB2312" w:hAnsi="Times New Roman"/>
          <w:sz w:val="24"/>
          <w:szCs w:val="24"/>
        </w:rPr>
        <w:t>所以前</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内两物体的平均速度不同</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前甲的速度比乙的速度大</w:t>
      </w:r>
      <w:r w:rsidRPr="00410A83">
        <w:rPr>
          <w:rFonts w:ascii="宋体" w:hAnsi="宋体"/>
          <w:sz w:val="24"/>
          <w:szCs w:val="24"/>
        </w:rPr>
        <w:t>,</w:t>
      </w:r>
      <w:r w:rsidRPr="00690DAD">
        <w:rPr>
          <w:rFonts w:ascii="Times New Roman" w:eastAsia="仿宋_GB2312" w:hAnsi="Times New Roman"/>
          <w:sz w:val="24"/>
          <w:szCs w:val="24"/>
        </w:rPr>
        <w:t>在达到相同速度前它们之间的距离在变大</w:t>
      </w:r>
      <w:r w:rsidRPr="00410A83">
        <w:rPr>
          <w:rFonts w:ascii="宋体" w:hAnsi="宋体"/>
          <w:sz w:val="24"/>
          <w:szCs w:val="24"/>
        </w:rPr>
        <w:t>,</w:t>
      </w:r>
      <w:r w:rsidRPr="00690DAD">
        <w:rPr>
          <w:rFonts w:ascii="Times New Roman" w:eastAsia="仿宋_GB2312" w:hAnsi="Times New Roman"/>
          <w:sz w:val="24"/>
          <w:szCs w:val="24"/>
        </w:rPr>
        <w:t>甲、乙的速度相等时二者距离最远</w:t>
      </w:r>
      <w:r w:rsidRPr="00410A83">
        <w:rPr>
          <w:rFonts w:ascii="宋体" w:hAnsi="宋体"/>
          <w:sz w:val="24"/>
          <w:szCs w:val="24"/>
        </w:rPr>
        <w:t>,</w:t>
      </w:r>
      <w:r w:rsidRPr="00690DAD">
        <w:rPr>
          <w:rFonts w:ascii="Times New Roman" w:eastAsia="仿宋_GB2312" w:hAnsi="Times New Roman"/>
          <w:sz w:val="24"/>
          <w:szCs w:val="24"/>
        </w:rPr>
        <w:t>由</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图线与横轴围成的面积表示位移大小可得</w:t>
      </w:r>
      <w:r w:rsidRPr="00410A83">
        <w:rPr>
          <w:rFonts w:ascii="宋体" w:hAnsi="宋体"/>
          <w:sz w:val="24"/>
          <w:szCs w:val="24"/>
        </w:rPr>
        <w:t>,</w:t>
      </w:r>
      <w:r w:rsidRPr="00690DAD">
        <w:rPr>
          <w:rFonts w:ascii="Times New Roman" w:eastAsia="仿宋_GB2312" w:hAnsi="Times New Roman"/>
          <w:sz w:val="24"/>
          <w:szCs w:val="24"/>
        </w:rPr>
        <w:t>相遇前甲、乙最远距离为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甲</w:t>
      </w:r>
      <w:r w:rsidRPr="006946D7">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乙</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3</w:t>
      </w:r>
      <w:r w:rsidRPr="00690DAD">
        <w:rPr>
          <w:rFonts w:ascii="Times New Roman" w:hAnsi="Times New Roman"/>
          <w:sz w:val="24"/>
          <w:szCs w:val="24"/>
        </w:rPr>
        <w:t xml:space="preserve">　</w:t>
      </w:r>
      <w:r w:rsidRPr="00690DAD">
        <w:rPr>
          <w:rFonts w:ascii="Times New Roman" w:eastAsia="黑体" w:hAnsi="Times New Roman"/>
          <w:sz w:val="24"/>
          <w:szCs w:val="24"/>
        </w:rPr>
        <w:t>函数分析法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广州珠海高三期中</w:t>
      </w:r>
      <w:r w:rsidRPr="00690DAD">
        <w:rPr>
          <w:rFonts w:ascii="Times New Roman" w:hAnsi="Times New Roman"/>
          <w:sz w:val="24"/>
          <w:szCs w:val="24"/>
        </w:rPr>
        <w:t>)</w:t>
      </w:r>
      <w:r w:rsidRPr="00690DAD">
        <w:rPr>
          <w:rFonts w:ascii="Times New Roman" w:hAnsi="Times New Roman"/>
          <w:sz w:val="24"/>
          <w:szCs w:val="24"/>
        </w:rPr>
        <w:t>一汽车在直线公路上以</w:t>
      </w:r>
      <w:r w:rsidRPr="00690DAD">
        <w:rPr>
          <w:rFonts w:ascii="Times New Roman" w:hAnsi="Times New Roman"/>
          <w:sz w:val="24"/>
          <w:szCs w:val="24"/>
        </w:rPr>
        <w:t>54</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的速度匀速行驶</w:t>
      </w:r>
      <w:r w:rsidRPr="00410A83">
        <w:rPr>
          <w:rFonts w:ascii="宋体" w:hAnsi="宋体"/>
          <w:sz w:val="24"/>
          <w:szCs w:val="24"/>
        </w:rPr>
        <w:t>,</w:t>
      </w:r>
      <w:r w:rsidRPr="00690DAD">
        <w:rPr>
          <w:rFonts w:ascii="Times New Roman" w:hAnsi="Times New Roman"/>
          <w:sz w:val="24"/>
          <w:szCs w:val="24"/>
        </w:rPr>
        <w:t>突然发现在其正前方</w:t>
      </w:r>
      <w:r w:rsidRPr="00690DAD">
        <w:rPr>
          <w:rFonts w:ascii="Times New Roman" w:hAnsi="Times New Roman"/>
          <w:sz w:val="24"/>
          <w:szCs w:val="24"/>
        </w:rPr>
        <w:t>14</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处有一辆自行车以</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的速度同向匀速行驶</w:t>
      </w:r>
      <w:r w:rsidRPr="00410A83">
        <w:rPr>
          <w:rFonts w:ascii="宋体" w:hAnsi="宋体"/>
          <w:sz w:val="24"/>
          <w:szCs w:val="24"/>
        </w:rPr>
        <w:t>。</w:t>
      </w:r>
      <w:r w:rsidRPr="00690DAD">
        <w:rPr>
          <w:rFonts w:ascii="Times New Roman" w:hAnsi="Times New Roman"/>
          <w:sz w:val="24"/>
          <w:szCs w:val="24"/>
        </w:rPr>
        <w:t>经过</w:t>
      </w:r>
      <w:r w:rsidRPr="00690DAD">
        <w:rPr>
          <w:rFonts w:ascii="Times New Roman" w:hAnsi="Times New Roman"/>
          <w:sz w:val="24"/>
          <w:szCs w:val="24"/>
        </w:rPr>
        <w:t>0.4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的反应时间后</w:t>
      </w:r>
      <w:r w:rsidRPr="00410A83">
        <w:rPr>
          <w:rFonts w:ascii="宋体" w:hAnsi="宋体"/>
          <w:sz w:val="24"/>
          <w:szCs w:val="24"/>
        </w:rPr>
        <w:t>,</w:t>
      </w:r>
      <w:r w:rsidRPr="00690DAD">
        <w:rPr>
          <w:rFonts w:ascii="Times New Roman" w:hAnsi="Times New Roman"/>
          <w:sz w:val="24"/>
          <w:szCs w:val="24"/>
        </w:rPr>
        <w:t>司机开始刹车</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为了避免相撞</w:t>
      </w:r>
      <w:r w:rsidRPr="00410A83">
        <w:rPr>
          <w:rFonts w:ascii="宋体" w:hAnsi="宋体"/>
          <w:sz w:val="24"/>
          <w:szCs w:val="24"/>
        </w:rPr>
        <w:t>,</w:t>
      </w:r>
      <w:r w:rsidRPr="00690DAD">
        <w:rPr>
          <w:rFonts w:ascii="Times New Roman" w:hAnsi="Times New Roman"/>
          <w:sz w:val="24"/>
          <w:szCs w:val="24"/>
        </w:rPr>
        <w:t>汽车的加速度大小至少为多少</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若汽车刹车时的加速度为</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在汽车开始刹车的同时自行车开始以一定的加速度匀加速行驶</w:t>
      </w:r>
      <w:r w:rsidRPr="00410A83">
        <w:rPr>
          <w:rFonts w:ascii="宋体" w:hAnsi="宋体"/>
          <w:sz w:val="24"/>
          <w:szCs w:val="24"/>
        </w:rPr>
        <w:t>,</w:t>
      </w:r>
      <w:r w:rsidRPr="00690DAD">
        <w:rPr>
          <w:rFonts w:ascii="Times New Roman" w:hAnsi="Times New Roman"/>
          <w:sz w:val="24"/>
          <w:szCs w:val="24"/>
        </w:rPr>
        <w:t>则自行车的加速度至少为多大才能保证两车不相撞</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 xml:space="preserve">　</w:t>
      </w:r>
      <w:r w:rsidRPr="00690DAD">
        <w:rPr>
          <w:rFonts w:ascii="Times New Roman" w:hAnsi="Times New Roman"/>
          <w:sz w:val="24"/>
          <w:szCs w:val="24"/>
        </w:rPr>
        <w:t>(2)1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初速度</w:t>
      </w:r>
      <w:r w:rsidRPr="00690DAD">
        <w:rPr>
          <w:rFonts w:ascii="Book Antiqua" w:hAnsi="Book Antiqua"/>
          <w:i/>
          <w:sz w:val="24"/>
          <w:szCs w:val="24"/>
        </w:rPr>
        <w:t>v</w:t>
      </w:r>
      <w:r w:rsidRPr="00690DAD">
        <w:rPr>
          <w:rFonts w:ascii="Times New Roman" w:eastAsia="仿宋_GB2312" w:hAnsi="Times New Roman"/>
          <w:sz w:val="24"/>
          <w:szCs w:val="24"/>
          <w:vertAlign w:val="subscript"/>
        </w:rPr>
        <w:t>汽</w:t>
      </w:r>
      <w:r w:rsidRPr="00690DAD">
        <w:rPr>
          <w:rFonts w:ascii="Times New Roman" w:hAnsi="Times New Roman"/>
          <w:sz w:val="24"/>
          <w:szCs w:val="24"/>
        </w:rPr>
        <w:t>=54</w:t>
      </w:r>
      <w:r w:rsidRPr="00410A83">
        <w:rPr>
          <w:rFonts w:ascii="宋体" w:hAnsi="宋体"/>
          <w:sz w:val="24"/>
          <w:szCs w:val="24"/>
        </w:rPr>
        <w:t xml:space="preserve"> </w:t>
      </w:r>
      <w:r w:rsidRPr="00690DAD">
        <w:rPr>
          <w:rFonts w:ascii="Times New Roman" w:hAnsi="Times New Roman"/>
          <w:sz w:val="24"/>
          <w:szCs w:val="24"/>
        </w:rPr>
        <w:t>km/h=15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初始距离</w:t>
      </w:r>
      <w:r w:rsidRPr="00690DAD">
        <w:rPr>
          <w:rFonts w:ascii="Times New Roman" w:hAnsi="Times New Roman"/>
          <w:i/>
          <w:sz w:val="24"/>
          <w:szCs w:val="24"/>
        </w:rPr>
        <w:t>d</w:t>
      </w:r>
      <w:r w:rsidRPr="00690DAD">
        <w:rPr>
          <w:rFonts w:ascii="Times New Roman" w:hAnsi="Times New Roman"/>
          <w:sz w:val="24"/>
          <w:szCs w:val="24"/>
        </w:rPr>
        <w:t>=14</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设汽车的加速度大小为</w:t>
      </w:r>
      <w:r w:rsidRPr="00690DAD">
        <w:rPr>
          <w:rFonts w:ascii="Times New Roman" w:hAnsi="Times New Roman"/>
          <w:i/>
          <w:sz w:val="24"/>
          <w:szCs w:val="24"/>
        </w:rPr>
        <w:t>a</w:t>
      </w:r>
      <w:r w:rsidRPr="00410A83">
        <w:rPr>
          <w:rFonts w:ascii="宋体" w:hAnsi="宋体"/>
          <w:sz w:val="24"/>
          <w:szCs w:val="24"/>
        </w:rPr>
        <w:t>,</w:t>
      </w:r>
      <w:r w:rsidRPr="00690DAD">
        <w:rPr>
          <w:rFonts w:ascii="Times New Roman" w:eastAsia="仿宋_GB2312" w:hAnsi="Times New Roman"/>
          <w:sz w:val="24"/>
          <w:szCs w:val="24"/>
        </w:rPr>
        <w:t>减速时间为</w:t>
      </w:r>
      <w:r w:rsidRPr="00690DAD">
        <w:rPr>
          <w:rFonts w:ascii="Times New Roman" w:hAnsi="Times New Roman"/>
          <w:i/>
          <w:sz w:val="24"/>
          <w:szCs w:val="24"/>
        </w:rPr>
        <w:t>t</w:t>
      </w:r>
      <w:r w:rsidRPr="00410A83">
        <w:rPr>
          <w:rFonts w:ascii="宋体" w:hAnsi="宋体"/>
          <w:sz w:val="24"/>
          <w:szCs w:val="24"/>
        </w:rPr>
        <w:t>,</w:t>
      </w:r>
      <w:r w:rsidRPr="00690DAD">
        <w:rPr>
          <w:rFonts w:ascii="Times New Roman" w:eastAsia="仿宋_GB2312" w:hAnsi="Times New Roman"/>
          <w:sz w:val="24"/>
          <w:szCs w:val="24"/>
        </w:rPr>
        <w:t>则自行车的位移为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自</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eastAsia="仿宋_GB2312" w:hAnsi="Times New Roman"/>
          <w:sz w:val="24"/>
          <w:szCs w:val="24"/>
          <w:vertAlign w:val="subscript"/>
        </w:rPr>
        <w:t>自</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汽车的位移为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汽</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eastAsia="仿宋_GB2312" w:hAnsi="Times New Roman"/>
          <w:sz w:val="24"/>
          <w:szCs w:val="24"/>
          <w:vertAlign w:val="subscript"/>
        </w:rPr>
        <w:t>汽</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假设汽车能追上自行车</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汽</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自</w:t>
      </w:r>
      <w:r w:rsidRPr="00690DAD">
        <w:rPr>
          <w:rFonts w:ascii="Times New Roman" w:hAnsi="Times New Roman"/>
          <w:sz w:val="24"/>
          <w:szCs w:val="24"/>
        </w:rPr>
        <w:t>+</w:t>
      </w:r>
      <w:r w:rsidRPr="00690DAD">
        <w:rPr>
          <w:rFonts w:ascii="Times New Roman" w:hAnsi="Times New Roman"/>
          <w:i/>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代入数据整理得</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46D7">
        <w:rPr>
          <w:rFonts w:ascii="宋体" w:hAnsi="宋体"/>
          <w:sz w:val="24"/>
          <w:szCs w:val="24"/>
        </w:rPr>
        <w:t>-</w:t>
      </w:r>
      <w:r w:rsidRPr="00690DAD">
        <w:rPr>
          <w:rFonts w:ascii="Times New Roman" w:hAnsi="Times New Roman"/>
          <w:sz w:val="24"/>
          <w:szCs w:val="24"/>
        </w:rPr>
        <w:t>10</w:t>
      </w:r>
      <w:r w:rsidRPr="00690DAD">
        <w:rPr>
          <w:rFonts w:ascii="Times New Roman" w:hAnsi="Times New Roman"/>
          <w:i/>
          <w:sz w:val="24"/>
          <w:szCs w:val="24"/>
        </w:rPr>
        <w:t>t</w:t>
      </w:r>
      <w:r w:rsidRPr="00690DAD">
        <w:rPr>
          <w:rFonts w:ascii="Times New Roman" w:hAnsi="Times New Roman"/>
          <w:sz w:val="24"/>
          <w:szCs w:val="24"/>
        </w:rPr>
        <w:t>+10=0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要保证不相撞</w:t>
      </w:r>
      <w:r w:rsidRPr="00410A83">
        <w:rPr>
          <w:rFonts w:ascii="宋体" w:hAnsi="宋体"/>
          <w:sz w:val="24"/>
          <w:szCs w:val="24"/>
        </w:rPr>
        <w:t>,</w:t>
      </w:r>
      <w:r w:rsidRPr="00690DAD">
        <w:rPr>
          <w:rFonts w:ascii="Times New Roman" w:eastAsia="仿宋_GB2312" w:hAnsi="Times New Roman"/>
          <w:sz w:val="24"/>
          <w:szCs w:val="24"/>
        </w:rPr>
        <w:t>则此方程至多只有一个解</w:t>
      </w:r>
      <w:r w:rsidRPr="00410A83">
        <w:rPr>
          <w:rFonts w:ascii="宋体" w:hAnsi="宋体"/>
          <w:sz w:val="24"/>
          <w:szCs w:val="24"/>
        </w:rPr>
        <w:t>,</w:t>
      </w:r>
      <w:r w:rsidRPr="00690DAD">
        <w:rPr>
          <w:rFonts w:ascii="Times New Roman" w:eastAsia="仿宋_GB2312" w:hAnsi="Times New Roman"/>
          <w:sz w:val="24"/>
          <w:szCs w:val="24"/>
        </w:rPr>
        <w:t>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Δ</w:t>
      </w:r>
      <w:r w:rsidRPr="00690DAD">
        <w:rPr>
          <w:rFonts w:ascii="Times New Roman" w:hAnsi="Times New Roman"/>
          <w:sz w:val="24"/>
          <w:szCs w:val="24"/>
        </w:rPr>
        <w:t>=10</w:t>
      </w:r>
      <w:r w:rsidRPr="00690DAD">
        <w:rPr>
          <w:rFonts w:ascii="Times New Roman" w:hAnsi="Times New Roman"/>
          <w:sz w:val="24"/>
          <w:szCs w:val="24"/>
          <w:vertAlign w:val="superscript"/>
        </w:rPr>
        <w:t>2</w:t>
      </w:r>
      <w:r w:rsidRPr="006946D7">
        <w:rPr>
          <w:rFonts w:ascii="宋体" w:hAnsi="宋体"/>
          <w:sz w:val="24"/>
          <w:szCs w:val="24"/>
        </w:rPr>
        <w:t>-</w:t>
      </w:r>
      <w:r w:rsidRPr="00690DAD">
        <w:rPr>
          <w:rFonts w:ascii="Times New Roman" w:hAnsi="Times New Roman"/>
          <w:sz w:val="24"/>
          <w:szCs w:val="24"/>
        </w:rPr>
        <w:t>20</w:t>
      </w:r>
      <w:r w:rsidRPr="00690DAD">
        <w:rPr>
          <w:rFonts w:ascii="Times New Roman" w:hAnsi="Times New Roman"/>
          <w:i/>
          <w:sz w:val="24"/>
          <w:szCs w:val="24"/>
        </w:rPr>
        <w:t>a</w:t>
      </w:r>
      <w:r w:rsidRPr="00410A83">
        <w:rPr>
          <w:rFonts w:ascii="宋体" w:hAnsi="宋体"/>
          <w:sz w:val="24"/>
          <w:szCs w:val="24"/>
        </w:rPr>
        <w:t>≤</w:t>
      </w:r>
      <w:r w:rsidRPr="00690DAD">
        <w:rPr>
          <w:rFonts w:ascii="Times New Roman" w:hAnsi="Times New Roman"/>
          <w:sz w:val="24"/>
          <w:szCs w:val="24"/>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解得</w:t>
      </w:r>
      <w:r w:rsidRPr="00690DAD">
        <w:rPr>
          <w:rFonts w:ascii="Times New Roman" w:hAnsi="Times New Roman"/>
          <w:i/>
          <w:sz w:val="24"/>
          <w:szCs w:val="24"/>
        </w:rPr>
        <w:t>a</w:t>
      </w:r>
      <w:r w:rsidRPr="00410A83">
        <w:rPr>
          <w:rFonts w:ascii="宋体" w:hAnsi="宋体"/>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所以</w:t>
      </w:r>
      <w:r w:rsidRPr="00410A83">
        <w:rPr>
          <w:rFonts w:ascii="宋体" w:hAnsi="宋体"/>
          <w:sz w:val="24"/>
          <w:szCs w:val="24"/>
        </w:rPr>
        <w:t>,</w:t>
      </w:r>
      <w:r w:rsidRPr="00690DAD">
        <w:rPr>
          <w:rFonts w:ascii="Times New Roman" w:eastAsia="仿宋_GB2312" w:hAnsi="Times New Roman"/>
          <w:sz w:val="24"/>
          <w:szCs w:val="24"/>
        </w:rPr>
        <w:t>为了避免相撞</w:t>
      </w:r>
      <w:r w:rsidRPr="00410A83">
        <w:rPr>
          <w:rFonts w:ascii="宋体" w:hAnsi="宋体"/>
          <w:sz w:val="24"/>
          <w:szCs w:val="24"/>
        </w:rPr>
        <w:t>,</w:t>
      </w:r>
      <w:r w:rsidRPr="00690DAD">
        <w:rPr>
          <w:rFonts w:ascii="Times New Roman" w:eastAsia="仿宋_GB2312" w:hAnsi="Times New Roman"/>
          <w:sz w:val="24"/>
          <w:szCs w:val="24"/>
        </w:rPr>
        <w:t>汽车的加速度大小至少为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设自行车的加速度为</w:t>
      </w:r>
      <w:r w:rsidRPr="00690DAD">
        <w:rPr>
          <w:rFonts w:ascii="Times New Roman" w:hAnsi="Times New Roman"/>
          <w:i/>
          <w:sz w:val="24"/>
          <w:szCs w:val="24"/>
        </w:rPr>
        <w:t>a'</w:t>
      </w:r>
      <w:r w:rsidRPr="00410A83">
        <w:rPr>
          <w:rFonts w:ascii="宋体" w:hAnsi="宋体"/>
          <w:sz w:val="24"/>
          <w:szCs w:val="24"/>
        </w:rPr>
        <w:t>,</w:t>
      </w:r>
      <w:r w:rsidRPr="00690DAD">
        <w:rPr>
          <w:rFonts w:ascii="Times New Roman" w:eastAsia="仿宋_GB2312" w:hAnsi="Times New Roman"/>
          <w:sz w:val="24"/>
          <w:szCs w:val="24"/>
        </w:rPr>
        <w:t>加速时间为</w:t>
      </w:r>
      <w:r w:rsidRPr="00690DAD">
        <w:rPr>
          <w:rFonts w:ascii="Times New Roman" w:hAnsi="Times New Roman"/>
          <w:i/>
          <w:sz w:val="24"/>
          <w:szCs w:val="24"/>
        </w:rPr>
        <w:t>t'</w:t>
      </w:r>
      <w:r w:rsidRPr="00410A83">
        <w:rPr>
          <w:rFonts w:ascii="宋体" w:hAnsi="宋体"/>
          <w:sz w:val="24"/>
          <w:szCs w:val="24"/>
        </w:rPr>
        <w:t>,</w:t>
      </w:r>
      <w:r w:rsidRPr="00690DAD">
        <w:rPr>
          <w:rFonts w:ascii="Times New Roman" w:eastAsia="仿宋_GB2312" w:hAnsi="Times New Roman"/>
          <w:sz w:val="24"/>
          <w:szCs w:val="24"/>
        </w:rPr>
        <w:t>同理可得</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Book Antiqua" w:hAnsi="Book Antiqua"/>
          <w:i/>
          <w:sz w:val="24"/>
          <w:szCs w:val="24"/>
        </w:rPr>
        <w:t>v</w:t>
      </w:r>
      <w:r w:rsidRPr="00690DAD">
        <w:rPr>
          <w:rFonts w:ascii="Times New Roman" w:eastAsia="仿宋_GB2312" w:hAnsi="Times New Roman"/>
          <w:sz w:val="24"/>
          <w:szCs w:val="24"/>
          <w:vertAlign w:val="subscript"/>
        </w:rPr>
        <w:t>汽</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eastAsia="仿宋_GB2312" w:hAnsi="Times New Roman"/>
          <w:sz w:val="24"/>
          <w:szCs w:val="24"/>
          <w:vertAlign w:val="subscript"/>
        </w:rPr>
        <w:t>汽</w:t>
      </w:r>
      <w:r w:rsidRPr="00690DAD">
        <w:rPr>
          <w:rFonts w:ascii="Times New Roman" w:hAnsi="Times New Roman"/>
          <w:i/>
          <w:sz w:val="24"/>
          <w:szCs w:val="24"/>
        </w:rPr>
        <w:t>t'</w:t>
      </w:r>
      <w:r w:rsidRPr="00690DAD">
        <w:rPr>
          <w:rFonts w:ascii="Times New Roman" w:hAnsi="Times New Roman"/>
          <w:sz w:val="24"/>
          <w:szCs w:val="24"/>
          <w:vertAlign w:val="superscript"/>
        </w:rPr>
        <w:t>2</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eastAsia="仿宋_GB2312" w:hAnsi="Times New Roman"/>
          <w:sz w:val="24"/>
          <w:szCs w:val="24"/>
          <w:vertAlign w:val="subscript"/>
        </w:rPr>
        <w:t>自</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hAnsi="Times New Roman"/>
          <w:sz w:val="24"/>
          <w:szCs w:val="24"/>
        </w:rPr>
        <w:t>+</w:t>
      </w:r>
      <w:r w:rsidRPr="00690DAD">
        <w:rPr>
          <w:rFonts w:ascii="Times New Roman" w:hAnsi="Times New Roman"/>
          <w:i/>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代入数据整理得</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a'</m:t>
            </m:r>
            <m:r>
              <m:rPr>
                <m:sty m:val="p"/>
              </m:rPr>
              <w:rPr>
                <w:rFonts w:ascii="Cambria Math" w:hAnsi="Cambria Math"/>
                <w:sz w:val="24"/>
                <w:szCs w:val="24"/>
              </w:rPr>
              <m:t>+2</m:t>
            </m:r>
          </m:e>
        </m:d>
      </m:oMath>
      <w:r w:rsidRPr="00690DAD">
        <w:rPr>
          <w:rFonts w:ascii="Times New Roman" w:hAnsi="Times New Roman"/>
          <w:i/>
          <w:sz w:val="24"/>
          <w:szCs w:val="24"/>
        </w:rPr>
        <w:t>t'</w:t>
      </w:r>
      <w:r w:rsidRPr="00690DAD">
        <w:rPr>
          <w:rFonts w:ascii="Times New Roman" w:hAnsi="Times New Roman"/>
          <w:sz w:val="24"/>
          <w:szCs w:val="24"/>
          <w:vertAlign w:val="superscript"/>
        </w:rPr>
        <w:t>2</w:t>
      </w:r>
      <w:r w:rsidRPr="006946D7">
        <w:rPr>
          <w:rFonts w:ascii="宋体" w:hAnsi="宋体"/>
          <w:sz w:val="24"/>
          <w:szCs w:val="24"/>
        </w:rPr>
        <w:t>-</w:t>
      </w:r>
      <w:r w:rsidRPr="00690DAD">
        <w:rPr>
          <w:rFonts w:ascii="Times New Roman" w:hAnsi="Times New Roman"/>
          <w:sz w:val="24"/>
          <w:szCs w:val="24"/>
        </w:rPr>
        <w:t>10</w:t>
      </w:r>
      <w:r w:rsidRPr="00690DAD">
        <w:rPr>
          <w:rFonts w:ascii="Times New Roman" w:hAnsi="Times New Roman"/>
          <w:i/>
          <w:sz w:val="24"/>
          <w:szCs w:val="24"/>
        </w:rPr>
        <w:t>t'</w:t>
      </w:r>
      <w:r w:rsidRPr="00690DAD">
        <w:rPr>
          <w:rFonts w:ascii="Times New Roman" w:hAnsi="Times New Roman"/>
          <w:sz w:val="24"/>
          <w:szCs w:val="24"/>
        </w:rPr>
        <w:t>+10=0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lastRenderedPageBreak/>
        <w:t>要保证不相撞</w:t>
      </w:r>
      <w:r w:rsidRPr="00410A83">
        <w:rPr>
          <w:rFonts w:ascii="宋体" w:hAnsi="宋体"/>
          <w:sz w:val="24"/>
          <w:szCs w:val="24"/>
        </w:rPr>
        <w:t>,</w:t>
      </w:r>
      <w:r w:rsidRPr="00690DAD">
        <w:rPr>
          <w:rFonts w:ascii="Times New Roman" w:eastAsia="仿宋_GB2312" w:hAnsi="Times New Roman"/>
          <w:sz w:val="24"/>
          <w:szCs w:val="24"/>
        </w:rPr>
        <w:t>则此方程至多只有一个解</w:t>
      </w:r>
      <w:r w:rsidRPr="00410A83">
        <w:rPr>
          <w:rFonts w:ascii="宋体" w:hAnsi="宋体"/>
          <w:sz w:val="24"/>
          <w:szCs w:val="24"/>
        </w:rPr>
        <w:t>,</w:t>
      </w:r>
      <w:r w:rsidRPr="00690DAD">
        <w:rPr>
          <w:rFonts w:ascii="Times New Roman" w:eastAsia="仿宋_GB2312" w:hAnsi="Times New Roman"/>
          <w:sz w:val="24"/>
          <w:szCs w:val="24"/>
        </w:rPr>
        <w:t>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Δ</w:t>
      </w:r>
      <w:r w:rsidRPr="00690DAD">
        <w:rPr>
          <w:rFonts w:ascii="Times New Roman" w:hAnsi="Times New Roman"/>
          <w:sz w:val="24"/>
          <w:szCs w:val="24"/>
        </w:rPr>
        <w:t>=10</w:t>
      </w:r>
      <w:r w:rsidRPr="00690DAD">
        <w:rPr>
          <w:rFonts w:ascii="Times New Roman" w:hAnsi="Times New Roman"/>
          <w:sz w:val="24"/>
          <w:szCs w:val="24"/>
          <w:vertAlign w:val="superscript"/>
        </w:rPr>
        <w:t>2</w:t>
      </w:r>
      <w:r w:rsidRPr="006946D7">
        <w:rPr>
          <w:rFonts w:ascii="宋体" w:hAnsi="宋体"/>
          <w:sz w:val="24"/>
          <w:szCs w:val="24"/>
        </w:rPr>
        <w:t>-</w:t>
      </w:r>
      <w:r w:rsidRPr="00690DAD">
        <w:rPr>
          <w:rFonts w:ascii="Times New Roman" w:hAnsi="Times New Roman"/>
          <w:sz w:val="24"/>
          <w:szCs w:val="24"/>
        </w:rPr>
        <w:t>20</w:t>
      </w:r>
      <w:r w:rsidRPr="00690DAD">
        <w:rPr>
          <w:rFonts w:ascii="Times New Roman" w:hAnsi="Times New Roman"/>
          <w:i/>
          <w:sz w:val="24"/>
          <w:szCs w:val="24"/>
        </w:rPr>
        <w:t>a'</w:t>
      </w:r>
      <w:r w:rsidRPr="006946D7">
        <w:rPr>
          <w:rFonts w:ascii="宋体" w:hAnsi="宋体"/>
          <w:sz w:val="24"/>
          <w:szCs w:val="24"/>
        </w:rPr>
        <w:t>-</w:t>
      </w:r>
      <w:r w:rsidRPr="00690DAD">
        <w:rPr>
          <w:rFonts w:ascii="Times New Roman" w:hAnsi="Times New Roman"/>
          <w:sz w:val="24"/>
          <w:szCs w:val="24"/>
        </w:rPr>
        <w:t>80</w:t>
      </w:r>
      <w:r w:rsidRPr="00410A83">
        <w:rPr>
          <w:rFonts w:ascii="宋体" w:hAnsi="宋体"/>
          <w:sz w:val="24"/>
          <w:szCs w:val="24"/>
        </w:rPr>
        <w:t>≤</w:t>
      </w:r>
      <w:r w:rsidRPr="00690DAD">
        <w:rPr>
          <w:rFonts w:ascii="Times New Roman" w:hAnsi="Times New Roman"/>
          <w:sz w:val="24"/>
          <w:szCs w:val="24"/>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解得</w:t>
      </w:r>
      <w:r w:rsidRPr="00690DAD">
        <w:rPr>
          <w:rFonts w:ascii="Times New Roman" w:hAnsi="Times New Roman"/>
          <w:i/>
          <w:sz w:val="24"/>
          <w:szCs w:val="24"/>
        </w:rPr>
        <w:t>a'</w:t>
      </w:r>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所以</w:t>
      </w:r>
      <w:r w:rsidRPr="00410A83">
        <w:rPr>
          <w:rFonts w:ascii="宋体" w:hAnsi="宋体"/>
          <w:sz w:val="24"/>
          <w:szCs w:val="24"/>
        </w:rPr>
        <w:t>,</w:t>
      </w:r>
      <w:r w:rsidRPr="00690DAD">
        <w:rPr>
          <w:rFonts w:ascii="Times New Roman" w:eastAsia="仿宋_GB2312" w:hAnsi="Times New Roman"/>
          <w:sz w:val="24"/>
          <w:szCs w:val="24"/>
        </w:rPr>
        <w:t>自行车的加速度至少为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eastAsia="仿宋_GB2312" w:hAnsi="Times New Roman"/>
          <w:sz w:val="24"/>
          <w:szCs w:val="24"/>
        </w:rPr>
        <w:t>才能保证两车不相撞</w:t>
      </w:r>
      <w:r w:rsidRPr="00410A83">
        <w:rPr>
          <w:rFonts w:ascii="宋体" w:hAnsi="宋体"/>
          <w:sz w:val="24"/>
          <w:szCs w:val="24"/>
        </w:rPr>
        <w:t>。</w:t>
      </w:r>
    </w:p>
    <w:p w:rsidR="001C147B" w:rsidRPr="00690DAD" w:rsidRDefault="00006DD8" w:rsidP="00F81BE3">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1077"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eastAsia="黑体" w:hAnsi="Times New Roman"/>
          <w:sz w:val="24"/>
          <w:szCs w:val="24"/>
        </w:rPr>
      </w:pPr>
      <w:r w:rsidRPr="00690DAD">
        <w:rPr>
          <w:rFonts w:ascii="Times New Roman" w:eastAsia="黑体" w:hAnsi="Times New Roman"/>
          <w:sz w:val="24"/>
          <w:szCs w:val="24"/>
        </w:rPr>
        <w:t>函数分析法讨论追及相遇问题的思路</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设运动时间为</w:t>
      </w:r>
      <w:r w:rsidRPr="00690DAD">
        <w:rPr>
          <w:rFonts w:ascii="Times New Roman" w:hAnsi="Times New Roman"/>
          <w:i/>
          <w:sz w:val="24"/>
          <w:szCs w:val="24"/>
        </w:rPr>
        <w:t>t</w:t>
      </w:r>
      <w:r w:rsidRPr="00410A83">
        <w:rPr>
          <w:rFonts w:ascii="宋体" w:hAnsi="宋体"/>
          <w:sz w:val="24"/>
          <w:szCs w:val="24"/>
        </w:rPr>
        <w:t>,</w:t>
      </w:r>
      <w:r w:rsidRPr="00690DAD">
        <w:rPr>
          <w:rFonts w:ascii="Times New Roman" w:hAnsi="Times New Roman"/>
          <w:sz w:val="24"/>
          <w:szCs w:val="24"/>
        </w:rPr>
        <w:t>根据条件列方程</w:t>
      </w:r>
      <w:r w:rsidRPr="00410A83">
        <w:rPr>
          <w:rFonts w:ascii="宋体" w:hAnsi="宋体"/>
          <w:sz w:val="24"/>
          <w:szCs w:val="24"/>
        </w:rPr>
        <w:t>,</w:t>
      </w:r>
      <w:r w:rsidRPr="00690DAD">
        <w:rPr>
          <w:rFonts w:ascii="Times New Roman" w:hAnsi="Times New Roman"/>
          <w:sz w:val="24"/>
          <w:szCs w:val="24"/>
        </w:rPr>
        <w:t>得到关于二者之间的距离</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rPr>
        <w:t>与时间</w:t>
      </w:r>
      <w:r w:rsidRPr="00690DAD">
        <w:rPr>
          <w:rFonts w:ascii="Times New Roman" w:hAnsi="Times New Roman"/>
          <w:i/>
          <w:sz w:val="24"/>
          <w:szCs w:val="24"/>
        </w:rPr>
        <w:t>t</w:t>
      </w:r>
      <w:r w:rsidRPr="00690DAD">
        <w:rPr>
          <w:rFonts w:ascii="Times New Roman" w:hAnsi="Times New Roman"/>
          <w:sz w:val="24"/>
          <w:szCs w:val="24"/>
        </w:rPr>
        <w:t>的二次函数关系</w:t>
      </w:r>
      <w:r w:rsidRPr="00410A83">
        <w:rPr>
          <w:rFonts w:ascii="宋体" w:hAnsi="宋体"/>
          <w:sz w:val="24"/>
          <w:szCs w:val="24"/>
        </w:rPr>
        <w:t>,</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rPr>
        <w:t>=0</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表示两者相遇</w:t>
      </w:r>
      <w:r w:rsidRPr="00410A83">
        <w:rPr>
          <w:rFonts w:ascii="宋体" w:hAnsi="宋体"/>
          <w:sz w:val="24"/>
          <w:szCs w:val="24"/>
        </w:rPr>
        <w:t>。</w:t>
      </w:r>
      <w:r w:rsidRPr="00690DAD">
        <w:rPr>
          <w:rFonts w:ascii="Times New Roman" w:hAnsi="Times New Roman"/>
          <w:sz w:val="24"/>
          <w:szCs w:val="24"/>
        </w:rPr>
        <w:t>方程中</w:t>
      </w:r>
      <w:r w:rsidRPr="00690DAD">
        <w:rPr>
          <w:rFonts w:ascii="Times New Roman" w:hAnsi="Times New Roman"/>
          <w:i/>
          <w:sz w:val="24"/>
          <w:szCs w:val="24"/>
        </w:rPr>
        <w:t>Δ</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vertAlign w:val="superscript"/>
        </w:rPr>
        <w:t>2</w:t>
      </w:r>
      <w:r w:rsidRPr="006946D7">
        <w:rPr>
          <w:rFonts w:ascii="宋体" w:hAnsi="宋体"/>
          <w:sz w:val="24"/>
          <w:szCs w:val="24"/>
        </w:rPr>
        <w:t>-</w:t>
      </w:r>
      <w:r w:rsidRPr="00690DAD">
        <w:rPr>
          <w:rFonts w:ascii="Times New Roman" w:hAnsi="Times New Roman"/>
          <w:sz w:val="24"/>
          <w:szCs w:val="24"/>
        </w:rPr>
        <w:t>4</w:t>
      </w:r>
      <w:r w:rsidRPr="00690DAD">
        <w:rPr>
          <w:rFonts w:ascii="Times New Roman" w:hAnsi="Times New Roman"/>
          <w:i/>
          <w:sz w:val="24"/>
          <w:szCs w:val="24"/>
        </w:rPr>
        <w:t>ac</w:t>
      </w:r>
      <w:r w:rsidRPr="00410A83">
        <w:rPr>
          <w:rFonts w:ascii="宋体" w:hAnsi="宋体"/>
          <w:sz w:val="24"/>
          <w:szCs w:val="24"/>
        </w:rPr>
        <w:t>,</w:t>
      </w:r>
      <w:r w:rsidRPr="00690DAD">
        <w:rPr>
          <w:rFonts w:ascii="Times New Roman" w:hAnsi="Times New Roman"/>
          <w:sz w:val="24"/>
          <w:szCs w:val="24"/>
        </w:rPr>
        <w:t>若</w:t>
      </w:r>
      <w:r w:rsidRPr="00690DAD">
        <w:rPr>
          <w:rFonts w:ascii="Times New Roman" w:hAnsi="Times New Roman"/>
          <w:i/>
          <w:sz w:val="24"/>
          <w:szCs w:val="24"/>
        </w:rPr>
        <w:t>Δ</w:t>
      </w:r>
      <w:r w:rsidRPr="00690DAD">
        <w:rPr>
          <w:rFonts w:ascii="Times New Roman" w:hAnsi="Times New Roman"/>
          <w:sz w:val="24"/>
          <w:szCs w:val="24"/>
        </w:rPr>
        <w:t>&gt;0</w:t>
      </w:r>
      <w:r w:rsidRPr="00410A83">
        <w:rPr>
          <w:rFonts w:ascii="宋体" w:hAnsi="宋体"/>
          <w:sz w:val="24"/>
          <w:szCs w:val="24"/>
        </w:rPr>
        <w:t>,</w:t>
      </w:r>
      <w:r w:rsidRPr="00690DAD">
        <w:rPr>
          <w:rFonts w:ascii="Times New Roman" w:hAnsi="Times New Roman"/>
          <w:sz w:val="24"/>
          <w:szCs w:val="24"/>
        </w:rPr>
        <w:t>即有两个解</w:t>
      </w:r>
      <w:r w:rsidRPr="00410A83">
        <w:rPr>
          <w:rFonts w:ascii="宋体" w:hAnsi="宋体"/>
          <w:sz w:val="24"/>
          <w:szCs w:val="24"/>
        </w:rPr>
        <w:t>,</w:t>
      </w:r>
      <w:r w:rsidRPr="00690DAD">
        <w:rPr>
          <w:rFonts w:ascii="Times New Roman" w:hAnsi="Times New Roman"/>
          <w:sz w:val="24"/>
          <w:szCs w:val="24"/>
        </w:rPr>
        <w:t>说明可以相遇两次</w:t>
      </w:r>
      <w:r w:rsidRPr="00690DAD">
        <w:rPr>
          <w:rFonts w:ascii="Times New Roman" w:hAnsi="Times New Roman"/>
          <w:sz w:val="24"/>
          <w:szCs w:val="24"/>
        </w:rPr>
        <w:t>;</w:t>
      </w:r>
      <w:r w:rsidRPr="00690DAD">
        <w:rPr>
          <w:rFonts w:ascii="Times New Roman" w:hAnsi="Times New Roman"/>
          <w:sz w:val="24"/>
          <w:szCs w:val="24"/>
        </w:rPr>
        <w:t>若</w:t>
      </w:r>
      <w:r w:rsidRPr="00690DAD">
        <w:rPr>
          <w:rFonts w:ascii="Times New Roman" w:hAnsi="Times New Roman"/>
          <w:i/>
          <w:sz w:val="24"/>
          <w:szCs w:val="24"/>
        </w:rPr>
        <w:t>Δ</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sz w:val="24"/>
          <w:szCs w:val="24"/>
        </w:rPr>
        <w:t>即有一个解</w:t>
      </w:r>
      <w:r w:rsidRPr="00410A83">
        <w:rPr>
          <w:rFonts w:ascii="宋体" w:hAnsi="宋体"/>
          <w:sz w:val="24"/>
          <w:szCs w:val="24"/>
        </w:rPr>
        <w:t>,</w:t>
      </w:r>
      <w:r w:rsidRPr="00690DAD">
        <w:rPr>
          <w:rFonts w:ascii="Times New Roman" w:hAnsi="Times New Roman"/>
          <w:sz w:val="24"/>
          <w:szCs w:val="24"/>
        </w:rPr>
        <w:t>说明刚好追上或相遇</w:t>
      </w:r>
      <w:r w:rsidRPr="00690DAD">
        <w:rPr>
          <w:rFonts w:ascii="Times New Roman" w:hAnsi="Times New Roman"/>
          <w:sz w:val="24"/>
          <w:szCs w:val="24"/>
        </w:rPr>
        <w:t>;</w:t>
      </w:r>
      <w:r w:rsidRPr="00690DAD">
        <w:rPr>
          <w:rFonts w:ascii="Times New Roman" w:hAnsi="Times New Roman"/>
          <w:sz w:val="24"/>
          <w:szCs w:val="24"/>
        </w:rPr>
        <w:t>若</w:t>
      </w:r>
      <w:r w:rsidRPr="00690DAD">
        <w:rPr>
          <w:rFonts w:ascii="Times New Roman" w:hAnsi="Times New Roman"/>
          <w:i/>
          <w:sz w:val="24"/>
          <w:szCs w:val="24"/>
        </w:rPr>
        <w:t>Δ</w:t>
      </w:r>
      <w:r w:rsidRPr="00690DAD">
        <w:rPr>
          <w:rFonts w:ascii="Times New Roman" w:hAnsi="Times New Roman"/>
          <w:sz w:val="24"/>
          <w:szCs w:val="24"/>
        </w:rPr>
        <w:t>&lt;0</w:t>
      </w:r>
      <w:r w:rsidRPr="00410A83">
        <w:rPr>
          <w:rFonts w:ascii="宋体" w:hAnsi="宋体"/>
          <w:sz w:val="24"/>
          <w:szCs w:val="24"/>
        </w:rPr>
        <w:t>,</w:t>
      </w:r>
      <w:r w:rsidRPr="00690DAD">
        <w:rPr>
          <w:rFonts w:ascii="Times New Roman" w:hAnsi="Times New Roman"/>
          <w:sz w:val="24"/>
          <w:szCs w:val="24"/>
        </w:rPr>
        <w:t>无解</w:t>
      </w:r>
      <w:r w:rsidRPr="00410A83">
        <w:rPr>
          <w:rFonts w:ascii="宋体" w:hAnsi="宋体"/>
          <w:sz w:val="24"/>
          <w:szCs w:val="24"/>
        </w:rPr>
        <w:t>,</w:t>
      </w:r>
      <w:r w:rsidRPr="00690DAD">
        <w:rPr>
          <w:rFonts w:ascii="Times New Roman" w:hAnsi="Times New Roman"/>
          <w:sz w:val="24"/>
          <w:szCs w:val="24"/>
        </w:rPr>
        <w:t>说明追不上或不能相遇</w:t>
      </w:r>
      <w:r w:rsidRPr="00410A83">
        <w:rPr>
          <w:rFonts w:ascii="宋体" w:hAnsi="宋体"/>
          <w:sz w:val="24"/>
          <w:szCs w:val="24"/>
        </w:rPr>
        <w:t>。</w:t>
      </w:r>
      <w:r w:rsidRPr="00690DAD">
        <w:rPr>
          <w:rFonts w:ascii="Times New Roman" w:hAnsi="Times New Roman"/>
          <w:sz w:val="24"/>
          <w:szCs w:val="24"/>
        </w:rPr>
        <w:t>当</w:t>
      </w:r>
      <w:r w:rsidRPr="00690DAD">
        <w:rPr>
          <w:rFonts w:ascii="Times New Roman" w:hAnsi="Times New Roman"/>
          <w:i/>
          <w:sz w:val="24"/>
          <w:szCs w:val="24"/>
        </w:rPr>
        <w:t>t</w:t>
      </w:r>
      <w:r w:rsidRPr="00690DAD">
        <w:rPr>
          <w:rFonts w:ascii="Times New Roman" w:hAnsi="Times New Roman"/>
          <w:sz w:val="24"/>
          <w:szCs w:val="24"/>
        </w:rPr>
        <w:t>=</w:t>
      </w:r>
      <w:r w:rsidRPr="006946D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b</m:t>
            </m:r>
          </m:num>
          <m:den>
            <m:r>
              <m:rPr>
                <m:sty m:val="p"/>
              </m:rPr>
              <w:rPr>
                <w:rFonts w:ascii="Cambria Math" w:hAnsi="Cambria Math"/>
                <w:sz w:val="24"/>
                <w:szCs w:val="24"/>
              </w:rPr>
              <m:t>2</m:t>
            </m:r>
            <m:r>
              <w:rPr>
                <w:rFonts w:ascii="Cambria Math" w:hAnsi="Cambria Math"/>
                <w:sz w:val="24"/>
                <w:szCs w:val="24"/>
              </w:rPr>
              <m:t>a</m:t>
            </m:r>
          </m:den>
        </m:f>
      </m:oMath>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函数有极值</w:t>
      </w:r>
      <w:r w:rsidRPr="00410A83">
        <w:rPr>
          <w:rFonts w:ascii="宋体" w:hAnsi="宋体"/>
          <w:sz w:val="24"/>
          <w:szCs w:val="24"/>
        </w:rPr>
        <w:t>,</w:t>
      </w:r>
      <w:r w:rsidRPr="00690DAD">
        <w:rPr>
          <w:rFonts w:ascii="Times New Roman" w:hAnsi="Times New Roman"/>
          <w:sz w:val="24"/>
          <w:szCs w:val="24"/>
        </w:rPr>
        <w:t>代表两者距离有最大值或最小值</w:t>
      </w:r>
      <w:r w:rsidRPr="00410A83">
        <w:rPr>
          <w:rFonts w:ascii="宋体" w:hAnsi="宋体"/>
          <w:sz w:val="24"/>
          <w:szCs w:val="24"/>
        </w:rPr>
        <w:t>。</w:t>
      </w:r>
    </w:p>
    <w:p w:rsidR="001C147B" w:rsidRPr="00690DAD" w:rsidRDefault="00CB62D4" w:rsidP="00F81BE3">
      <w:pPr>
        <w:pStyle w:val="ae"/>
      </w:pPr>
      <w:r w:rsidRPr="00CB62D4">
        <w:rPr>
          <w:noProof/>
        </w:rPr>
        <w:drawing>
          <wp:inline distT="0" distB="0" distL="0" distR="0">
            <wp:extent cx="6337300" cy="270510"/>
            <wp:effectExtent l="0" t="0" r="6350" b="0"/>
            <wp:docPr id="1" name="图片 1" descr="F:\2026\出版社\广东目录版\2027版 创新设计 高考总复习 物理 粤教版 教师用书Y（粤）\提升素养能力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5.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A</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基础对点练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1.(2025·</w:t>
      </w:r>
      <w:r w:rsidRPr="00690DAD">
        <w:rPr>
          <w:rFonts w:ascii="Times New Roman" w:eastAsia="楷体_GB2312" w:hAnsi="Times New Roman"/>
          <w:sz w:val="24"/>
          <w:szCs w:val="24"/>
        </w:rPr>
        <w:t>广东中山模拟</w:t>
      </w:r>
      <w:r w:rsidRPr="00690DAD">
        <w:rPr>
          <w:rFonts w:ascii="Times New Roman" w:hAnsi="Times New Roman"/>
          <w:sz w:val="24"/>
          <w:szCs w:val="24"/>
        </w:rPr>
        <w:t>)</w:t>
      </w:r>
      <w:r w:rsidRPr="00690DAD">
        <w:rPr>
          <w:rFonts w:ascii="Times New Roman" w:hAnsi="Times New Roman"/>
          <w:sz w:val="24"/>
          <w:szCs w:val="24"/>
        </w:rPr>
        <w:t>在一条平直的公路上</w:t>
      </w:r>
      <w:r w:rsidRPr="00410A83">
        <w:rPr>
          <w:rFonts w:ascii="宋体" w:hAnsi="宋体"/>
          <w:sz w:val="24"/>
          <w:szCs w:val="24"/>
        </w:rPr>
        <w:t>,</w:t>
      </w:r>
      <w:r w:rsidRPr="00690DAD">
        <w:rPr>
          <w:rFonts w:ascii="Times New Roman" w:hAnsi="Times New Roman"/>
          <w:sz w:val="24"/>
          <w:szCs w:val="24"/>
        </w:rPr>
        <w:t>一辆自行车以</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的速度匀速经过一辆停在路边的汽车</w:t>
      </w:r>
      <w:r w:rsidRPr="00410A83">
        <w:rPr>
          <w:rFonts w:ascii="宋体" w:hAnsi="宋体"/>
          <w:sz w:val="24"/>
          <w:szCs w:val="24"/>
        </w:rPr>
        <w:t>,</w:t>
      </w:r>
      <w:r w:rsidRPr="00690DAD">
        <w:rPr>
          <w:rFonts w:ascii="Times New Roman" w:hAnsi="Times New Roman"/>
          <w:sz w:val="24"/>
          <w:szCs w:val="24"/>
        </w:rPr>
        <w:t>此时汽车正好启动</w:t>
      </w:r>
      <w:r w:rsidRPr="00410A83">
        <w:rPr>
          <w:rFonts w:ascii="宋体" w:hAnsi="宋体"/>
          <w:sz w:val="24"/>
          <w:szCs w:val="24"/>
        </w:rPr>
        <w:t>,</w:t>
      </w:r>
      <w:r w:rsidRPr="00690DAD">
        <w:rPr>
          <w:rFonts w:ascii="Times New Roman" w:hAnsi="Times New Roman"/>
          <w:sz w:val="24"/>
          <w:szCs w:val="24"/>
        </w:rPr>
        <w:t>并以</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的加速度匀加速行驶</w:t>
      </w:r>
      <w:r w:rsidRPr="00410A83">
        <w:rPr>
          <w:rFonts w:ascii="宋体" w:hAnsi="宋体"/>
          <w:sz w:val="24"/>
          <w:szCs w:val="24"/>
        </w:rPr>
        <w:t>,</w:t>
      </w:r>
      <w:r w:rsidRPr="00690DAD">
        <w:rPr>
          <w:rFonts w:ascii="Times New Roman" w:hAnsi="Times New Roman"/>
          <w:sz w:val="24"/>
          <w:szCs w:val="24"/>
        </w:rPr>
        <w:t>则由此刻开始计时</w:t>
      </w:r>
      <w:r w:rsidRPr="00410A83">
        <w:rPr>
          <w:rFonts w:ascii="宋体" w:hAnsi="宋体"/>
          <w:sz w:val="24"/>
          <w:szCs w:val="24"/>
        </w:rPr>
        <w:t>,</w:t>
      </w:r>
      <w:r w:rsidRPr="00690DAD">
        <w:rPr>
          <w:rFonts w:ascii="Times New Roman" w:hAnsi="Times New Roman"/>
          <w:sz w:val="24"/>
          <w:szCs w:val="24"/>
        </w:rPr>
        <w:t>汽车将经过多长时间追上自行车</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A.2</w:t>
      </w:r>
      <w:r w:rsidRPr="00410A83">
        <w:rPr>
          <w:rFonts w:ascii="宋体" w:hAnsi="宋体"/>
          <w:sz w:val="24"/>
          <w:szCs w:val="24"/>
        </w:rPr>
        <w:t xml:space="preserve"> </w:t>
      </w:r>
      <w:r w:rsidRPr="00690DAD">
        <w:rPr>
          <w:rFonts w:ascii="Times New Roman" w:hAnsi="Times New Roman"/>
          <w:sz w:val="24"/>
          <w:szCs w:val="24"/>
        </w:rPr>
        <w:t>s</w:t>
      </w:r>
      <w:r w:rsidR="00E33629" w:rsidRPr="00690DAD">
        <w:rPr>
          <w:rFonts w:ascii="Times New Roman" w:hAnsi="Times New Roman"/>
          <w:sz w:val="24"/>
          <w:szCs w:val="24"/>
        </w:rPr>
        <w:tab/>
        <w:t>B.</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w:r w:rsidR="009D31EF" w:rsidRPr="00690DAD">
        <w:rPr>
          <w:rFonts w:ascii="Times New Roman" w:hAnsi="Times New Roman"/>
          <w:sz w:val="24"/>
          <w:szCs w:val="24"/>
        </w:rPr>
        <w:t>6</w:t>
      </w:r>
      <w:r w:rsidR="009D31EF" w:rsidRPr="00410A83">
        <w:rPr>
          <w:rFonts w:ascii="宋体" w:hAnsi="宋体"/>
          <w:sz w:val="24"/>
          <w:szCs w:val="24"/>
        </w:rPr>
        <w:t xml:space="preserve"> </w:t>
      </w:r>
      <w:r w:rsidR="009D31EF" w:rsidRPr="00690DAD">
        <w:rPr>
          <w:rFonts w:ascii="Times New Roman" w:hAnsi="Times New Roman"/>
          <w:sz w:val="24"/>
          <w:szCs w:val="24"/>
        </w:rPr>
        <w:t>s</w:t>
      </w:r>
      <w:r w:rsidR="00E33629" w:rsidRPr="00690DAD">
        <w:rPr>
          <w:rFonts w:ascii="Times New Roman" w:hAnsi="Times New Roman"/>
          <w:sz w:val="24"/>
          <w:szCs w:val="24"/>
        </w:rPr>
        <w:tab/>
        <w:t>D.</w:t>
      </w:r>
      <w:r w:rsidR="009D31EF" w:rsidRPr="00690DAD">
        <w:rPr>
          <w:rFonts w:ascii="Times New Roman" w:hAnsi="Times New Roman"/>
          <w:sz w:val="24"/>
          <w:szCs w:val="24"/>
        </w:rPr>
        <w:t>8</w:t>
      </w:r>
      <w:r w:rsidR="009D31EF" w:rsidRPr="00410A83">
        <w:rPr>
          <w:rFonts w:ascii="宋体" w:hAnsi="宋体"/>
          <w:sz w:val="24"/>
          <w:szCs w:val="24"/>
        </w:rPr>
        <w:t xml:space="preserve"> </w:t>
      </w:r>
      <w:r w:rsidR="009D31EF"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设经过时间</w:t>
      </w:r>
      <w:r w:rsidRPr="00690DAD">
        <w:rPr>
          <w:rFonts w:ascii="Times New Roman" w:hAnsi="Times New Roman"/>
          <w:i/>
          <w:sz w:val="24"/>
          <w:szCs w:val="24"/>
        </w:rPr>
        <w:t>t</w:t>
      </w:r>
      <w:r w:rsidRPr="00690DAD">
        <w:rPr>
          <w:rFonts w:ascii="Times New Roman" w:eastAsia="仿宋_GB2312" w:hAnsi="Times New Roman"/>
          <w:sz w:val="24"/>
          <w:szCs w:val="24"/>
        </w:rPr>
        <w:t>汽车追上自行车</w:t>
      </w:r>
      <w:r w:rsidRPr="00410A83">
        <w:rPr>
          <w:rFonts w:ascii="宋体" w:hAnsi="宋体"/>
          <w:sz w:val="24"/>
          <w:szCs w:val="24"/>
        </w:rPr>
        <w:t>,</w:t>
      </w:r>
      <w:r w:rsidRPr="00690DAD">
        <w:rPr>
          <w:rFonts w:ascii="Times New Roman" w:eastAsia="仿宋_GB2312" w:hAnsi="Times New Roman"/>
          <w:sz w:val="24"/>
          <w:szCs w:val="24"/>
        </w:rPr>
        <w:t>两者同时同地出发</w:t>
      </w:r>
      <w:r w:rsidRPr="00410A83">
        <w:rPr>
          <w:rFonts w:ascii="宋体" w:hAnsi="宋体"/>
          <w:sz w:val="24"/>
          <w:szCs w:val="24"/>
        </w:rPr>
        <w:t>,</w:t>
      </w:r>
      <w:r w:rsidRPr="00690DAD">
        <w:rPr>
          <w:rFonts w:ascii="Times New Roman" w:eastAsia="仿宋_GB2312" w:hAnsi="Times New Roman"/>
          <w:sz w:val="24"/>
          <w:szCs w:val="24"/>
        </w:rPr>
        <w:t>汽车追上自行车时</w:t>
      </w:r>
      <w:r w:rsidRPr="00410A83">
        <w:rPr>
          <w:rFonts w:ascii="宋体" w:hAnsi="宋体"/>
          <w:sz w:val="24"/>
          <w:szCs w:val="24"/>
        </w:rPr>
        <w:t>,</w:t>
      </w:r>
      <w:r w:rsidRPr="00690DAD">
        <w:rPr>
          <w:rFonts w:ascii="Times New Roman" w:eastAsia="仿宋_GB2312" w:hAnsi="Times New Roman"/>
          <w:sz w:val="24"/>
          <w:szCs w:val="24"/>
        </w:rPr>
        <w:t>两者的位移相等</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重庆八中模拟</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在一条足够长的水平直道上</w:t>
      </w:r>
      <w:r w:rsidRPr="00410A83">
        <w:rPr>
          <w:rFonts w:ascii="宋体" w:hAnsi="宋体"/>
          <w:sz w:val="24"/>
          <w:szCs w:val="24"/>
        </w:rPr>
        <w:t>,</w:t>
      </w:r>
      <w:r w:rsidRPr="00690DAD">
        <w:rPr>
          <w:rFonts w:ascii="Times New Roman" w:hAnsi="Times New Roman"/>
          <w:sz w:val="24"/>
          <w:szCs w:val="24"/>
        </w:rPr>
        <w:t>汽车甲做匀速直线运动</w:t>
      </w:r>
      <w:r w:rsidRPr="00410A83">
        <w:rPr>
          <w:rFonts w:ascii="宋体" w:hAnsi="宋体"/>
          <w:sz w:val="24"/>
          <w:szCs w:val="24"/>
        </w:rPr>
        <w:t>,</w:t>
      </w:r>
      <w:r w:rsidRPr="00690DAD">
        <w:rPr>
          <w:rFonts w:ascii="Times New Roman" w:hAnsi="Times New Roman"/>
          <w:sz w:val="24"/>
          <w:szCs w:val="24"/>
        </w:rPr>
        <w:t>汽车乙从</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时刻由静止开始做匀加速直线运动</w:t>
      </w:r>
      <w:r w:rsidRPr="00410A83">
        <w:rPr>
          <w:rFonts w:ascii="宋体" w:hAnsi="宋体"/>
          <w:sz w:val="24"/>
          <w:szCs w:val="24"/>
        </w:rPr>
        <w:t>。</w:t>
      </w:r>
      <w:r w:rsidRPr="00690DAD">
        <w:rPr>
          <w:rFonts w:ascii="Times New Roman"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到</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时间段内</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F81BE3" w:rsidRPr="00690DAD" w:rsidRDefault="00F81BE3" w:rsidP="00F81BE3">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5E18B98D" wp14:editId="75934A0F">
            <wp:extent cx="1043940" cy="974725"/>
            <wp:effectExtent l="0" t="0" r="3810" b="0"/>
            <wp:docPr id="1083"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3940" cy="9747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若</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时刻</w:t>
      </w:r>
      <w:r w:rsidRPr="00410A83">
        <w:rPr>
          <w:rFonts w:ascii="宋体" w:hAnsi="宋体"/>
          <w:sz w:val="24"/>
          <w:szCs w:val="24"/>
        </w:rPr>
        <w:t>,</w:t>
      </w:r>
      <w:r w:rsidRPr="00690DAD">
        <w:rPr>
          <w:rFonts w:ascii="Times New Roman" w:hAnsi="Times New Roman"/>
          <w:sz w:val="24"/>
          <w:szCs w:val="24"/>
        </w:rPr>
        <w:t>甲在前、乙在后</w:t>
      </w:r>
      <w:r w:rsidRPr="00410A83">
        <w:rPr>
          <w:rFonts w:ascii="宋体" w:hAnsi="宋体"/>
          <w:sz w:val="24"/>
          <w:szCs w:val="24"/>
        </w:rPr>
        <w:t>,</w:t>
      </w:r>
      <w:r w:rsidRPr="00690DAD">
        <w:rPr>
          <w:rFonts w:ascii="Times New Roman" w:hAnsi="Times New Roman"/>
          <w:sz w:val="24"/>
          <w:szCs w:val="24"/>
        </w:rPr>
        <w:t>则乙一定能追上甲</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若</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时刻</w:t>
      </w:r>
      <w:r w:rsidRPr="00410A83">
        <w:rPr>
          <w:rFonts w:ascii="宋体" w:hAnsi="宋体"/>
          <w:sz w:val="24"/>
          <w:szCs w:val="24"/>
        </w:rPr>
        <w:t>,</w:t>
      </w:r>
      <w:r w:rsidRPr="00690DAD">
        <w:rPr>
          <w:rFonts w:ascii="Times New Roman" w:hAnsi="Times New Roman"/>
          <w:sz w:val="24"/>
          <w:szCs w:val="24"/>
        </w:rPr>
        <w:t>甲在前、乙在后</w:t>
      </w:r>
      <w:r w:rsidRPr="00410A83">
        <w:rPr>
          <w:rFonts w:ascii="宋体" w:hAnsi="宋体"/>
          <w:sz w:val="24"/>
          <w:szCs w:val="24"/>
        </w:rPr>
        <w:t>,</w:t>
      </w:r>
      <w:r w:rsidRPr="00690DAD">
        <w:rPr>
          <w:rFonts w:ascii="Times New Roman" w:hAnsi="Times New Roman"/>
          <w:sz w:val="24"/>
          <w:szCs w:val="24"/>
        </w:rPr>
        <w:t>则乙可能追上甲</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若</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时刻</w:t>
      </w:r>
      <w:r w:rsidRPr="00410A83">
        <w:rPr>
          <w:rFonts w:ascii="宋体" w:hAnsi="宋体"/>
          <w:sz w:val="24"/>
          <w:szCs w:val="24"/>
        </w:rPr>
        <w:t>,</w:t>
      </w:r>
      <w:r w:rsidRPr="00690DAD">
        <w:rPr>
          <w:rFonts w:ascii="Times New Roman" w:hAnsi="Times New Roman"/>
          <w:sz w:val="24"/>
          <w:szCs w:val="24"/>
        </w:rPr>
        <w:t>甲在后、乙在前</w:t>
      </w:r>
      <w:r w:rsidRPr="00410A83">
        <w:rPr>
          <w:rFonts w:ascii="宋体" w:hAnsi="宋体"/>
          <w:sz w:val="24"/>
          <w:szCs w:val="24"/>
        </w:rPr>
        <w:t>,</w:t>
      </w:r>
      <w:r w:rsidRPr="00690DAD">
        <w:rPr>
          <w:rFonts w:ascii="Times New Roman" w:hAnsi="Times New Roman"/>
          <w:sz w:val="24"/>
          <w:szCs w:val="24"/>
        </w:rPr>
        <w:t>则甲一定能追上乙</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若</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时刻</w:t>
      </w:r>
      <w:r w:rsidRPr="00410A83">
        <w:rPr>
          <w:rFonts w:ascii="宋体" w:hAnsi="宋体"/>
          <w:sz w:val="24"/>
          <w:szCs w:val="24"/>
        </w:rPr>
        <w:t>,</w:t>
      </w:r>
      <w:r w:rsidRPr="00690DAD">
        <w:rPr>
          <w:rFonts w:ascii="Times New Roman" w:hAnsi="Times New Roman"/>
          <w:sz w:val="24"/>
          <w:szCs w:val="24"/>
        </w:rPr>
        <w:t>甲在后、乙在前</w:t>
      </w:r>
      <w:r w:rsidRPr="00410A83">
        <w:rPr>
          <w:rFonts w:ascii="宋体" w:hAnsi="宋体"/>
          <w:sz w:val="24"/>
          <w:szCs w:val="24"/>
        </w:rPr>
        <w:t>,</w:t>
      </w:r>
      <w:r w:rsidRPr="00690DAD">
        <w:rPr>
          <w:rFonts w:ascii="Times New Roman" w:hAnsi="Times New Roman"/>
          <w:sz w:val="24"/>
          <w:szCs w:val="24"/>
        </w:rPr>
        <w:t>则甲可能追上乙</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若</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eastAsia="仿宋_GB2312" w:hAnsi="Times New Roman"/>
          <w:sz w:val="24"/>
          <w:szCs w:val="24"/>
        </w:rPr>
        <w:t>时刻</w:t>
      </w:r>
      <w:r w:rsidRPr="00410A83">
        <w:rPr>
          <w:rFonts w:ascii="宋体" w:hAnsi="宋体"/>
          <w:sz w:val="24"/>
          <w:szCs w:val="24"/>
        </w:rPr>
        <w:t>,</w:t>
      </w:r>
      <w:r w:rsidRPr="00690DAD">
        <w:rPr>
          <w:rFonts w:ascii="Times New Roman" w:eastAsia="仿宋_GB2312" w:hAnsi="Times New Roman"/>
          <w:sz w:val="24"/>
          <w:szCs w:val="24"/>
        </w:rPr>
        <w:t>甲在前、乙在后</w:t>
      </w:r>
      <w:r w:rsidRPr="00410A83">
        <w:rPr>
          <w:rFonts w:ascii="宋体" w:hAnsi="宋体"/>
          <w:sz w:val="24"/>
          <w:szCs w:val="24"/>
        </w:rPr>
        <w:t>,</w:t>
      </w:r>
      <w:r w:rsidRPr="00690DAD">
        <w:rPr>
          <w:rFonts w:ascii="Times New Roman" w:eastAsia="仿宋_GB2312" w:hAnsi="Times New Roman"/>
          <w:sz w:val="24"/>
          <w:szCs w:val="24"/>
        </w:rPr>
        <w:t>则乙与甲的距离将越来越大</w:t>
      </w:r>
      <w:r w:rsidRPr="00410A83">
        <w:rPr>
          <w:rFonts w:ascii="宋体" w:hAnsi="宋体"/>
          <w:sz w:val="24"/>
          <w:szCs w:val="24"/>
        </w:rPr>
        <w:t>,</w:t>
      </w:r>
      <w:r w:rsidRPr="00690DAD">
        <w:rPr>
          <w:rFonts w:ascii="Times New Roman" w:eastAsia="仿宋_GB2312" w:hAnsi="Times New Roman"/>
          <w:sz w:val="24"/>
          <w:szCs w:val="24"/>
        </w:rPr>
        <w:t>乙一定不能追上甲</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若</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eastAsia="仿宋_GB2312" w:hAnsi="Times New Roman"/>
          <w:sz w:val="24"/>
          <w:szCs w:val="24"/>
        </w:rPr>
        <w:t>时刻</w:t>
      </w:r>
      <w:r w:rsidRPr="00410A83">
        <w:rPr>
          <w:rFonts w:ascii="宋体" w:hAnsi="宋体"/>
          <w:sz w:val="24"/>
          <w:szCs w:val="24"/>
        </w:rPr>
        <w:t>,</w:t>
      </w:r>
      <w:r w:rsidRPr="00690DAD">
        <w:rPr>
          <w:rFonts w:ascii="Times New Roman" w:eastAsia="仿宋_GB2312" w:hAnsi="Times New Roman"/>
          <w:sz w:val="24"/>
          <w:szCs w:val="24"/>
        </w:rPr>
        <w:t>甲在后、乙在前</w:t>
      </w:r>
      <w:r w:rsidRPr="00410A83">
        <w:rPr>
          <w:rFonts w:ascii="宋体" w:hAnsi="宋体"/>
          <w:sz w:val="24"/>
          <w:szCs w:val="24"/>
        </w:rPr>
        <w:t>,</w:t>
      </w:r>
      <w:r w:rsidRPr="00690DAD">
        <w:rPr>
          <w:rFonts w:ascii="Times New Roman" w:eastAsia="仿宋_GB2312" w:hAnsi="Times New Roman"/>
          <w:sz w:val="24"/>
          <w:szCs w:val="24"/>
        </w:rPr>
        <w:t>当甲、乙的初始距离较小</w:t>
      </w:r>
      <w:r w:rsidRPr="00690DAD">
        <w:rPr>
          <w:rFonts w:ascii="Times New Roman" w:hAnsi="Times New Roman"/>
          <w:sz w:val="24"/>
          <w:szCs w:val="24"/>
        </w:rPr>
        <w:t>(</w:t>
      </w:r>
      <w:r w:rsidRPr="00690DAD">
        <w:rPr>
          <w:rFonts w:ascii="Times New Roman" w:eastAsia="仿宋_GB2312" w:hAnsi="Times New Roman"/>
          <w:sz w:val="24"/>
          <w:szCs w:val="24"/>
        </w:rPr>
        <w:t>小于或等于</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eastAsia="仿宋_GB2312" w:hAnsi="Times New Roman"/>
          <w:sz w:val="24"/>
          <w:szCs w:val="24"/>
        </w:rPr>
        <w:t>内的相对位移</w:t>
      </w:r>
      <w:r w:rsidRPr="00690DAD">
        <w:rPr>
          <w:rFonts w:ascii="Times New Roman" w:hAnsi="Times New Roman"/>
          <w:sz w:val="24"/>
          <w:szCs w:val="24"/>
        </w:rPr>
        <w:t>)</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甲能追上乙</w:t>
      </w:r>
      <w:r w:rsidRPr="00410A83">
        <w:rPr>
          <w:rFonts w:ascii="宋体" w:hAnsi="宋体"/>
          <w:sz w:val="24"/>
          <w:szCs w:val="24"/>
        </w:rPr>
        <w:t>,</w:t>
      </w:r>
      <w:r w:rsidRPr="00690DAD">
        <w:rPr>
          <w:rFonts w:ascii="Times New Roman" w:eastAsia="仿宋_GB2312" w:hAnsi="Times New Roman"/>
          <w:sz w:val="24"/>
          <w:szCs w:val="24"/>
        </w:rPr>
        <w:t>反之则不能追上乙</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3.(2025·</w:t>
      </w:r>
      <w:r w:rsidRPr="00690DAD">
        <w:rPr>
          <w:rFonts w:ascii="Times New Roman" w:eastAsia="楷体_GB2312" w:hAnsi="Times New Roman"/>
          <w:sz w:val="24"/>
          <w:szCs w:val="24"/>
        </w:rPr>
        <w:t>广东江门模拟</w:t>
      </w:r>
      <w:r w:rsidRPr="00690DAD">
        <w:rPr>
          <w:rFonts w:ascii="Times New Roman" w:hAnsi="Times New Roman"/>
          <w:sz w:val="24"/>
          <w:szCs w:val="24"/>
        </w:rPr>
        <w:t>)</w:t>
      </w:r>
      <w:r w:rsidRPr="00690DAD">
        <w:rPr>
          <w:rFonts w:ascii="Times New Roman" w:hAnsi="Times New Roman"/>
          <w:sz w:val="24"/>
          <w:szCs w:val="24"/>
        </w:rPr>
        <w:t>一辆轿车在平直公路上以</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的速度行驶</w:t>
      </w:r>
      <w:r w:rsidRPr="00410A83">
        <w:rPr>
          <w:rFonts w:ascii="宋体" w:hAnsi="宋体"/>
          <w:sz w:val="24"/>
          <w:szCs w:val="24"/>
        </w:rPr>
        <w:t>,</w:t>
      </w:r>
      <w:r w:rsidRPr="00690DAD">
        <w:rPr>
          <w:rFonts w:ascii="Times New Roman" w:hAnsi="Times New Roman"/>
          <w:sz w:val="24"/>
          <w:szCs w:val="24"/>
        </w:rPr>
        <w:t>突然发现前方</w:t>
      </w:r>
      <w:r w:rsidRPr="00690DAD">
        <w:rPr>
          <w:rFonts w:ascii="Times New Roman" w:hAnsi="Times New Roman"/>
          <w:sz w:val="24"/>
          <w:szCs w:val="24"/>
        </w:rPr>
        <w:t>90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处旁边车道上的重型货车以</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的速度匀速行驶</w:t>
      </w:r>
      <w:r w:rsidRPr="00410A83">
        <w:rPr>
          <w:rFonts w:ascii="宋体" w:hAnsi="宋体"/>
          <w:sz w:val="24"/>
          <w:szCs w:val="24"/>
        </w:rPr>
        <w:t>,</w:t>
      </w:r>
      <w:r w:rsidRPr="00690DAD">
        <w:rPr>
          <w:rFonts w:ascii="Times New Roman" w:hAnsi="Times New Roman"/>
          <w:sz w:val="24"/>
          <w:szCs w:val="24"/>
        </w:rPr>
        <w:t>由于前方路况复杂</w:t>
      </w:r>
      <w:r w:rsidRPr="00410A83">
        <w:rPr>
          <w:rFonts w:ascii="宋体" w:hAnsi="宋体"/>
          <w:sz w:val="24"/>
          <w:szCs w:val="24"/>
        </w:rPr>
        <w:t>,</w:t>
      </w:r>
      <w:r w:rsidRPr="00690DAD">
        <w:rPr>
          <w:rFonts w:ascii="Times New Roman" w:hAnsi="Times New Roman"/>
          <w:sz w:val="24"/>
          <w:szCs w:val="24"/>
        </w:rPr>
        <w:t>为规避风险轿车刹车做匀减速运动</w:t>
      </w:r>
      <w:r w:rsidRPr="00410A83">
        <w:rPr>
          <w:rFonts w:ascii="宋体" w:hAnsi="宋体"/>
          <w:sz w:val="24"/>
          <w:szCs w:val="24"/>
        </w:rPr>
        <w:t>,</w:t>
      </w:r>
      <w:r w:rsidRPr="00690DAD">
        <w:rPr>
          <w:rFonts w:ascii="Times New Roman" w:hAnsi="Times New Roman"/>
          <w:sz w:val="24"/>
          <w:szCs w:val="24"/>
        </w:rPr>
        <w:t>轿车减速的加速度大小为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轿车与货车在共速前运动的</w:t>
      </w:r>
      <w:r w:rsidRPr="00690DAD">
        <w:rPr>
          <w:rFonts w:ascii="Times New Roman" w:hAnsi="Times New Roman"/>
          <w:i/>
          <w:sz w:val="24"/>
          <w:szCs w:val="24"/>
        </w:rPr>
        <w:t>s</w:t>
      </w:r>
      <w:r w:rsidRPr="006946D7">
        <w:rPr>
          <w:rFonts w:ascii="宋体" w:hAnsi="宋体"/>
          <w:sz w:val="24"/>
          <w:szCs w:val="24"/>
        </w:rPr>
        <w:t>-</w:t>
      </w: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rPr>
        <w:t>为位移</w:t>
      </w:r>
      <w:r w:rsidRPr="00410A83">
        <w:rPr>
          <w:rFonts w:ascii="宋体" w:hAnsi="宋体"/>
          <w:sz w:val="24"/>
          <w:szCs w:val="24"/>
        </w:rPr>
        <w:t>,</w:t>
      </w:r>
      <w:r w:rsidRPr="00690DAD">
        <w:rPr>
          <w:rFonts w:ascii="Book Antiqua" w:hAnsi="Book Antiqua"/>
          <w:i/>
          <w:sz w:val="24"/>
          <w:szCs w:val="24"/>
        </w:rPr>
        <w:t>v</w:t>
      </w:r>
      <w:r w:rsidRPr="00690DAD">
        <w:rPr>
          <w:rFonts w:ascii="Times New Roman" w:hAnsi="Times New Roman"/>
          <w:sz w:val="24"/>
          <w:szCs w:val="24"/>
        </w:rPr>
        <w:t>为速度</w:t>
      </w:r>
      <w:r w:rsidRPr="00690DAD">
        <w:rPr>
          <w:rFonts w:ascii="Times New Roman" w:hAnsi="Times New Roman"/>
          <w:sz w:val="24"/>
          <w:szCs w:val="24"/>
        </w:rPr>
        <w:t>)</w:t>
      </w:r>
      <w:r w:rsidRPr="00690DAD">
        <w:rPr>
          <w:rFonts w:ascii="Times New Roman" w:hAnsi="Times New Roman"/>
          <w:sz w:val="24"/>
          <w:szCs w:val="24"/>
        </w:rPr>
        <w:t>图像如图中</w:t>
      </w:r>
      <w:r w:rsidRPr="00E33629">
        <w:rPr>
          <w:rFonts w:ascii="宋体" w:hAnsi="宋体" w:cs="宋体" w:hint="eastAsia"/>
          <w:sz w:val="24"/>
          <w:szCs w:val="24"/>
        </w:rPr>
        <w:t>①</w:t>
      </w:r>
      <w:r w:rsidRPr="00690DAD">
        <w:rPr>
          <w:rFonts w:ascii="Times New Roman" w:hAnsi="Times New Roman"/>
          <w:sz w:val="24"/>
          <w:szCs w:val="24"/>
        </w:rPr>
        <w:t>、</w:t>
      </w:r>
      <w:r w:rsidRPr="00E33629">
        <w:rPr>
          <w:rFonts w:ascii="宋体" w:hAnsi="宋体" w:cs="宋体" w:hint="eastAsia"/>
          <w:sz w:val="24"/>
          <w:szCs w:val="24"/>
        </w:rPr>
        <w:t>②</w:t>
      </w:r>
      <w:r w:rsidRPr="00690DAD">
        <w:rPr>
          <w:rFonts w:ascii="Times New Roman" w:hAnsi="Times New Roman"/>
          <w:sz w:val="24"/>
          <w:szCs w:val="24"/>
        </w:rPr>
        <w:t>所示</w:t>
      </w:r>
      <w:r w:rsidRPr="00410A83">
        <w:rPr>
          <w:rFonts w:ascii="宋体" w:hAnsi="宋体"/>
          <w:sz w:val="24"/>
          <w:szCs w:val="24"/>
        </w:rPr>
        <w:t>,</w:t>
      </w:r>
      <w:r w:rsidRPr="00690DAD">
        <w:rPr>
          <w:rFonts w:ascii="Times New Roman" w:hAnsi="Times New Roman"/>
          <w:sz w:val="24"/>
          <w:szCs w:val="24"/>
        </w:rPr>
        <w:t>则轿车与货车共速前</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F81BE3" w:rsidRPr="00690DAD" w:rsidRDefault="00F81BE3" w:rsidP="00F81BE3">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642A192" wp14:editId="753D4224">
            <wp:extent cx="1475105" cy="1190625"/>
            <wp:effectExtent l="0" t="0" r="0" b="9525"/>
            <wp:docPr id="1084"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5105" cy="11906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轿车会超过货车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轿车刚好能追上货车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轿车不能追上货车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两者间的距离先增大后减小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由图可知共速时轿车位移为</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900-100</m:t>
            </m:r>
          </m:num>
          <m:den>
            <m:r>
              <m:rPr>
                <m:sty m:val="p"/>
              </m:rPr>
              <w:rPr>
                <w:rFonts w:ascii="Cambria Math" w:hAnsi="Cambria Math"/>
                <w:sz w:val="24"/>
                <w:szCs w:val="24"/>
              </w:rPr>
              <m:t>2×2</m:t>
            </m:r>
          </m:den>
        </m:f>
      </m:oMath>
      <w:r w:rsidRPr="00410A83">
        <w:rPr>
          <w:rFonts w:ascii="宋体" w:hAnsi="宋体"/>
          <w:sz w:val="24"/>
          <w:szCs w:val="24"/>
        </w:rPr>
        <w:t xml:space="preserve"> </w:t>
      </w:r>
      <w:r w:rsidRPr="00690DAD">
        <w:rPr>
          <w:rFonts w:ascii="Times New Roman" w:hAnsi="Times New Roman"/>
          <w:sz w:val="24"/>
          <w:szCs w:val="24"/>
        </w:rPr>
        <w:t>m=200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共速时间</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v</m:t>
            </m:r>
          </m:num>
          <m:den>
            <m:r>
              <w:rPr>
                <w:rFonts w:ascii="Cambria Math" w:hAnsi="Cambria Math"/>
                <w:sz w:val="24"/>
                <w:szCs w:val="24"/>
              </w:rPr>
              <m:t>a</m:t>
            </m:r>
          </m:den>
        </m:f>
      </m:oMath>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货车位移为</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rPr>
        <w:t>t</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共速时的位移差为</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1</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超过初始距离</w:t>
      </w:r>
      <w:r w:rsidRPr="00690DAD">
        <w:rPr>
          <w:rFonts w:ascii="Times New Roman" w:hAnsi="Times New Roman"/>
          <w:sz w:val="24"/>
          <w:szCs w:val="24"/>
        </w:rPr>
        <w:t>90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故轿车会超过货车</w:t>
      </w:r>
      <w:r w:rsidRPr="00410A83">
        <w:rPr>
          <w:rFonts w:ascii="宋体" w:hAnsi="宋体"/>
          <w:sz w:val="24"/>
          <w:szCs w:val="24"/>
        </w:rPr>
        <w:t>,</w:t>
      </w:r>
      <w:r w:rsidRPr="00690DAD">
        <w:rPr>
          <w:rFonts w:ascii="Times New Roman" w:eastAsia="仿宋_GB2312" w:hAnsi="Times New Roman"/>
          <w:sz w:val="24"/>
          <w:szCs w:val="24"/>
        </w:rPr>
        <w:t>两者间的距离先减小后增大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4.(2025·</w:t>
      </w:r>
      <w:r w:rsidRPr="00690DAD">
        <w:rPr>
          <w:rFonts w:ascii="Times New Roman" w:eastAsia="楷体_GB2312" w:hAnsi="Times New Roman"/>
          <w:sz w:val="24"/>
          <w:szCs w:val="24"/>
        </w:rPr>
        <w:t>广东深圳调研</w:t>
      </w:r>
      <w:r w:rsidRPr="00690DAD">
        <w:rPr>
          <w:rFonts w:ascii="Times New Roman" w:hAnsi="Times New Roman"/>
          <w:sz w:val="24"/>
          <w:szCs w:val="24"/>
        </w:rPr>
        <w:t>)</w:t>
      </w:r>
      <w:r w:rsidRPr="00690DAD">
        <w:rPr>
          <w:rFonts w:ascii="Times New Roman" w:hAnsi="Times New Roman"/>
          <w:sz w:val="24"/>
          <w:szCs w:val="24"/>
        </w:rPr>
        <w:t>一汽车在直线公路段上以</w:t>
      </w:r>
      <w:r w:rsidRPr="00690DAD">
        <w:rPr>
          <w:rFonts w:ascii="Times New Roman" w:hAnsi="Times New Roman"/>
          <w:sz w:val="24"/>
          <w:szCs w:val="24"/>
        </w:rPr>
        <w:t>72</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的速度匀速行驶</w:t>
      </w:r>
      <w:r w:rsidRPr="00410A83">
        <w:rPr>
          <w:rFonts w:ascii="宋体" w:hAnsi="宋体"/>
          <w:sz w:val="24"/>
          <w:szCs w:val="24"/>
        </w:rPr>
        <w:t>,</w:t>
      </w:r>
      <w:r w:rsidRPr="00690DAD">
        <w:rPr>
          <w:rFonts w:ascii="Times New Roman" w:hAnsi="Times New Roman"/>
          <w:sz w:val="24"/>
          <w:szCs w:val="24"/>
        </w:rPr>
        <w:t>突然发现在其正前方</w:t>
      </w:r>
      <w:r w:rsidRPr="00690DAD">
        <w:rPr>
          <w:rFonts w:ascii="Times New Roman" w:hAnsi="Times New Roman"/>
          <w:sz w:val="24"/>
          <w:szCs w:val="24"/>
        </w:rPr>
        <w:t>24</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处有一辆自行车以</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的速度同向匀速行驶</w:t>
      </w:r>
      <w:r w:rsidRPr="00410A83">
        <w:rPr>
          <w:rFonts w:ascii="宋体" w:hAnsi="宋体"/>
          <w:sz w:val="24"/>
          <w:szCs w:val="24"/>
        </w:rPr>
        <w:t>。</w:t>
      </w:r>
      <w:r w:rsidRPr="00690DAD">
        <w:rPr>
          <w:rFonts w:ascii="Times New Roman" w:hAnsi="Times New Roman"/>
          <w:sz w:val="24"/>
          <w:szCs w:val="24"/>
        </w:rPr>
        <w:t>经过</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的反应时间后</w:t>
      </w:r>
      <w:r w:rsidRPr="00410A83">
        <w:rPr>
          <w:rFonts w:ascii="宋体" w:hAnsi="宋体"/>
          <w:sz w:val="24"/>
          <w:szCs w:val="24"/>
        </w:rPr>
        <w:t>,</w:t>
      </w:r>
      <w:r w:rsidRPr="00690DAD">
        <w:rPr>
          <w:rFonts w:ascii="Times New Roman" w:hAnsi="Times New Roman"/>
          <w:sz w:val="24"/>
          <w:szCs w:val="24"/>
        </w:rPr>
        <w:t>司机开始刹车</w:t>
      </w:r>
      <w:r w:rsidRPr="00410A83">
        <w:rPr>
          <w:rFonts w:ascii="宋体" w:hAnsi="宋体"/>
          <w:sz w:val="24"/>
          <w:szCs w:val="24"/>
        </w:rPr>
        <w:t>,</w:t>
      </w:r>
      <w:r w:rsidRPr="00690DAD">
        <w:rPr>
          <w:rFonts w:ascii="Times New Roman" w:hAnsi="Times New Roman"/>
          <w:sz w:val="24"/>
          <w:szCs w:val="24"/>
        </w:rPr>
        <w:t>则为了避免相撞</w:t>
      </w:r>
      <w:r w:rsidRPr="00410A83">
        <w:rPr>
          <w:rFonts w:ascii="宋体" w:hAnsi="宋体"/>
          <w:sz w:val="24"/>
          <w:szCs w:val="24"/>
        </w:rPr>
        <w:t>,</w:t>
      </w:r>
      <w:r w:rsidRPr="00690DAD">
        <w:rPr>
          <w:rFonts w:ascii="Times New Roman" w:hAnsi="Times New Roman"/>
          <w:sz w:val="24"/>
          <w:szCs w:val="24"/>
        </w:rPr>
        <w:t>汽车的加速度大小至少为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00E33629" w:rsidRPr="00690DAD">
        <w:rPr>
          <w:rFonts w:ascii="Times New Roman" w:hAnsi="Times New Roman"/>
          <w:sz w:val="24"/>
          <w:szCs w:val="24"/>
        </w:rPr>
        <w:tab/>
        <w:t>B.</w:t>
      </w:r>
      <w:r w:rsidRPr="00690DAD">
        <w:rPr>
          <w:rFonts w:ascii="Times New Roman" w:hAnsi="Times New Roman"/>
          <w:sz w:val="24"/>
          <w:szCs w:val="24"/>
        </w:rPr>
        <w:t>7</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C.6</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00E33629" w:rsidRPr="00690DAD">
        <w:rPr>
          <w:rFonts w:ascii="Times New Roman" w:hAnsi="Times New Roman"/>
          <w:sz w:val="24"/>
          <w:szCs w:val="24"/>
        </w:rPr>
        <w:tab/>
        <w:t>D.</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设汽车的加速度大小为</w:t>
      </w:r>
      <w:r w:rsidRPr="00690DAD">
        <w:rPr>
          <w:rFonts w:ascii="Times New Roman" w:hAnsi="Times New Roman"/>
          <w:i/>
          <w:sz w:val="24"/>
          <w:szCs w:val="24"/>
        </w:rPr>
        <w:t>a</w:t>
      </w:r>
      <w:r w:rsidRPr="00410A83">
        <w:rPr>
          <w:rFonts w:ascii="宋体" w:hAnsi="宋体"/>
          <w:sz w:val="24"/>
          <w:szCs w:val="24"/>
        </w:rPr>
        <w:t>,</w:t>
      </w:r>
      <w:r w:rsidRPr="00690DAD">
        <w:rPr>
          <w:rFonts w:ascii="Times New Roman" w:eastAsia="仿宋_GB2312" w:hAnsi="Times New Roman"/>
          <w:sz w:val="24"/>
          <w:szCs w:val="24"/>
        </w:rPr>
        <w:t>刹车后经时间</w:t>
      </w:r>
      <w:r w:rsidRPr="00690DAD">
        <w:rPr>
          <w:rFonts w:ascii="Times New Roman" w:hAnsi="Times New Roman"/>
          <w:i/>
          <w:sz w:val="24"/>
          <w:szCs w:val="24"/>
        </w:rPr>
        <w:t>t</w:t>
      </w:r>
      <w:r w:rsidRPr="00690DAD">
        <w:rPr>
          <w:rFonts w:ascii="Times New Roman" w:eastAsia="仿宋_GB2312" w:hAnsi="Times New Roman"/>
          <w:sz w:val="24"/>
          <w:szCs w:val="24"/>
        </w:rPr>
        <w:t>与自行车速度相等时刚好追上自行车</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Book Antiqua" w:hAnsi="Book Antiqua"/>
          <w:i/>
          <w:sz w:val="24"/>
          <w:szCs w:val="24"/>
        </w:rPr>
        <w:t>v</w:t>
      </w:r>
      <w:r w:rsidRPr="00690DAD">
        <w:rPr>
          <w:rFonts w:ascii="Times New Roman" w:eastAsia="仿宋_GB2312" w:hAnsi="Times New Roman"/>
          <w:sz w:val="24"/>
          <w:szCs w:val="24"/>
          <w:vertAlign w:val="subscript"/>
        </w:rPr>
        <w:t>汽</w:t>
      </w:r>
      <w:r w:rsidRPr="006946D7">
        <w:rPr>
          <w:rFonts w:ascii="宋体" w:hAnsi="宋体"/>
          <w:sz w:val="24"/>
          <w:szCs w:val="24"/>
        </w:rPr>
        <w:t>-</w:t>
      </w:r>
      <w:r w:rsidRPr="00690DAD">
        <w:rPr>
          <w:rFonts w:ascii="Times New Roman" w:hAnsi="Times New Roman"/>
          <w:i/>
          <w:sz w:val="24"/>
          <w:szCs w:val="24"/>
        </w:rPr>
        <w:t>at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eastAsia="仿宋_GB2312" w:hAnsi="Times New Roman"/>
          <w:sz w:val="24"/>
          <w:szCs w:val="24"/>
          <w:vertAlign w:val="subscript"/>
        </w:rPr>
        <w:t>自</w:t>
      </w:r>
      <w:r w:rsidRPr="00410A83">
        <w:rPr>
          <w:rFonts w:ascii="宋体" w:hAnsi="宋体"/>
          <w:sz w:val="24"/>
          <w:szCs w:val="24"/>
        </w:rPr>
        <w:t>,</w:t>
      </w:r>
      <w:r w:rsidRPr="00690DAD">
        <w:rPr>
          <w:rFonts w:ascii="Times New Roman" w:eastAsia="仿宋_GB2312" w:hAnsi="Times New Roman"/>
          <w:sz w:val="24"/>
          <w:szCs w:val="24"/>
        </w:rPr>
        <w:t>自行车的位移为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自</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eastAsia="仿宋_GB2312" w:hAnsi="Times New Roman"/>
          <w:sz w:val="24"/>
          <w:szCs w:val="24"/>
          <w:vertAlign w:val="subscript"/>
        </w:rPr>
        <w:t>自</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汽车的位移为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汽</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eastAsia="仿宋_GB2312" w:hAnsi="Times New Roman"/>
          <w:sz w:val="24"/>
          <w:szCs w:val="24"/>
          <w:vertAlign w:val="subscript"/>
        </w:rPr>
        <w:t>汽</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自</m:t>
                </m:r>
              </m:sub>
            </m:sSub>
          </m:num>
          <m:den>
            <m:r>
              <m:rPr>
                <m:sty m:val="p"/>
              </m:rPr>
              <w:rPr>
                <w:rFonts w:ascii="Cambria Math" w:hAnsi="Cambria Math"/>
                <w:sz w:val="24"/>
                <w:szCs w:val="24"/>
              </w:rPr>
              <m:t>2</m:t>
            </m:r>
          </m:den>
        </m:f>
      </m:oMath>
      <w:r w:rsidRPr="00690DAD">
        <w:rPr>
          <w:rFonts w:ascii="Times New Roman" w:hAnsi="Times New Roman"/>
          <w:i/>
          <w:sz w:val="24"/>
          <w:szCs w:val="24"/>
        </w:rPr>
        <w:t>t</w:t>
      </w:r>
      <w:r w:rsidRPr="00410A83">
        <w:rPr>
          <w:rFonts w:ascii="宋体" w:hAnsi="宋体"/>
          <w:sz w:val="24"/>
          <w:szCs w:val="24"/>
        </w:rPr>
        <w:t>,</w:t>
      </w:r>
      <w:r w:rsidRPr="00690DAD">
        <w:rPr>
          <w:rFonts w:ascii="Times New Roman" w:eastAsia="仿宋_GB2312" w:hAnsi="Times New Roman"/>
          <w:sz w:val="24"/>
          <w:szCs w:val="24"/>
        </w:rPr>
        <w:t>满足</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汽</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自</w:t>
      </w:r>
      <w:r w:rsidRPr="00690DAD">
        <w:rPr>
          <w:rFonts w:ascii="Times New Roman" w:hAnsi="Times New Roman"/>
          <w:sz w:val="24"/>
          <w:szCs w:val="24"/>
        </w:rPr>
        <w:t>+</w:t>
      </w:r>
      <w:r w:rsidRPr="00690DAD">
        <w:rPr>
          <w:rFonts w:ascii="Times New Roman" w:hAnsi="Times New Roman"/>
          <w:i/>
          <w:sz w:val="24"/>
          <w:szCs w:val="24"/>
        </w:rPr>
        <w:t>d</w:t>
      </w:r>
      <w:r w:rsidRPr="00410A83">
        <w:rPr>
          <w:rFonts w:ascii="宋体" w:hAnsi="宋体"/>
          <w:sz w:val="24"/>
          <w:szCs w:val="24"/>
        </w:rPr>
        <w:t>,</w:t>
      </w:r>
      <w:r w:rsidRPr="00690DAD">
        <w:rPr>
          <w:rFonts w:ascii="Times New Roman" w:eastAsia="仿宋_GB2312" w:hAnsi="Times New Roman"/>
          <w:sz w:val="24"/>
          <w:szCs w:val="24"/>
        </w:rPr>
        <w:t>代入数据解得</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所以为了避免相撞</w:t>
      </w:r>
      <w:r w:rsidRPr="00410A83">
        <w:rPr>
          <w:rFonts w:ascii="宋体" w:hAnsi="宋体"/>
          <w:sz w:val="24"/>
          <w:szCs w:val="24"/>
        </w:rPr>
        <w:t>,</w:t>
      </w:r>
      <w:r w:rsidRPr="00690DAD">
        <w:rPr>
          <w:rFonts w:ascii="Times New Roman" w:eastAsia="仿宋_GB2312" w:hAnsi="Times New Roman"/>
          <w:sz w:val="24"/>
          <w:szCs w:val="24"/>
        </w:rPr>
        <w:t>汽车的加速度大小至少为</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5.(</w:t>
      </w:r>
      <w:r w:rsidRPr="00690DAD">
        <w:rPr>
          <w:rFonts w:ascii="Times New Roman" w:eastAsia="楷体_GB2312" w:hAnsi="Times New Roman"/>
          <w:sz w:val="24"/>
          <w:szCs w:val="24"/>
        </w:rPr>
        <w:t>多选</w:t>
      </w:r>
      <w:r w:rsidRPr="00690DAD">
        <w:rPr>
          <w:rFonts w:ascii="Times New Roman" w:hAnsi="Times New Roman"/>
          <w:sz w:val="24"/>
          <w:szCs w:val="24"/>
        </w:rPr>
        <w:t>)(2026·</w:t>
      </w:r>
      <w:r w:rsidRPr="00690DAD">
        <w:rPr>
          <w:rFonts w:ascii="Times New Roman" w:eastAsia="楷体_GB2312" w:hAnsi="Times New Roman"/>
          <w:sz w:val="24"/>
          <w:szCs w:val="24"/>
        </w:rPr>
        <w:t>广东中山高三月考</w:t>
      </w:r>
      <w:r w:rsidRPr="00690DAD">
        <w:rPr>
          <w:rFonts w:ascii="Times New Roman" w:hAnsi="Times New Roman"/>
          <w:sz w:val="24"/>
          <w:szCs w:val="24"/>
        </w:rPr>
        <w:t>)</w:t>
      </w:r>
      <w:r w:rsidRPr="00690DAD">
        <w:rPr>
          <w:rFonts w:ascii="Times New Roman" w:hAnsi="Times New Roman"/>
          <w:sz w:val="24"/>
          <w:szCs w:val="24"/>
        </w:rPr>
        <w:t>甲、乙两辆小车在一条平直的车道上行驶</w:t>
      </w:r>
      <w:r w:rsidRPr="00410A83">
        <w:rPr>
          <w:rFonts w:ascii="宋体" w:hAnsi="宋体"/>
          <w:sz w:val="24"/>
          <w:szCs w:val="24"/>
        </w:rPr>
        <w:t>,</w:t>
      </w:r>
      <w:r w:rsidRPr="00690DAD">
        <w:rPr>
          <w:rFonts w:ascii="Times New Roman" w:hAnsi="Times New Roman"/>
          <w:sz w:val="24"/>
          <w:szCs w:val="24"/>
        </w:rPr>
        <w:t>它们速度随时间变化的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图像如图所示</w:t>
      </w:r>
      <w:r w:rsidRPr="00410A83">
        <w:rPr>
          <w:rFonts w:ascii="宋体" w:hAnsi="宋体"/>
          <w:sz w:val="24"/>
          <w:szCs w:val="24"/>
        </w:rPr>
        <w:t>,</w:t>
      </w:r>
      <w:r w:rsidRPr="00690DAD">
        <w:rPr>
          <w:rFonts w:ascii="Times New Roman" w:hAnsi="Times New Roman"/>
          <w:sz w:val="24"/>
          <w:szCs w:val="24"/>
        </w:rPr>
        <w:t>其中甲的图线为两段相同的圆弧</w:t>
      </w:r>
      <w:r w:rsidRPr="00410A83">
        <w:rPr>
          <w:rFonts w:ascii="宋体" w:hAnsi="宋体"/>
          <w:sz w:val="24"/>
          <w:szCs w:val="24"/>
        </w:rPr>
        <w:t>,</w:t>
      </w:r>
      <w:r w:rsidRPr="00690DAD">
        <w:rPr>
          <w:rFonts w:ascii="Times New Roman" w:hAnsi="Times New Roman"/>
          <w:sz w:val="24"/>
          <w:szCs w:val="24"/>
        </w:rPr>
        <w:t>乙的图线为直线</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F81BE3" w:rsidRPr="00690DAD" w:rsidRDefault="00F81BE3" w:rsidP="00F81BE3">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EB434A2" wp14:editId="5253E6A5">
            <wp:extent cx="1328420" cy="974725"/>
            <wp:effectExtent l="0" t="0" r="5080" b="0"/>
            <wp:docPr id="1093"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8420" cy="9747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时两车的加速度大小不等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时两车一定相遇</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两小车的平均速度相同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甲车的加速度方向改变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图像中直线或曲线某处切线的斜率表示加速度</w:t>
      </w:r>
      <w:r w:rsidRPr="00410A83">
        <w:rPr>
          <w:rFonts w:ascii="宋体" w:hAnsi="宋体"/>
          <w:sz w:val="24"/>
          <w:szCs w:val="24"/>
        </w:rPr>
        <w:t>,</w:t>
      </w:r>
      <w:r w:rsidRPr="00690DAD">
        <w:rPr>
          <w:rFonts w:ascii="Times New Roman" w:eastAsia="仿宋_GB2312" w:hAnsi="Times New Roman"/>
          <w:sz w:val="24"/>
          <w:szCs w:val="24"/>
        </w:rPr>
        <w:t>由图像知</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时甲车的加速度大小与乙车的加速度大小不等</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图像与横轴所围面积表示位移</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内两车运动的位移相等</w:t>
      </w:r>
      <w:r w:rsidRPr="00410A83">
        <w:rPr>
          <w:rFonts w:ascii="宋体" w:hAnsi="宋体"/>
          <w:sz w:val="24"/>
          <w:szCs w:val="24"/>
        </w:rPr>
        <w:t>,</w:t>
      </w:r>
      <w:r w:rsidRPr="00690DAD">
        <w:rPr>
          <w:rFonts w:ascii="Times New Roman" w:eastAsia="仿宋_GB2312" w:hAnsi="Times New Roman"/>
          <w:sz w:val="24"/>
          <w:szCs w:val="24"/>
        </w:rPr>
        <w:t>但不知两车的初位置情况</w:t>
      </w:r>
      <w:r w:rsidRPr="00410A83">
        <w:rPr>
          <w:rFonts w:ascii="宋体" w:hAnsi="宋体"/>
          <w:sz w:val="24"/>
          <w:szCs w:val="24"/>
        </w:rPr>
        <w:t>,</w:t>
      </w:r>
      <w:r w:rsidRPr="00690DAD">
        <w:rPr>
          <w:rFonts w:ascii="Times New Roman" w:eastAsia="仿宋_GB2312" w:hAnsi="Times New Roman"/>
          <w:sz w:val="24"/>
          <w:szCs w:val="24"/>
        </w:rPr>
        <w:t>则不能判断两车在</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时是否相遇</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两车的平均速度大小相等</w:t>
      </w:r>
      <w:r w:rsidRPr="00410A83">
        <w:rPr>
          <w:rFonts w:ascii="宋体" w:hAnsi="宋体"/>
          <w:sz w:val="24"/>
          <w:szCs w:val="24"/>
        </w:rPr>
        <w:t>,</w:t>
      </w:r>
      <w:r w:rsidRPr="00690DAD">
        <w:rPr>
          <w:rFonts w:ascii="Times New Roman" w:eastAsia="仿宋_GB2312" w:hAnsi="Times New Roman"/>
          <w:sz w:val="24"/>
          <w:szCs w:val="24"/>
        </w:rPr>
        <w:t>方向相同</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甲车做加速度先逐渐增大后逐渐减小的加速直线运动</w:t>
      </w:r>
      <w:r w:rsidRPr="00410A83">
        <w:rPr>
          <w:rFonts w:ascii="宋体" w:hAnsi="宋体"/>
          <w:sz w:val="24"/>
          <w:szCs w:val="24"/>
        </w:rPr>
        <w:t>,</w:t>
      </w:r>
      <w:r w:rsidRPr="00690DAD">
        <w:rPr>
          <w:rFonts w:ascii="Times New Roman" w:eastAsia="仿宋_GB2312" w:hAnsi="Times New Roman"/>
          <w:sz w:val="24"/>
          <w:szCs w:val="24"/>
        </w:rPr>
        <w:t>加速度方向不变</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w:t>
      </w:r>
      <w:r w:rsidRPr="00690DAD">
        <w:rPr>
          <w:rFonts w:ascii="Times New Roman" w:hAnsi="Times New Roman"/>
          <w:sz w:val="24"/>
          <w:szCs w:val="24"/>
        </w:rPr>
        <w:t>某平直公路上有一酒驾检测点</w:t>
      </w:r>
      <w:r w:rsidRPr="00410A83">
        <w:rPr>
          <w:rFonts w:ascii="宋体" w:hAnsi="宋体"/>
          <w:sz w:val="24"/>
          <w:szCs w:val="24"/>
        </w:rPr>
        <w:t>,</w:t>
      </w:r>
      <w:r w:rsidRPr="00690DAD">
        <w:rPr>
          <w:rFonts w:ascii="Times New Roman" w:hAnsi="Times New Roman"/>
          <w:sz w:val="24"/>
          <w:szCs w:val="24"/>
        </w:rPr>
        <w:t>嫌疑车辆匀加速闯卡时</w:t>
      </w:r>
      <w:r w:rsidRPr="00410A83">
        <w:rPr>
          <w:rFonts w:ascii="宋体" w:hAnsi="宋体"/>
          <w:sz w:val="24"/>
          <w:szCs w:val="24"/>
        </w:rPr>
        <w:t>,</w:t>
      </w:r>
      <w:r w:rsidRPr="00690DAD">
        <w:rPr>
          <w:rFonts w:ascii="Times New Roman" w:hAnsi="Times New Roman"/>
          <w:sz w:val="24"/>
          <w:szCs w:val="24"/>
        </w:rPr>
        <w:t>路旁的测速仪显示车辆的速度大小为</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同时检测点旁的警车立即由静止加速追赶</w:t>
      </w:r>
      <w:r w:rsidRPr="00410A83">
        <w:rPr>
          <w:rFonts w:ascii="宋体" w:hAnsi="宋体"/>
          <w:sz w:val="24"/>
          <w:szCs w:val="24"/>
        </w:rPr>
        <w:t>,</w:t>
      </w:r>
      <w:r w:rsidRPr="00690DAD">
        <w:rPr>
          <w:rFonts w:ascii="Times New Roman" w:hAnsi="Times New Roman"/>
          <w:sz w:val="24"/>
          <w:szCs w:val="24"/>
        </w:rPr>
        <w:t>不计警车的反应时间</w:t>
      </w:r>
      <w:r w:rsidRPr="00410A83">
        <w:rPr>
          <w:rFonts w:ascii="宋体" w:hAnsi="宋体"/>
          <w:sz w:val="24"/>
          <w:szCs w:val="24"/>
        </w:rPr>
        <w:t>,</w:t>
      </w:r>
      <w:r w:rsidRPr="00690DAD">
        <w:rPr>
          <w:rFonts w:ascii="Times New Roman" w:hAnsi="Times New Roman"/>
          <w:sz w:val="24"/>
          <w:szCs w:val="24"/>
        </w:rPr>
        <w:t>已知警车的加速度大小恒为</w:t>
      </w:r>
      <w:r w:rsidRPr="00690DAD">
        <w:rPr>
          <w:rFonts w:ascii="Times New Roman" w:hAnsi="Times New Roman"/>
          <w:i/>
          <w:sz w:val="24"/>
          <w:szCs w:val="24"/>
        </w:rPr>
        <w:t>a</w:t>
      </w:r>
      <w:r w:rsidRPr="00690DAD">
        <w:rPr>
          <w:rFonts w:ascii="Times New Roman" w:hAnsi="Times New Roman"/>
          <w:sz w:val="24"/>
          <w:szCs w:val="24"/>
          <w:vertAlign w:val="subscript"/>
        </w:rPr>
        <w:t>1</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若从嫌疑车辆闯卡时开始计时</w:t>
      </w:r>
      <w:r w:rsidRPr="00410A83">
        <w:rPr>
          <w:rFonts w:ascii="宋体" w:hAnsi="宋体"/>
          <w:sz w:val="24"/>
          <w:szCs w:val="24"/>
        </w:rPr>
        <w:t>,</w:t>
      </w:r>
      <w:r w:rsidRPr="00690DAD">
        <w:rPr>
          <w:rFonts w:ascii="Times New Roman" w:hAnsi="Times New Roman"/>
          <w:sz w:val="24"/>
          <w:szCs w:val="24"/>
        </w:rPr>
        <w:t>测得在警车与嫌疑车辆共速之前的一段时间内</w:t>
      </w:r>
      <w:r w:rsidRPr="00410A83">
        <w:rPr>
          <w:rFonts w:ascii="宋体" w:hAnsi="宋体"/>
          <w:sz w:val="24"/>
          <w:szCs w:val="24"/>
        </w:rPr>
        <w:t>,</w:t>
      </w:r>
      <w:r w:rsidRPr="00690DAD">
        <w:rPr>
          <w:rFonts w:ascii="Times New Roman" w:hAnsi="Times New Roman"/>
          <w:sz w:val="24"/>
          <w:szCs w:val="24"/>
        </w:rPr>
        <w:t>嫌疑车辆与警车的速度大小之差</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与时间</w:t>
      </w:r>
      <w:r w:rsidRPr="00690DAD">
        <w:rPr>
          <w:rFonts w:ascii="Times New Roman" w:hAnsi="Times New Roman"/>
          <w:i/>
          <w:sz w:val="24"/>
          <w:szCs w:val="24"/>
        </w:rPr>
        <w:t>t</w:t>
      </w:r>
      <w:r w:rsidRPr="00690DAD">
        <w:rPr>
          <w:rFonts w:ascii="Times New Roman" w:hAnsi="Times New Roman"/>
          <w:sz w:val="24"/>
          <w:szCs w:val="24"/>
        </w:rPr>
        <w:t>的关系图像如图所示</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F81BE3" w:rsidRPr="00690DAD" w:rsidRDefault="00F81BE3" w:rsidP="00F81BE3">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3A060AB1" wp14:editId="14D4F9C0">
            <wp:extent cx="1224915" cy="1078230"/>
            <wp:effectExtent l="0" t="0" r="0" b="7620"/>
            <wp:docPr id="1094"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4915" cy="10782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嫌疑车辆的加速度大小为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两车相距最远的距离为</w:t>
      </w:r>
      <w:r w:rsidRPr="00690DAD">
        <w:rPr>
          <w:rFonts w:ascii="Times New Roman" w:hAnsi="Times New Roman"/>
          <w:sz w:val="24"/>
          <w:szCs w:val="24"/>
        </w:rPr>
        <w:t>50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t</w:t>
      </w:r>
      <w:r w:rsidRPr="00690DAD">
        <w:rPr>
          <w:rFonts w:ascii="Times New Roman" w:hAnsi="Times New Roman"/>
          <w:sz w:val="24"/>
          <w:szCs w:val="24"/>
        </w:rPr>
        <w:t>=12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警车恰好追上嫌疑车辆</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警车追上嫌疑车辆时</w:t>
      </w:r>
      <w:r w:rsidRPr="00410A83">
        <w:rPr>
          <w:rFonts w:ascii="宋体" w:hAnsi="宋体"/>
          <w:sz w:val="24"/>
          <w:szCs w:val="24"/>
        </w:rPr>
        <w:t>,</w:t>
      </w:r>
      <w:r w:rsidRPr="00690DAD">
        <w:rPr>
          <w:rFonts w:ascii="Times New Roman" w:hAnsi="Times New Roman"/>
          <w:sz w:val="24"/>
          <w:szCs w:val="24"/>
        </w:rPr>
        <w:t>警车通过的位移大小为</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解析</w:t>
      </w:r>
      <w:r w:rsidRPr="00690DAD">
        <w:rPr>
          <w:rFonts w:ascii="Times New Roman" w:hAnsi="Times New Roman"/>
          <w:sz w:val="24"/>
          <w:szCs w:val="24"/>
        </w:rPr>
        <w:t xml:space="preserve">　</w:t>
      </w:r>
      <w:r w:rsidRPr="00690DAD">
        <w:rPr>
          <w:rFonts w:ascii="Times New Roman" w:eastAsia="仿宋_GB2312" w:hAnsi="Times New Roman"/>
          <w:sz w:val="24"/>
          <w:szCs w:val="24"/>
        </w:rPr>
        <w:t>嫌疑车辆与警车的速度大小之差</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2</w:t>
      </w:r>
      <w:r w:rsidRPr="00690DAD">
        <w:rPr>
          <w:rFonts w:ascii="Times New Roman" w:hAnsi="Times New Roman"/>
          <w:i/>
          <w:sz w:val="24"/>
          <w:szCs w:val="24"/>
        </w:rPr>
        <w:t>t</w:t>
      </w:r>
      <w:r w:rsidRPr="006946D7">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rPr>
        <w:t>=10</w:t>
      </w:r>
      <w:r w:rsidRPr="006946D7">
        <w:rPr>
          <w:rFonts w:ascii="宋体" w:hAnsi="宋体"/>
          <w:sz w:val="24"/>
          <w:szCs w:val="24"/>
        </w:rPr>
        <w:t>-</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1</w:t>
      </w:r>
      <w:r w:rsidRPr="006946D7">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t</w:t>
      </w:r>
      <w:r w:rsidRPr="00410A83">
        <w:rPr>
          <w:rFonts w:ascii="宋体" w:hAnsi="宋体"/>
          <w:sz w:val="24"/>
          <w:szCs w:val="24"/>
        </w:rPr>
        <w:t>,</w:t>
      </w:r>
      <w:r w:rsidRPr="00690DAD">
        <w:rPr>
          <w:rFonts w:ascii="Times New Roman" w:eastAsia="仿宋_GB2312" w:hAnsi="Times New Roman"/>
          <w:sz w:val="24"/>
          <w:szCs w:val="24"/>
        </w:rPr>
        <w:t>结合图像可知</w:t>
      </w:r>
      <w:r w:rsidRPr="00690DAD">
        <w:rPr>
          <w:rFonts w:ascii="Times New Roman" w:hAnsi="Times New Roman"/>
          <w:i/>
          <w:sz w:val="24"/>
          <w:szCs w:val="24"/>
        </w:rPr>
        <w:t>a</w:t>
      </w:r>
      <w:r w:rsidRPr="00690DAD">
        <w:rPr>
          <w:rFonts w:ascii="Times New Roman" w:hAnsi="Times New Roman"/>
          <w:sz w:val="24"/>
          <w:szCs w:val="24"/>
          <w:vertAlign w:val="subscript"/>
        </w:rPr>
        <w:t>1</w:t>
      </w:r>
      <w:r w:rsidRPr="006946D7">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num>
          <m:den>
            <m:r>
              <m:rPr>
                <m:sty m:val="p"/>
              </m:rPr>
              <w:rPr>
                <w:rFonts w:ascii="Cambria Math" w:hAnsi="Cambria Math"/>
                <w:sz w:val="24"/>
                <w:szCs w:val="24"/>
              </w:rPr>
              <m:t>5</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a</w:t>
      </w:r>
      <w:r w:rsidRPr="00690DAD">
        <w:rPr>
          <w:rFonts w:ascii="Times New Roman" w:hAnsi="Times New Roman"/>
          <w:sz w:val="24"/>
          <w:szCs w:val="24"/>
          <w:vertAlign w:val="subscript"/>
        </w:rPr>
        <w:t>2</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警车追上嫌疑车辆之前</w:t>
      </w:r>
      <w:r w:rsidRPr="00410A83">
        <w:rPr>
          <w:rFonts w:ascii="宋体" w:hAnsi="宋体"/>
          <w:sz w:val="24"/>
          <w:szCs w:val="24"/>
        </w:rPr>
        <w:t>,</w:t>
      </w:r>
      <w:r w:rsidRPr="00690DAD">
        <w:rPr>
          <w:rFonts w:ascii="Times New Roman" w:eastAsia="仿宋_GB2312" w:hAnsi="Times New Roman"/>
          <w:sz w:val="24"/>
          <w:szCs w:val="24"/>
        </w:rPr>
        <w:t>当两者的速度相等时</w:t>
      </w:r>
      <w:r w:rsidRPr="00410A83">
        <w:rPr>
          <w:rFonts w:ascii="宋体" w:hAnsi="宋体"/>
          <w:sz w:val="24"/>
          <w:szCs w:val="24"/>
        </w:rPr>
        <w:t>,</w:t>
      </w:r>
      <w:r w:rsidRPr="00690DAD">
        <w:rPr>
          <w:rFonts w:ascii="Times New Roman" w:eastAsia="仿宋_GB2312" w:hAnsi="Times New Roman"/>
          <w:sz w:val="24"/>
          <w:szCs w:val="24"/>
        </w:rPr>
        <w:t>其间距最大</w:t>
      </w:r>
      <w:r w:rsidRPr="00410A83">
        <w:rPr>
          <w:rFonts w:ascii="宋体" w:hAnsi="宋体"/>
          <w:sz w:val="24"/>
          <w:szCs w:val="24"/>
        </w:rPr>
        <w:t>,</w:t>
      </w:r>
      <w:r w:rsidRPr="00690DAD">
        <w:rPr>
          <w:rFonts w:ascii="Times New Roman" w:eastAsia="仿宋_GB2312" w:hAnsi="Times New Roman"/>
          <w:sz w:val="24"/>
          <w:szCs w:val="24"/>
        </w:rPr>
        <w:t>由图像可知</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两者速度相等</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vertAlign w:val="subscript"/>
        </w:rPr>
        <w:t>m</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警车追上嫌疑车辆时有</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警车通过的位移</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7.(</w:t>
      </w:r>
      <w:r w:rsidRPr="00690DAD">
        <w:rPr>
          <w:rFonts w:ascii="Times New Roman" w:eastAsia="楷体_GB2312" w:hAnsi="Times New Roman"/>
          <w:sz w:val="24"/>
          <w:szCs w:val="24"/>
        </w:rPr>
        <w:t>多选</w:t>
      </w:r>
      <w:r w:rsidRPr="00690DAD">
        <w:rPr>
          <w:rFonts w:ascii="Times New Roman" w:hAnsi="Times New Roman"/>
          <w:sz w:val="24"/>
          <w:szCs w:val="24"/>
        </w:rPr>
        <w:t>)</w:t>
      </w:r>
      <w:r w:rsidRPr="00690DAD">
        <w:rPr>
          <w:rFonts w:ascii="Times New Roman" w:hAnsi="Times New Roman"/>
          <w:sz w:val="24"/>
          <w:szCs w:val="24"/>
        </w:rPr>
        <w:t>甲、乙两质点沿同一直线运动</w:t>
      </w:r>
      <w:r w:rsidRPr="00410A83">
        <w:rPr>
          <w:rFonts w:ascii="宋体" w:hAnsi="宋体"/>
          <w:sz w:val="24"/>
          <w:szCs w:val="24"/>
        </w:rPr>
        <w:t>,</w:t>
      </w:r>
      <w:r w:rsidRPr="00690DAD">
        <w:rPr>
          <w:rFonts w:ascii="Times New Roman" w:hAnsi="Times New Roman"/>
          <w:sz w:val="24"/>
          <w:szCs w:val="24"/>
        </w:rPr>
        <w:t>其中甲做匀变速直线运动</w:t>
      </w:r>
      <w:r w:rsidRPr="00410A83">
        <w:rPr>
          <w:rFonts w:ascii="宋体" w:hAnsi="宋体"/>
          <w:sz w:val="24"/>
          <w:szCs w:val="24"/>
        </w:rPr>
        <w:t>,</w:t>
      </w:r>
      <w:r w:rsidRPr="00690DAD">
        <w:rPr>
          <w:rFonts w:ascii="Times New Roman" w:hAnsi="Times New Roman"/>
          <w:sz w:val="24"/>
          <w:szCs w:val="24"/>
        </w:rPr>
        <w:t>乙以大小为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速度做匀速直线运动</w:t>
      </w:r>
      <w:r w:rsidRPr="00410A83">
        <w:rPr>
          <w:rFonts w:ascii="宋体" w:hAnsi="宋体"/>
          <w:sz w:val="24"/>
          <w:szCs w:val="24"/>
        </w:rPr>
        <w:t>,</w:t>
      </w:r>
      <w:r w:rsidRPr="00690DAD">
        <w:rPr>
          <w:rFonts w:ascii="Times New Roman"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时两质点相遇</w:t>
      </w:r>
      <w:r w:rsidRPr="00410A83">
        <w:rPr>
          <w:rFonts w:ascii="宋体" w:hAnsi="宋体"/>
          <w:sz w:val="24"/>
          <w:szCs w:val="24"/>
        </w:rPr>
        <w:t>,</w:t>
      </w:r>
      <w:r w:rsidRPr="00690DAD">
        <w:rPr>
          <w:rFonts w:ascii="Times New Roman" w:hAnsi="Times New Roman"/>
          <w:sz w:val="24"/>
          <w:szCs w:val="24"/>
        </w:rPr>
        <w:t>他们的位置随时间变化及相遇时切线数据如图所示</w:t>
      </w:r>
      <w:r w:rsidRPr="00410A83">
        <w:rPr>
          <w:rFonts w:ascii="宋体" w:hAnsi="宋体"/>
          <w:sz w:val="24"/>
          <w:szCs w:val="24"/>
        </w:rPr>
        <w:t>,</w:t>
      </w:r>
      <w:r w:rsidRPr="00690DAD">
        <w:rPr>
          <w:rFonts w:ascii="Times New Roman"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时间内</w:t>
      </w:r>
      <w:r w:rsidRPr="00410A83">
        <w:rPr>
          <w:rFonts w:ascii="宋体" w:hAnsi="宋体"/>
          <w:sz w:val="24"/>
          <w:szCs w:val="24"/>
        </w:rPr>
        <w:t>,</w:t>
      </w:r>
      <w:r w:rsidRPr="00690DAD">
        <w:rPr>
          <w:rFonts w:ascii="Times New Roman" w:hAnsi="Times New Roman"/>
          <w:sz w:val="24"/>
          <w:szCs w:val="24"/>
        </w:rPr>
        <w:t>下列判断正确的是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F81BE3" w:rsidRPr="00690DAD" w:rsidRDefault="00F81BE3" w:rsidP="00F81BE3">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01B57B64" wp14:editId="2A4B4F98">
            <wp:extent cx="1078230" cy="940435"/>
            <wp:effectExtent l="0" t="0" r="7620" b="0"/>
            <wp:docPr id="1117"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8230" cy="94043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相遇时甲质点的速度大小为</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甲质点的初速度大小为</w:t>
      </w:r>
      <w:r w:rsidRPr="00690DAD">
        <w:rPr>
          <w:rFonts w:ascii="Times New Roman" w:hAnsi="Times New Roman"/>
          <w:sz w:val="24"/>
          <w:szCs w:val="24"/>
        </w:rPr>
        <w:t>7</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甲质点的加速度大小为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甲、乙两质点相距最远</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图像的斜率表示速度</w:t>
      </w:r>
      <w:r w:rsidRPr="00410A83">
        <w:rPr>
          <w:rFonts w:ascii="宋体" w:hAnsi="宋体"/>
          <w:sz w:val="24"/>
          <w:szCs w:val="24"/>
        </w:rPr>
        <w:t>,</w:t>
      </w:r>
      <w:r w:rsidRPr="00690DAD">
        <w:rPr>
          <w:rFonts w:ascii="Times New Roman" w:eastAsia="仿宋_GB2312" w:hAnsi="Times New Roman"/>
          <w:sz w:val="24"/>
          <w:szCs w:val="24"/>
        </w:rPr>
        <w:t>可知相遇时甲质点的速度大小为</w:t>
      </w:r>
      <w:r w:rsidRPr="00690DAD">
        <w:rPr>
          <w:rFonts w:ascii="Book Antiqua" w:hAnsi="Book Antiqua"/>
          <w:i/>
          <w:sz w:val="24"/>
          <w:szCs w:val="24"/>
        </w:rPr>
        <w:t>v</w:t>
      </w:r>
      <w:r w:rsidRPr="00690DAD">
        <w:rPr>
          <w:rFonts w:ascii="Times New Roman" w:hAnsi="Times New Roman"/>
          <w:sz w:val="24"/>
          <w:szCs w:val="24"/>
          <w:vertAlign w:val="subscript"/>
        </w:rPr>
        <w:t>3</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3</m:t>
            </m:r>
          </m:den>
        </m:f>
      </m:oMath>
      <w:r w:rsidRPr="00410A83">
        <w:rPr>
          <w:rFonts w:ascii="宋体" w:hAnsi="宋体"/>
          <w:sz w:val="24"/>
          <w:szCs w:val="24"/>
        </w:rPr>
        <w:t xml:space="preserve"> </w:t>
      </w:r>
      <w:r w:rsidRPr="00690DAD">
        <w:rPr>
          <w:rFonts w:ascii="Times New Roman" w:hAnsi="Times New Roman"/>
          <w:sz w:val="24"/>
          <w:szCs w:val="24"/>
        </w:rPr>
        <w:t>m/s=1</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设甲质点的初速度为</w:t>
      </w:r>
      <w:r w:rsidRPr="00690DAD">
        <w:rPr>
          <w:rFonts w:ascii="Book Antiqua" w:hAnsi="Book Antiqua"/>
          <w:i/>
          <w:sz w:val="24"/>
          <w:szCs w:val="24"/>
        </w:rPr>
        <w:t>v</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加速度大小为</w:t>
      </w:r>
      <w:r w:rsidRPr="00690DAD">
        <w:rPr>
          <w:rFonts w:ascii="Times New Roman" w:hAnsi="Times New Roman"/>
          <w:i/>
          <w:sz w:val="24"/>
          <w:szCs w:val="24"/>
        </w:rPr>
        <w:t>a</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Book Antiqua" w:hAnsi="Book Antiqua"/>
          <w:i/>
          <w:sz w:val="24"/>
          <w:szCs w:val="24"/>
        </w:rPr>
        <w:t>v</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46D7">
        <w:rPr>
          <w:rFonts w:ascii="宋体" w:hAnsi="宋体"/>
          <w:sz w:val="24"/>
          <w:szCs w:val="24"/>
        </w:rPr>
        <w:t>-</w:t>
      </w:r>
      <w:r w:rsidRPr="00690DAD">
        <w:rPr>
          <w:rFonts w:ascii="Times New Roman" w:hAnsi="Times New Roman"/>
          <w:i/>
          <w:sz w:val="24"/>
          <w:szCs w:val="24"/>
        </w:rPr>
        <w:t>at</w:t>
      </w:r>
      <w:r w:rsidRPr="00410A83">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甲</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其中</w:t>
      </w:r>
      <w:r w:rsidRPr="00690DAD">
        <w:rPr>
          <w:rFonts w:ascii="Times New Roman" w:hAnsi="Times New Roman"/>
          <w:i/>
          <w:sz w:val="24"/>
          <w:szCs w:val="24"/>
        </w:rPr>
        <w:t>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甲</w:t>
      </w:r>
      <w:r w:rsidRPr="00690DAD">
        <w:rPr>
          <w:rFonts w:ascii="Times New Roman" w:hAnsi="Times New Roman"/>
          <w:sz w:val="24"/>
          <w:szCs w:val="24"/>
        </w:rPr>
        <w:t>=12</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联立解得</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=7</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甲、乙速度相等时</w:t>
      </w:r>
      <w:r w:rsidRPr="00410A83">
        <w:rPr>
          <w:rFonts w:ascii="宋体" w:hAnsi="宋体"/>
          <w:sz w:val="24"/>
          <w:szCs w:val="24"/>
        </w:rPr>
        <w:t>,</w:t>
      </w:r>
      <w:r w:rsidRPr="00690DAD">
        <w:rPr>
          <w:rFonts w:ascii="Times New Roman" w:eastAsia="仿宋_GB2312" w:hAnsi="Times New Roman"/>
          <w:sz w:val="24"/>
          <w:szCs w:val="24"/>
        </w:rPr>
        <w:t>两质点相距最远</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Book Antiqua" w:hAnsi="Book Antiqua"/>
          <w:i/>
          <w:sz w:val="24"/>
          <w:szCs w:val="24"/>
        </w:rPr>
        <w:t>v</w:t>
      </w:r>
      <w:r w:rsidRPr="00690DAD">
        <w:rPr>
          <w:rFonts w:ascii="Times New Roman" w:hAnsi="Times New Roman"/>
          <w:sz w:val="24"/>
          <w:szCs w:val="24"/>
          <w:vertAlign w:val="subscript"/>
        </w:rPr>
        <w:t>0</w:t>
      </w:r>
      <w:r w:rsidRPr="006946D7">
        <w:rPr>
          <w:rFonts w:ascii="宋体" w:hAnsi="宋体"/>
          <w:sz w:val="24"/>
          <w:szCs w:val="24"/>
        </w:rPr>
        <w:t>-</w:t>
      </w:r>
      <w:r w:rsidRPr="00690DAD">
        <w:rPr>
          <w:rFonts w:ascii="Times New Roman" w:hAnsi="Times New Roman"/>
          <w:i/>
          <w:sz w:val="24"/>
          <w:szCs w:val="24"/>
        </w:rPr>
        <w:t>at</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eastAsia="仿宋_GB2312" w:hAnsi="Times New Roman"/>
          <w:sz w:val="24"/>
          <w:szCs w:val="24"/>
          <w:vertAlign w:val="subscript"/>
        </w:rPr>
        <w:t>乙</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B</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综合提升练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8.(</w:t>
      </w:r>
      <w:r w:rsidRPr="00690DAD">
        <w:rPr>
          <w:rFonts w:ascii="Times New Roman" w:eastAsia="楷体_GB2312" w:hAnsi="Times New Roman"/>
          <w:sz w:val="24"/>
          <w:szCs w:val="24"/>
        </w:rPr>
        <w:t>多选</w:t>
      </w:r>
      <w:r w:rsidRPr="00690DAD">
        <w:rPr>
          <w:rFonts w:ascii="Times New Roman" w:hAnsi="Times New Roman"/>
          <w:sz w:val="24"/>
          <w:szCs w:val="24"/>
        </w:rPr>
        <w:t>)(20</w:t>
      </w:r>
      <w:r w:rsidR="000B2B2A">
        <w:rPr>
          <w:rFonts w:ascii="Times New Roman" w:hAnsi="Times New Roman"/>
          <w:sz w:val="24"/>
          <w:szCs w:val="24"/>
        </w:rPr>
        <w:t>2</w:t>
      </w:r>
      <w:r w:rsidRPr="00690DAD">
        <w:rPr>
          <w:rFonts w:ascii="Times New Roman" w:hAnsi="Times New Roman"/>
          <w:sz w:val="24"/>
          <w:szCs w:val="24"/>
        </w:rPr>
        <w:t>6·</w:t>
      </w:r>
      <w:r w:rsidRPr="00690DAD">
        <w:rPr>
          <w:rFonts w:ascii="Times New Roman" w:eastAsia="楷体_GB2312" w:hAnsi="Times New Roman"/>
          <w:sz w:val="24"/>
          <w:szCs w:val="24"/>
        </w:rPr>
        <w:t>广东东莞段考</w:t>
      </w:r>
      <w:r w:rsidRPr="00690DAD">
        <w:rPr>
          <w:rFonts w:ascii="Times New Roman" w:hAnsi="Times New Roman"/>
          <w:sz w:val="24"/>
          <w:szCs w:val="24"/>
        </w:rPr>
        <w:t>)</w:t>
      </w:r>
      <w:r w:rsidRPr="00690DAD">
        <w:rPr>
          <w:rFonts w:ascii="Times New Roman" w:hAnsi="Times New Roman"/>
          <w:sz w:val="24"/>
          <w:szCs w:val="24"/>
        </w:rPr>
        <w:t>甲、乙两物体在同一直线上运动</w:t>
      </w:r>
      <w:r w:rsidRPr="00410A83">
        <w:rPr>
          <w:rFonts w:ascii="宋体" w:hAnsi="宋体"/>
          <w:sz w:val="24"/>
          <w:szCs w:val="24"/>
        </w:rPr>
        <w:t>,</w:t>
      </w:r>
      <w:r w:rsidRPr="00690DAD">
        <w:rPr>
          <w:rFonts w:ascii="Times New Roman" w:hAnsi="Times New Roman"/>
          <w:sz w:val="24"/>
          <w:szCs w:val="24"/>
        </w:rPr>
        <w:t>甲从乙前方</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处由静止开始做匀加速直线运动</w:t>
      </w:r>
      <w:r w:rsidRPr="00410A83">
        <w:rPr>
          <w:rFonts w:ascii="宋体" w:hAnsi="宋体"/>
          <w:sz w:val="24"/>
          <w:szCs w:val="24"/>
        </w:rPr>
        <w:t>,</w:t>
      </w:r>
      <w:r w:rsidRPr="00690DAD">
        <w:rPr>
          <w:rFonts w:ascii="Times New Roman" w:hAnsi="Times New Roman"/>
          <w:sz w:val="24"/>
          <w:szCs w:val="24"/>
        </w:rPr>
        <w:t>加速度</w:t>
      </w:r>
      <w:r w:rsidRPr="00690DAD">
        <w:rPr>
          <w:rFonts w:ascii="Times New Roman" w:hAnsi="Times New Roman"/>
          <w:i/>
          <w:sz w:val="24"/>
          <w:szCs w:val="24"/>
        </w:rPr>
        <w:t>a</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乙同时做速度</w:t>
      </w:r>
      <w:r w:rsidRPr="00690DAD">
        <w:rPr>
          <w:rFonts w:ascii="Book Antiqua" w:hAnsi="Book Antiqua"/>
          <w:i/>
          <w:sz w:val="24"/>
          <w:szCs w:val="24"/>
        </w:rPr>
        <w:t>v</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的匀速直线运动</w:t>
      </w:r>
      <w:r w:rsidRPr="00410A83">
        <w:rPr>
          <w:rFonts w:ascii="宋体" w:hAnsi="宋体"/>
          <w:sz w:val="24"/>
          <w:szCs w:val="24"/>
        </w:rPr>
        <w:t>。</w:t>
      </w:r>
      <w:r w:rsidRPr="00690DAD">
        <w:rPr>
          <w:rFonts w:ascii="Times New Roman" w:hAnsi="Times New Roman"/>
          <w:sz w:val="24"/>
          <w:szCs w:val="24"/>
        </w:rPr>
        <w:t>甲、乙两物体的位移</w:t>
      </w:r>
      <w:r w:rsidRPr="00690DAD">
        <w:rPr>
          <w:rFonts w:ascii="Times New Roman" w:hAnsi="Times New Roman"/>
          <w:i/>
          <w:sz w:val="24"/>
          <w:szCs w:val="24"/>
        </w:rPr>
        <w:t>s</w:t>
      </w:r>
      <w:r w:rsidRPr="00690DAD">
        <w:rPr>
          <w:rFonts w:ascii="Times New Roman" w:hAnsi="Times New Roman"/>
          <w:sz w:val="24"/>
          <w:szCs w:val="24"/>
        </w:rPr>
        <w:t>随时间</w:t>
      </w:r>
      <w:r w:rsidRPr="00690DAD">
        <w:rPr>
          <w:rFonts w:ascii="Times New Roman" w:hAnsi="Times New Roman"/>
          <w:i/>
          <w:sz w:val="24"/>
          <w:szCs w:val="24"/>
        </w:rPr>
        <w:t>t</w:t>
      </w:r>
      <w:r w:rsidRPr="00690DAD">
        <w:rPr>
          <w:rFonts w:ascii="Times New Roman" w:hAnsi="Times New Roman"/>
          <w:sz w:val="24"/>
          <w:szCs w:val="24"/>
        </w:rPr>
        <w:t>的变化关系可分别表示为</w:t>
      </w:r>
      <w:r w:rsidRPr="00690DAD">
        <w:rPr>
          <w:rFonts w:ascii="Times New Roman" w:hAnsi="Times New Roman"/>
          <w:i/>
          <w:sz w:val="24"/>
          <w:szCs w:val="24"/>
        </w:rPr>
        <w:t>s</w:t>
      </w:r>
      <w:r w:rsidRPr="00690DAD">
        <w:rPr>
          <w:rFonts w:ascii="Times New Roman" w:hAnsi="Times New Roman"/>
          <w:sz w:val="24"/>
          <w:szCs w:val="24"/>
          <w:vertAlign w:val="subscript"/>
        </w:rPr>
        <w:t>甲</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乙</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rPr>
        <w:t>t</w:t>
      </w:r>
      <w:r w:rsidRPr="00410A83">
        <w:rPr>
          <w:rFonts w:ascii="宋体" w:hAnsi="宋体"/>
          <w:sz w:val="24"/>
          <w:szCs w:val="24"/>
        </w:rPr>
        <w:t>。</w:t>
      </w:r>
      <w:r w:rsidRPr="00690DAD">
        <w:rPr>
          <w:rFonts w:ascii="Times New Roman" w:hAnsi="Times New Roman"/>
          <w:sz w:val="24"/>
          <w:szCs w:val="24"/>
        </w:rPr>
        <w:t>假设它们相遇但不影响继续运动</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时两物体速度相等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从</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到</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时间内</w:t>
      </w:r>
      <w:r w:rsidRPr="00410A83">
        <w:rPr>
          <w:rFonts w:ascii="宋体" w:hAnsi="宋体"/>
          <w:sz w:val="24"/>
          <w:szCs w:val="24"/>
        </w:rPr>
        <w:t>,</w:t>
      </w:r>
      <w:r w:rsidRPr="00690DAD">
        <w:rPr>
          <w:rFonts w:ascii="Times New Roman" w:hAnsi="Times New Roman"/>
          <w:sz w:val="24"/>
          <w:szCs w:val="24"/>
        </w:rPr>
        <w:t>两物体走过的位移相等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从</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到</w:t>
      </w:r>
      <w:r w:rsidRPr="00690DAD">
        <w:rPr>
          <w:rFonts w:ascii="Times New Roman" w:hAnsi="Times New Roman"/>
          <w:i/>
          <w:sz w:val="24"/>
          <w:szCs w:val="24"/>
        </w:rPr>
        <w:t>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时间内</w:t>
      </w:r>
      <w:r w:rsidRPr="00410A83">
        <w:rPr>
          <w:rFonts w:ascii="宋体" w:hAnsi="宋体"/>
          <w:sz w:val="24"/>
          <w:szCs w:val="24"/>
        </w:rPr>
        <w:t>,</w:t>
      </w:r>
      <w:r w:rsidRPr="00690DAD">
        <w:rPr>
          <w:rFonts w:ascii="Times New Roman" w:hAnsi="Times New Roman"/>
          <w:sz w:val="24"/>
          <w:szCs w:val="24"/>
        </w:rPr>
        <w:t>两物体走过的位移相等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从</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开始</w:t>
      </w:r>
      <w:r w:rsidRPr="00410A83">
        <w:rPr>
          <w:rFonts w:ascii="宋体" w:hAnsi="宋体"/>
          <w:sz w:val="24"/>
          <w:szCs w:val="24"/>
        </w:rPr>
        <w:t>,</w:t>
      </w:r>
      <w:r w:rsidRPr="00690DAD">
        <w:rPr>
          <w:rFonts w:ascii="Times New Roman" w:hAnsi="Times New Roman"/>
          <w:sz w:val="24"/>
          <w:szCs w:val="24"/>
        </w:rPr>
        <w:t>甲、乙两个物体会相遇两次</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ACD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解析</w:t>
      </w:r>
      <w:r w:rsidRPr="00690DAD">
        <w:rPr>
          <w:rFonts w:ascii="Times New Roman" w:hAnsi="Times New Roman"/>
          <w:sz w:val="24"/>
          <w:szCs w:val="24"/>
        </w:rPr>
        <w:t xml:space="preserve">　</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甲的速度</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Book Antiqua" w:hAnsi="Book Antiqua"/>
          <w:i/>
          <w:sz w:val="24"/>
          <w:szCs w:val="24"/>
        </w:rPr>
        <w:t>v</w:t>
      </w:r>
      <w:r w:rsidRPr="00410A83">
        <w:rPr>
          <w:rFonts w:ascii="宋体" w:hAnsi="宋体"/>
          <w:sz w:val="24"/>
          <w:szCs w:val="24"/>
        </w:rPr>
        <w:t>,</w:t>
      </w:r>
      <w:r w:rsidRPr="00690DAD">
        <w:rPr>
          <w:rFonts w:ascii="Times New Roman" w:eastAsia="仿宋_GB2312" w:hAnsi="Times New Roman"/>
          <w:sz w:val="24"/>
          <w:szCs w:val="24"/>
        </w:rPr>
        <w:t>则甲、乙两物体速度相等</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从</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eastAsia="仿宋_GB2312" w:hAnsi="Times New Roman"/>
          <w:sz w:val="24"/>
          <w:szCs w:val="24"/>
        </w:rPr>
        <w:t>到</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时间内</w:t>
      </w:r>
      <w:r w:rsidRPr="00410A83">
        <w:rPr>
          <w:rFonts w:ascii="宋体" w:hAnsi="宋体"/>
          <w:sz w:val="24"/>
          <w:szCs w:val="24"/>
        </w:rPr>
        <w:t>,</w:t>
      </w:r>
      <w:r w:rsidRPr="00690DAD">
        <w:rPr>
          <w:rFonts w:ascii="Times New Roman" w:eastAsia="仿宋_GB2312" w:hAnsi="Times New Roman"/>
          <w:sz w:val="24"/>
          <w:szCs w:val="24"/>
        </w:rPr>
        <w:t>甲的位移</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乙的位移</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从</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到</w:t>
      </w:r>
      <w:r w:rsidRPr="00690DAD">
        <w:rPr>
          <w:rFonts w:ascii="Times New Roman" w:hAnsi="Times New Roman"/>
          <w:i/>
          <w:sz w:val="24"/>
          <w:szCs w:val="24"/>
        </w:rPr>
        <w:t>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时间内</w:t>
      </w:r>
      <w:r w:rsidRPr="00410A83">
        <w:rPr>
          <w:rFonts w:ascii="宋体" w:hAnsi="宋体"/>
          <w:sz w:val="24"/>
          <w:szCs w:val="24"/>
        </w:rPr>
        <w:t>,</w:t>
      </w:r>
      <w:r w:rsidRPr="00690DAD">
        <w:rPr>
          <w:rFonts w:ascii="Times New Roman" w:eastAsia="仿宋_GB2312" w:hAnsi="Times New Roman"/>
          <w:sz w:val="24"/>
          <w:szCs w:val="24"/>
        </w:rPr>
        <w:t>甲的位移</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i/>
          <w:sz w:val="24"/>
          <w:szCs w:val="24"/>
        </w:rPr>
        <w: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3</m:t>
                </m:r>
              </m:sub>
            </m:sSub>
          </m:e>
          <m:sup>
            <m:r>
              <m:rPr>
                <m:sty m:val="p"/>
              </m:rPr>
              <w:rPr>
                <w:rFonts w:ascii="Cambria Math" w:hAnsi="Cambria Math"/>
                <w:sz w:val="24"/>
                <w:szCs w:val="24"/>
              </w:rPr>
              <m:t>2</m:t>
            </m:r>
          </m:sup>
        </m:sSup>
      </m:oMath>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乙的位移</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i/>
          <w:sz w:val="24"/>
          <w:szCs w:val="24"/>
        </w:rPr>
        <w: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3</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根据以上分析可知</w:t>
      </w:r>
      <w:r w:rsidRPr="00410A83">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时共速</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内甲的位移</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i/>
          <w:sz w:val="24"/>
          <w:szCs w:val="24"/>
        </w:rPr>
        <w: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乙的位移</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i/>
          <w:sz w:val="24"/>
          <w:szCs w:val="24"/>
        </w:rPr>
        <w: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因为</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i/>
          <w:sz w:val="24"/>
          <w:szCs w:val="24"/>
        </w:rPr>
        <w:t>″</w:t>
      </w:r>
      <w:r w:rsidRPr="00690DAD">
        <w:rPr>
          <w:rFonts w:ascii="Times New Roman" w:hAnsi="Times New Roman"/>
          <w:sz w:val="24"/>
          <w:szCs w:val="24"/>
        </w:rPr>
        <w:t>&gt;2</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i/>
          <w:sz w:val="24"/>
          <w:szCs w:val="24"/>
        </w:rPr>
        <w:t>″</w:t>
      </w:r>
      <w:r w:rsidRPr="00410A83">
        <w:rPr>
          <w:rFonts w:ascii="宋体" w:hAnsi="宋体"/>
          <w:sz w:val="24"/>
          <w:szCs w:val="24"/>
        </w:rPr>
        <w:t>,</w:t>
      </w:r>
      <w:r w:rsidRPr="00690DAD">
        <w:rPr>
          <w:rFonts w:ascii="Times New Roman" w:eastAsia="仿宋_GB2312" w:hAnsi="Times New Roman"/>
          <w:sz w:val="24"/>
          <w:szCs w:val="24"/>
        </w:rPr>
        <w:t>说明已经相遇一次</w:t>
      </w:r>
      <w:r w:rsidRPr="00410A83">
        <w:rPr>
          <w:rFonts w:ascii="宋体" w:hAnsi="宋体"/>
          <w:sz w:val="24"/>
          <w:szCs w:val="24"/>
        </w:rPr>
        <w:t>,</w:t>
      </w:r>
      <w:r w:rsidRPr="00690DAD">
        <w:rPr>
          <w:rFonts w:ascii="Times New Roman" w:eastAsia="仿宋_GB2312" w:hAnsi="Times New Roman"/>
          <w:sz w:val="24"/>
          <w:szCs w:val="24"/>
        </w:rPr>
        <w:t>此时</w:t>
      </w:r>
      <w:r w:rsidRPr="00410A83">
        <w:rPr>
          <w:rFonts w:ascii="宋体" w:hAnsi="宋体"/>
          <w:sz w:val="24"/>
          <w:szCs w:val="24"/>
        </w:rPr>
        <w:t>,</w:t>
      </w:r>
      <w:r w:rsidRPr="00690DAD">
        <w:rPr>
          <w:rFonts w:ascii="Times New Roman" w:eastAsia="仿宋_GB2312" w:hAnsi="Times New Roman"/>
          <w:sz w:val="24"/>
          <w:szCs w:val="24"/>
        </w:rPr>
        <w:t>乙在前</w:t>
      </w:r>
      <w:r w:rsidRPr="00410A83">
        <w:rPr>
          <w:rFonts w:ascii="宋体" w:hAnsi="宋体"/>
          <w:sz w:val="24"/>
          <w:szCs w:val="24"/>
        </w:rPr>
        <w:t>,</w:t>
      </w:r>
      <w:r w:rsidRPr="00690DAD">
        <w:rPr>
          <w:rFonts w:ascii="Times New Roman" w:eastAsia="仿宋_GB2312" w:hAnsi="Times New Roman"/>
          <w:sz w:val="24"/>
          <w:szCs w:val="24"/>
        </w:rPr>
        <w:t>甲在后</w:t>
      </w:r>
      <w:r w:rsidRPr="00410A83">
        <w:rPr>
          <w:rFonts w:ascii="宋体" w:hAnsi="宋体"/>
          <w:sz w:val="24"/>
          <w:szCs w:val="24"/>
        </w:rPr>
        <w:t>,</w:t>
      </w:r>
      <w:r w:rsidRPr="00690DAD">
        <w:rPr>
          <w:rFonts w:ascii="Times New Roman" w:eastAsia="仿宋_GB2312" w:hAnsi="Times New Roman"/>
          <w:sz w:val="24"/>
          <w:szCs w:val="24"/>
        </w:rPr>
        <w:t>之后甲继续加速</w:t>
      </w:r>
      <w:r w:rsidRPr="00410A83">
        <w:rPr>
          <w:rFonts w:ascii="宋体" w:hAnsi="宋体"/>
          <w:sz w:val="24"/>
          <w:szCs w:val="24"/>
        </w:rPr>
        <w:t>,</w:t>
      </w:r>
      <w:r w:rsidRPr="00690DAD">
        <w:rPr>
          <w:rFonts w:ascii="Times New Roman" w:eastAsia="仿宋_GB2312" w:hAnsi="Times New Roman"/>
          <w:sz w:val="24"/>
          <w:szCs w:val="24"/>
        </w:rPr>
        <w:t>甲的速度大于乙的速度</w:t>
      </w:r>
      <w:r w:rsidRPr="00410A83">
        <w:rPr>
          <w:rFonts w:ascii="宋体" w:hAnsi="宋体"/>
          <w:sz w:val="24"/>
          <w:szCs w:val="24"/>
        </w:rPr>
        <w:t>,</w:t>
      </w:r>
      <w:r w:rsidRPr="00690DAD">
        <w:rPr>
          <w:rFonts w:ascii="Times New Roman" w:eastAsia="仿宋_GB2312" w:hAnsi="Times New Roman"/>
          <w:sz w:val="24"/>
          <w:szCs w:val="24"/>
        </w:rPr>
        <w:t>甲、乙两个物体会再次相遇</w:t>
      </w:r>
      <w:r w:rsidRPr="00410A83">
        <w:rPr>
          <w:rFonts w:ascii="宋体" w:hAnsi="宋体"/>
          <w:sz w:val="24"/>
          <w:szCs w:val="24"/>
        </w:rPr>
        <w:t>,</w:t>
      </w:r>
      <w:r w:rsidRPr="00690DAD">
        <w:rPr>
          <w:rFonts w:ascii="Times New Roman" w:eastAsia="仿宋_GB2312" w:hAnsi="Times New Roman"/>
          <w:sz w:val="24"/>
          <w:szCs w:val="24"/>
        </w:rPr>
        <w:t>即相遇两次</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9.(2026·</w:t>
      </w:r>
      <w:r w:rsidRPr="00690DAD">
        <w:rPr>
          <w:rFonts w:ascii="Times New Roman" w:eastAsia="楷体_GB2312" w:hAnsi="Times New Roman"/>
          <w:sz w:val="24"/>
          <w:szCs w:val="24"/>
        </w:rPr>
        <w:t>广东广州越秀区统考</w:t>
      </w:r>
      <w:r w:rsidRPr="00690DAD">
        <w:rPr>
          <w:rFonts w:ascii="Times New Roman" w:hAnsi="Times New Roman"/>
          <w:sz w:val="24"/>
          <w:szCs w:val="24"/>
        </w:rPr>
        <w:t>)ETC</w:t>
      </w:r>
      <w:r w:rsidRPr="00690DAD">
        <w:rPr>
          <w:rFonts w:ascii="Times New Roman" w:hAnsi="Times New Roman"/>
          <w:sz w:val="24"/>
          <w:szCs w:val="24"/>
        </w:rPr>
        <w:t>是高速公路不停车电子收费系统的简称</w:t>
      </w:r>
      <w:r w:rsidRPr="00410A83">
        <w:rPr>
          <w:rFonts w:ascii="宋体" w:hAnsi="宋体"/>
          <w:sz w:val="24"/>
          <w:szCs w:val="24"/>
        </w:rPr>
        <w:t>,</w:t>
      </w:r>
      <w:r w:rsidRPr="00690DAD">
        <w:rPr>
          <w:rFonts w:ascii="Times New Roman" w:hAnsi="Times New Roman"/>
          <w:sz w:val="24"/>
          <w:szCs w:val="24"/>
        </w:rPr>
        <w:t>甲车通过</w:t>
      </w:r>
      <w:r w:rsidRPr="00690DAD">
        <w:rPr>
          <w:rFonts w:ascii="Times New Roman" w:hAnsi="Times New Roman"/>
          <w:sz w:val="24"/>
          <w:szCs w:val="24"/>
        </w:rPr>
        <w:t>ETC</w:t>
      </w:r>
      <w:r w:rsidRPr="00690DAD">
        <w:rPr>
          <w:rFonts w:ascii="Times New Roman" w:hAnsi="Times New Roman"/>
          <w:sz w:val="24"/>
          <w:szCs w:val="24"/>
        </w:rPr>
        <w:t>通道</w:t>
      </w:r>
      <w:r w:rsidRPr="00410A83">
        <w:rPr>
          <w:rFonts w:ascii="宋体" w:hAnsi="宋体"/>
          <w:sz w:val="24"/>
          <w:szCs w:val="24"/>
        </w:rPr>
        <w:t>,</w:t>
      </w:r>
      <w:r w:rsidRPr="00690DAD">
        <w:rPr>
          <w:rFonts w:ascii="Times New Roman" w:hAnsi="Times New Roman"/>
          <w:sz w:val="24"/>
          <w:szCs w:val="24"/>
        </w:rPr>
        <w:t>乙车通过人工通道</w:t>
      </w:r>
      <w:r w:rsidRPr="00410A83">
        <w:rPr>
          <w:rFonts w:ascii="宋体" w:hAnsi="宋体"/>
          <w:sz w:val="24"/>
          <w:szCs w:val="24"/>
        </w:rPr>
        <w:t>,</w:t>
      </w:r>
      <w:r w:rsidRPr="00690DAD">
        <w:rPr>
          <w:rFonts w:ascii="Times New Roman" w:hAnsi="Times New Roman"/>
          <w:sz w:val="24"/>
          <w:szCs w:val="24"/>
        </w:rPr>
        <w:t>两车同时到达收费站中心线并开始计时</w:t>
      </w:r>
      <w:r w:rsidRPr="00410A83">
        <w:rPr>
          <w:rFonts w:ascii="宋体" w:hAnsi="宋体"/>
          <w:sz w:val="24"/>
          <w:szCs w:val="24"/>
        </w:rPr>
        <w:t>,</w:t>
      </w:r>
      <w:r w:rsidRPr="00690DAD">
        <w:rPr>
          <w:rFonts w:ascii="Times New Roman" w:hAnsi="Times New Roman"/>
          <w:sz w:val="24"/>
          <w:szCs w:val="24"/>
        </w:rPr>
        <w:t>如图</w:t>
      </w:r>
      <w:r w:rsidRPr="00690DAD">
        <w:rPr>
          <w:rFonts w:ascii="Times New Roman" w:hAnsi="Times New Roman"/>
          <w:sz w:val="24"/>
          <w:szCs w:val="24"/>
        </w:rPr>
        <w:t>(a)</w:t>
      </w:r>
      <w:r w:rsidRPr="00690DAD">
        <w:rPr>
          <w:rFonts w:ascii="Times New Roman" w:hAnsi="Times New Roman"/>
          <w:sz w:val="24"/>
          <w:szCs w:val="24"/>
        </w:rPr>
        <w:t>所示</w:t>
      </w:r>
      <w:r w:rsidRPr="00410A83">
        <w:rPr>
          <w:rFonts w:ascii="宋体" w:hAnsi="宋体"/>
          <w:sz w:val="24"/>
          <w:szCs w:val="24"/>
        </w:rPr>
        <w:t>。</w:t>
      </w:r>
      <w:r w:rsidRPr="00690DAD">
        <w:rPr>
          <w:rFonts w:ascii="Times New Roman" w:hAnsi="Times New Roman"/>
          <w:sz w:val="24"/>
          <w:szCs w:val="24"/>
        </w:rPr>
        <w:t>此时甲车速度为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ETC</w:t>
      </w:r>
      <w:r w:rsidRPr="00690DAD">
        <w:rPr>
          <w:rFonts w:ascii="Times New Roman" w:hAnsi="Times New Roman"/>
          <w:sz w:val="24"/>
          <w:szCs w:val="24"/>
        </w:rPr>
        <w:t>自动抬杆放行</w:t>
      </w:r>
      <w:r w:rsidRPr="00410A83">
        <w:rPr>
          <w:rFonts w:ascii="宋体" w:hAnsi="宋体"/>
          <w:sz w:val="24"/>
          <w:szCs w:val="24"/>
        </w:rPr>
        <w:t>,</w:t>
      </w:r>
      <w:r w:rsidRPr="00690DAD">
        <w:rPr>
          <w:rFonts w:ascii="Times New Roman" w:hAnsi="Times New Roman"/>
          <w:sz w:val="24"/>
          <w:szCs w:val="24"/>
        </w:rPr>
        <w:t>乙车停在人工通道中心线处缴费</w:t>
      </w:r>
      <w:r w:rsidRPr="00410A83">
        <w:rPr>
          <w:rFonts w:ascii="宋体" w:hAnsi="宋体"/>
          <w:sz w:val="24"/>
          <w:szCs w:val="24"/>
        </w:rPr>
        <w:t>,</w:t>
      </w:r>
      <w:r w:rsidRPr="00690DAD">
        <w:rPr>
          <w:rFonts w:ascii="Times New Roman" w:hAnsi="Times New Roman"/>
          <w:sz w:val="24"/>
          <w:szCs w:val="24"/>
        </w:rPr>
        <w:t>缴费后乙车开始加速</w:t>
      </w:r>
      <w:r w:rsidRPr="00410A83">
        <w:rPr>
          <w:rFonts w:ascii="宋体" w:hAnsi="宋体"/>
          <w:sz w:val="24"/>
          <w:szCs w:val="24"/>
        </w:rPr>
        <w:t>。</w:t>
      </w:r>
      <w:r w:rsidRPr="00690DAD">
        <w:rPr>
          <w:rFonts w:ascii="Times New Roman" w:hAnsi="Times New Roman"/>
          <w:sz w:val="24"/>
          <w:szCs w:val="24"/>
        </w:rPr>
        <w:t>过中心线后的最初一段时间内两辆车的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w:t>
      </w:r>
      <w:r w:rsidRPr="00690DAD">
        <w:rPr>
          <w:rFonts w:ascii="Times New Roman" w:hAnsi="Times New Roman"/>
          <w:sz w:val="24"/>
          <w:szCs w:val="24"/>
        </w:rPr>
        <w:t>(b)</w:t>
      </w:r>
      <w:r w:rsidRPr="00690DAD">
        <w:rPr>
          <w:rFonts w:ascii="Times New Roman" w:hAnsi="Times New Roman"/>
          <w:sz w:val="24"/>
          <w:szCs w:val="24"/>
        </w:rPr>
        <w:t>所示</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190625"/>
            <wp:effectExtent l="0" t="0" r="0" b="9525"/>
            <wp:docPr id="1138"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995" cy="11906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乙车在</w:t>
      </w:r>
      <w:r w:rsidRPr="00690DAD">
        <w:rPr>
          <w:rFonts w:ascii="Times New Roman" w:hAnsi="Times New Roman"/>
          <w:i/>
          <w:sz w:val="24"/>
          <w:szCs w:val="24"/>
        </w:rPr>
        <w:t>t</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时追上甲车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乙车启动时</w:t>
      </w:r>
      <w:r w:rsidRPr="00410A83">
        <w:rPr>
          <w:rFonts w:ascii="宋体" w:hAnsi="宋体"/>
          <w:sz w:val="24"/>
          <w:szCs w:val="24"/>
        </w:rPr>
        <w:t>,</w:t>
      </w:r>
      <w:r w:rsidRPr="00690DAD">
        <w:rPr>
          <w:rFonts w:ascii="Times New Roman" w:hAnsi="Times New Roman"/>
          <w:sz w:val="24"/>
          <w:szCs w:val="24"/>
        </w:rPr>
        <w:t>甲车在其前方</w:t>
      </w:r>
      <w:r w:rsidRPr="00690DAD">
        <w:rPr>
          <w:rFonts w:ascii="Times New Roman" w:hAnsi="Times New Roman"/>
          <w:sz w:val="24"/>
          <w:szCs w:val="24"/>
        </w:rPr>
        <w:t>50</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处</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乙车超过甲车后</w:t>
      </w:r>
      <w:r w:rsidRPr="00410A83">
        <w:rPr>
          <w:rFonts w:ascii="宋体" w:hAnsi="宋体"/>
          <w:sz w:val="24"/>
          <w:szCs w:val="24"/>
        </w:rPr>
        <w:t>,</w:t>
      </w:r>
      <w:r w:rsidRPr="00690DAD">
        <w:rPr>
          <w:rFonts w:ascii="Times New Roman" w:hAnsi="Times New Roman"/>
          <w:sz w:val="24"/>
          <w:szCs w:val="24"/>
        </w:rPr>
        <w:t>两车还会再次相遇</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运动过程中</w:t>
      </w:r>
      <w:r w:rsidRPr="00410A83">
        <w:rPr>
          <w:rFonts w:ascii="宋体" w:hAnsi="宋体"/>
          <w:sz w:val="24"/>
          <w:szCs w:val="24"/>
        </w:rPr>
        <w:t>,</w:t>
      </w:r>
      <w:r w:rsidRPr="00690DAD">
        <w:rPr>
          <w:rFonts w:ascii="Times New Roman" w:hAnsi="Times New Roman"/>
          <w:sz w:val="24"/>
          <w:szCs w:val="24"/>
        </w:rPr>
        <w:t>乙车落后甲车的最大距离为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图线与横轴围成图形的面积表示位移可知</w:t>
      </w:r>
      <w:r w:rsidRPr="00410A83">
        <w:rPr>
          <w:rFonts w:ascii="宋体" w:hAnsi="宋体"/>
          <w:sz w:val="24"/>
          <w:szCs w:val="24"/>
        </w:rPr>
        <w:t>,</w:t>
      </w:r>
      <w:r w:rsidRPr="00690DAD">
        <w:rPr>
          <w:rFonts w:ascii="Times New Roman" w:eastAsia="仿宋_GB2312" w:hAnsi="Times New Roman"/>
          <w:sz w:val="24"/>
          <w:szCs w:val="24"/>
        </w:rPr>
        <w:t>乙车启动时</w:t>
      </w:r>
      <w:r w:rsidRPr="00410A83">
        <w:rPr>
          <w:rFonts w:ascii="宋体" w:hAnsi="宋体"/>
          <w:sz w:val="24"/>
          <w:szCs w:val="24"/>
        </w:rPr>
        <w:t>,</w:t>
      </w:r>
      <w:r w:rsidRPr="00690DAD">
        <w:rPr>
          <w:rFonts w:ascii="Times New Roman" w:eastAsia="仿宋_GB2312" w:hAnsi="Times New Roman"/>
          <w:sz w:val="24"/>
          <w:szCs w:val="24"/>
        </w:rPr>
        <w:t>甲车在其前方</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5+10</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m=75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由题图</w:t>
      </w:r>
      <w:r w:rsidRPr="00690DAD">
        <w:rPr>
          <w:rFonts w:ascii="Times New Roman" w:hAnsi="Times New Roman"/>
          <w:sz w:val="24"/>
          <w:szCs w:val="24"/>
        </w:rPr>
        <w:t>(b)</w:t>
      </w:r>
      <w:r w:rsidRPr="00690DAD">
        <w:rPr>
          <w:rFonts w:ascii="Times New Roman" w:eastAsia="仿宋_GB2312" w:hAnsi="Times New Roman"/>
          <w:sz w:val="24"/>
          <w:szCs w:val="24"/>
        </w:rPr>
        <w:t>可知</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乙车启动了</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其位移</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乙</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m+5</w:t>
      </w:r>
      <w:r w:rsidRPr="00410A83">
        <w:rPr>
          <w:rFonts w:ascii="宋体" w:hAnsi="宋体"/>
          <w:sz w:val="24"/>
          <w:szCs w:val="24"/>
        </w:rPr>
        <w:t>×</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m=200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此时甲车距离中心线的距离为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甲</w:t>
      </w:r>
      <w:r w:rsidRPr="00690DAD">
        <w:rPr>
          <w:rFonts w:ascii="Times New Roman" w:hAnsi="Times New Roman"/>
          <w:sz w:val="24"/>
          <w:szCs w:val="24"/>
        </w:rPr>
        <w:t>=75</w:t>
      </w:r>
      <w:r w:rsidRPr="00410A83">
        <w:rPr>
          <w:rFonts w:ascii="宋体" w:hAnsi="宋体"/>
          <w:sz w:val="24"/>
          <w:szCs w:val="24"/>
        </w:rPr>
        <w:t xml:space="preserve"> </w:t>
      </w:r>
      <w:r w:rsidRPr="00690DAD">
        <w:rPr>
          <w:rFonts w:ascii="Times New Roman" w:hAnsi="Times New Roman"/>
          <w:sz w:val="24"/>
          <w:szCs w:val="24"/>
        </w:rPr>
        <w:t>m+10</w:t>
      </w:r>
      <w:r w:rsidRPr="00410A83">
        <w:rPr>
          <w:rFonts w:ascii="宋体" w:hAnsi="宋体"/>
          <w:sz w:val="24"/>
          <w:szCs w:val="24"/>
        </w:rPr>
        <w:t>×</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m=225</w:t>
      </w:r>
      <w:r w:rsidRPr="00410A83">
        <w:rPr>
          <w:rFonts w:ascii="宋体" w:hAnsi="宋体"/>
          <w:sz w:val="24"/>
          <w:szCs w:val="24"/>
        </w:rPr>
        <w:t xml:space="preserve"> </w:t>
      </w:r>
      <w:r w:rsidRPr="00690DAD">
        <w:rPr>
          <w:rFonts w:ascii="Times New Roman" w:hAnsi="Times New Roman"/>
          <w:sz w:val="24"/>
          <w:szCs w:val="24"/>
        </w:rPr>
        <w:t>m&gt;200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此时乙车没有追上甲车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由题图</w:t>
      </w:r>
      <w:r w:rsidRPr="00690DAD">
        <w:rPr>
          <w:rFonts w:ascii="Times New Roman" w:hAnsi="Times New Roman"/>
          <w:sz w:val="24"/>
          <w:szCs w:val="24"/>
        </w:rPr>
        <w:t>(b)</w:t>
      </w:r>
      <w:r w:rsidRPr="00690DAD">
        <w:rPr>
          <w:rFonts w:ascii="Times New Roman" w:eastAsia="仿宋_GB2312" w:hAnsi="Times New Roman"/>
          <w:sz w:val="24"/>
          <w:szCs w:val="24"/>
        </w:rPr>
        <w:t>可知</w:t>
      </w:r>
      <w:r w:rsidRPr="00410A83">
        <w:rPr>
          <w:rFonts w:ascii="宋体" w:hAnsi="宋体"/>
          <w:sz w:val="24"/>
          <w:szCs w:val="24"/>
        </w:rPr>
        <w:t>,</w:t>
      </w:r>
      <w:r w:rsidRPr="00690DAD">
        <w:rPr>
          <w:rFonts w:ascii="Times New Roman" w:eastAsia="仿宋_GB2312" w:hAnsi="Times New Roman"/>
          <w:sz w:val="24"/>
          <w:szCs w:val="24"/>
        </w:rPr>
        <w:t>乙车超过甲车后</w:t>
      </w:r>
      <w:r w:rsidRPr="00410A83">
        <w:rPr>
          <w:rFonts w:ascii="宋体" w:hAnsi="宋体"/>
          <w:sz w:val="24"/>
          <w:szCs w:val="24"/>
        </w:rPr>
        <w:t>,</w:t>
      </w:r>
      <w:r w:rsidRPr="00690DAD">
        <w:rPr>
          <w:rFonts w:ascii="Times New Roman" w:eastAsia="仿宋_GB2312" w:hAnsi="Times New Roman"/>
          <w:sz w:val="24"/>
          <w:szCs w:val="24"/>
        </w:rPr>
        <w:t>乙车速度一直大于甲车</w:t>
      </w:r>
      <w:r w:rsidRPr="00410A83">
        <w:rPr>
          <w:rFonts w:ascii="宋体" w:hAnsi="宋体"/>
          <w:sz w:val="24"/>
          <w:szCs w:val="24"/>
        </w:rPr>
        <w:t>,</w:t>
      </w:r>
      <w:r w:rsidRPr="00690DAD">
        <w:rPr>
          <w:rFonts w:ascii="Times New Roman" w:eastAsia="仿宋_GB2312" w:hAnsi="Times New Roman"/>
          <w:sz w:val="24"/>
          <w:szCs w:val="24"/>
        </w:rPr>
        <w:t>两车不会再次相遇</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当二者速度相等时</w:t>
      </w:r>
      <w:r w:rsidRPr="00410A83">
        <w:rPr>
          <w:rFonts w:ascii="宋体" w:hAnsi="宋体"/>
          <w:sz w:val="24"/>
          <w:szCs w:val="24"/>
        </w:rPr>
        <w:t>,</w:t>
      </w:r>
      <w:r w:rsidRPr="00690DAD">
        <w:rPr>
          <w:rFonts w:ascii="Times New Roman" w:eastAsia="仿宋_GB2312" w:hAnsi="Times New Roman"/>
          <w:sz w:val="24"/>
          <w:szCs w:val="24"/>
        </w:rPr>
        <w:t>两车相距最远</w:t>
      </w:r>
      <w:r w:rsidRPr="00410A83">
        <w:rPr>
          <w:rFonts w:ascii="宋体" w:hAnsi="宋体"/>
          <w:sz w:val="24"/>
          <w:szCs w:val="24"/>
        </w:rPr>
        <w:t>,</w:t>
      </w:r>
      <w:r w:rsidRPr="00690DAD">
        <w:rPr>
          <w:rFonts w:ascii="Times New Roman" w:eastAsia="仿宋_GB2312" w:hAnsi="Times New Roman"/>
          <w:sz w:val="24"/>
          <w:szCs w:val="24"/>
        </w:rPr>
        <w:t>此时甲车位移为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甲</w:t>
      </w:r>
      <w:r w:rsidRPr="00690DAD">
        <w:rPr>
          <w:rFonts w:ascii="Times New Roman" w:hAnsi="Times New Roman"/>
          <w:i/>
          <w:sz w:val="24"/>
          <w:szCs w:val="24"/>
        </w:rPr>
        <w:t>'</w:t>
      </w:r>
      <w:r w:rsidRPr="00690DAD">
        <w:rPr>
          <w:rFonts w:ascii="Times New Roman" w:hAnsi="Times New Roman"/>
          <w:sz w:val="24"/>
          <w:szCs w:val="24"/>
        </w:rPr>
        <w:t>=75</w:t>
      </w:r>
      <w:r w:rsidRPr="00410A83">
        <w:rPr>
          <w:rFonts w:ascii="宋体" w:hAnsi="宋体"/>
          <w:sz w:val="24"/>
          <w:szCs w:val="24"/>
        </w:rPr>
        <w:t xml:space="preserve"> </w:t>
      </w:r>
      <w:r w:rsidRPr="00690DAD">
        <w:rPr>
          <w:rFonts w:ascii="Times New Roman" w:hAnsi="Times New Roman"/>
          <w:sz w:val="24"/>
          <w:szCs w:val="24"/>
        </w:rPr>
        <w:t>m+10</w:t>
      </w:r>
      <w:r w:rsidRPr="00410A83">
        <w:rPr>
          <w:rFonts w:ascii="宋体" w:hAnsi="宋体"/>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m=125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乙车位移为</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乙</w:t>
      </w:r>
      <w:r w:rsidRPr="00690DAD">
        <w:rPr>
          <w:rFonts w:ascii="Times New Roman" w:hAnsi="Times New Roman"/>
          <w:i/>
          <w:sz w:val="24"/>
          <w:szCs w:val="24"/>
        </w:rPr>
        <w: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m=25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则两车最大距离为</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甲</w:t>
      </w:r>
      <w:r w:rsidRPr="00690DAD">
        <w:rPr>
          <w:rFonts w:ascii="Times New Roman" w:hAnsi="Times New Roman"/>
          <w:i/>
          <w:sz w:val="24"/>
          <w:szCs w:val="24"/>
        </w:rPr>
        <w:t>'</w:t>
      </w:r>
      <w:r w:rsidRPr="006946D7">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vertAlign w:val="subscript"/>
        </w:rPr>
        <w:t>乙</w:t>
      </w:r>
      <w:r w:rsidRPr="00690DAD">
        <w:rPr>
          <w:rFonts w:ascii="Times New Roman" w:hAnsi="Times New Roman"/>
          <w:i/>
          <w:sz w:val="24"/>
          <w:szCs w:val="24"/>
        </w:rPr>
        <w:t>'</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00CB62D4">
        <w:rPr>
          <w:rFonts w:ascii="Times New Roman" w:hAnsi="Times New Roman"/>
          <w:sz w:val="24"/>
          <w:szCs w:val="24"/>
        </w:rPr>
        <w:t>0</w:t>
      </w:r>
      <w:bookmarkStart w:id="0" w:name="_GoBack"/>
      <w:bookmarkEnd w:id="0"/>
      <w:r w:rsidRPr="00690DAD">
        <w:rPr>
          <w:rFonts w:ascii="Times New Roman" w:hAnsi="Times New Roman"/>
          <w:sz w:val="24"/>
          <w:szCs w:val="24"/>
        </w:rPr>
        <w:t>.(20</w:t>
      </w:r>
      <w:r w:rsidR="000B2B2A">
        <w:rPr>
          <w:rFonts w:ascii="Times New Roman" w:hAnsi="Times New Roman"/>
          <w:sz w:val="24"/>
          <w:szCs w:val="24"/>
        </w:rPr>
        <w:t>2</w:t>
      </w:r>
      <w:r w:rsidRPr="00690DAD">
        <w:rPr>
          <w:rFonts w:ascii="Times New Roman" w:hAnsi="Times New Roman"/>
          <w:sz w:val="24"/>
          <w:szCs w:val="24"/>
        </w:rPr>
        <w:t>6·</w:t>
      </w:r>
      <w:r w:rsidRPr="00690DAD">
        <w:rPr>
          <w:rFonts w:ascii="Times New Roman" w:eastAsia="楷体_GB2312" w:hAnsi="Times New Roman"/>
          <w:sz w:val="24"/>
          <w:szCs w:val="24"/>
        </w:rPr>
        <w:t>广东珠海月考</w:t>
      </w:r>
      <w:r w:rsidRPr="00690DAD">
        <w:rPr>
          <w:rFonts w:ascii="Times New Roman" w:hAnsi="Times New Roman"/>
          <w:sz w:val="24"/>
          <w:szCs w:val="24"/>
        </w:rPr>
        <w:t>)</w:t>
      </w:r>
      <w:r w:rsidRPr="00690DAD">
        <w:rPr>
          <w:rFonts w:ascii="Times New Roman" w:hAnsi="Times New Roman"/>
          <w:sz w:val="24"/>
          <w:szCs w:val="24"/>
        </w:rPr>
        <w:t>如图甲所示为</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两车在两条平行的平直公路上同向运行时的高空俯视图</w:t>
      </w:r>
      <w:r w:rsidRPr="00410A83">
        <w:rPr>
          <w:rFonts w:ascii="宋体" w:hAnsi="宋体"/>
          <w:sz w:val="24"/>
          <w:szCs w:val="24"/>
        </w:rPr>
        <w:t>,</w:t>
      </w:r>
      <w:r w:rsidRPr="00690DAD">
        <w:rPr>
          <w:rFonts w:ascii="Times New Roman" w:hAnsi="Times New Roman"/>
          <w:sz w:val="24"/>
          <w:szCs w:val="24"/>
        </w:rPr>
        <w:t>此时两车车头平齐</w:t>
      </w:r>
      <w:r w:rsidRPr="00410A83">
        <w:rPr>
          <w:rFonts w:ascii="宋体" w:hAnsi="宋体"/>
          <w:sz w:val="24"/>
          <w:szCs w:val="24"/>
        </w:rPr>
        <w:t>。</w:t>
      </w:r>
      <w:r w:rsidRPr="00690DAD">
        <w:rPr>
          <w:rFonts w:ascii="Times New Roman" w:hAnsi="Times New Roman"/>
          <w:sz w:val="24"/>
          <w:szCs w:val="24"/>
        </w:rPr>
        <w:t>为了检测两车的刹车与加速性能</w:t>
      </w:r>
      <w:r w:rsidRPr="00410A83">
        <w:rPr>
          <w:rFonts w:ascii="宋体" w:hAnsi="宋体"/>
          <w:sz w:val="24"/>
          <w:szCs w:val="24"/>
        </w:rPr>
        <w:t>,</w:t>
      </w:r>
      <w:r w:rsidRPr="00690DAD">
        <w:rPr>
          <w:rFonts w:ascii="Times New Roman" w:hAnsi="Times New Roman"/>
          <w:sz w:val="24"/>
          <w:szCs w:val="24"/>
        </w:rPr>
        <w:t>控制平台利用车载速度传感系统分别描绘出了</w:t>
      </w:r>
      <w:r w:rsidRPr="00690DAD">
        <w:rPr>
          <w:rFonts w:ascii="Times New Roman" w:hAnsi="Times New Roman"/>
          <w:sz w:val="24"/>
          <w:szCs w:val="24"/>
        </w:rPr>
        <w:t>A</w:t>
      </w:r>
      <w:r w:rsidRPr="00690DAD">
        <w:rPr>
          <w:rFonts w:ascii="Times New Roman" w:hAnsi="Times New Roman"/>
          <w:sz w:val="24"/>
          <w:szCs w:val="24"/>
        </w:rPr>
        <w:t>车刹车过程与</w:t>
      </w:r>
      <w:r w:rsidRPr="00690DAD">
        <w:rPr>
          <w:rFonts w:ascii="Times New Roman" w:hAnsi="Times New Roman"/>
          <w:sz w:val="24"/>
          <w:szCs w:val="24"/>
        </w:rPr>
        <w:t>B</w:t>
      </w:r>
      <w:r w:rsidRPr="00690DAD">
        <w:rPr>
          <w:rFonts w:ascii="Times New Roman" w:hAnsi="Times New Roman"/>
          <w:sz w:val="24"/>
          <w:szCs w:val="24"/>
        </w:rPr>
        <w:t>车加速过程中速度的平方</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Times New Roman" w:hAnsi="Times New Roman"/>
          <w:sz w:val="24"/>
          <w:szCs w:val="24"/>
        </w:rPr>
        <w:t>)</w:t>
      </w:r>
      <w:r w:rsidRPr="00690DAD">
        <w:rPr>
          <w:rFonts w:ascii="Times New Roman" w:hAnsi="Times New Roman"/>
          <w:sz w:val="24"/>
          <w:szCs w:val="24"/>
        </w:rPr>
        <w:t>随位移</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sz w:val="24"/>
          <w:szCs w:val="24"/>
        </w:rPr>
        <w:t>变化的图像如图乙所示</w:t>
      </w:r>
      <w:r w:rsidRPr="00410A83">
        <w:rPr>
          <w:rFonts w:ascii="宋体" w:hAnsi="宋体"/>
          <w:sz w:val="24"/>
          <w:szCs w:val="24"/>
        </w:rPr>
        <w:t>。</w:t>
      </w:r>
      <w:r w:rsidRPr="00690DAD">
        <w:rPr>
          <w:rFonts w:ascii="Times New Roman" w:hAnsi="Times New Roman"/>
          <w:sz w:val="24"/>
          <w:szCs w:val="24"/>
        </w:rPr>
        <w:t>求</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484120" cy="1009015"/>
            <wp:effectExtent l="0" t="0" r="0" b="635"/>
            <wp:docPr id="1166"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4120" cy="100901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两车相遇前最大距离</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两车分别经过</w:t>
      </w:r>
      <w:r w:rsidRPr="00690DAD">
        <w:rPr>
          <w:rFonts w:ascii="Times New Roman" w:hAnsi="Times New Roman"/>
          <w:i/>
          <w:sz w:val="24"/>
          <w:szCs w:val="24"/>
        </w:rPr>
        <w:t>s</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处的时间差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(1)12</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 xml:space="preserve">　</w:t>
      </w:r>
      <w:r w:rsidRPr="00690DAD">
        <w:rPr>
          <w:rFonts w:ascii="Times New Roman" w:hAnsi="Times New Roman"/>
          <w:sz w:val="24"/>
          <w:szCs w:val="24"/>
        </w:rPr>
        <w:t>(2)4</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根据匀变速直线运动规律</w:t>
      </w:r>
      <w:r w:rsidRPr="00690DAD">
        <w:rPr>
          <w:rFonts w:ascii="Book Antiqua" w:hAnsi="Book Antiqua"/>
          <w:i/>
          <w:sz w:val="24"/>
          <w:szCs w:val="24"/>
        </w:rPr>
        <w:t>v</w:t>
      </w:r>
      <w:r w:rsidRPr="00690DAD">
        <w:rPr>
          <w:rFonts w:ascii="Times New Roman" w:hAnsi="Times New Roman"/>
          <w:sz w:val="24"/>
          <w:szCs w:val="24"/>
          <w:vertAlign w:val="superscript"/>
        </w:rPr>
        <w:t>2</w:t>
      </w:r>
      <w:r w:rsidRPr="006946D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90DAD">
        <w:rPr>
          <w:rFonts w:ascii="Times New Roman" w:hAnsi="Times New Roman"/>
          <w:sz w:val="24"/>
          <w:szCs w:val="24"/>
        </w:rPr>
        <w:t>=2</w:t>
      </w:r>
      <w:r w:rsidRPr="00690DAD">
        <w:rPr>
          <w:rFonts w:ascii="Times New Roman" w:hAnsi="Times New Roman"/>
          <w:i/>
          <w:sz w:val="24"/>
          <w:szCs w:val="24"/>
        </w:rPr>
        <w:t>as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整理可得</w:t>
      </w: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Times New Roman" w:hAnsi="Times New Roman"/>
          <w:sz w:val="24"/>
          <w:szCs w:val="24"/>
        </w:rPr>
        <w:t>=2</w:t>
      </w:r>
      <w:r w:rsidRPr="00690DAD">
        <w:rPr>
          <w:rFonts w:ascii="Times New Roman" w:hAnsi="Times New Roman"/>
          <w:i/>
          <w:sz w:val="24"/>
          <w:szCs w:val="24"/>
        </w:rPr>
        <w:t>as</w:t>
      </w:r>
      <w:r w:rsidRPr="00690DAD">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结合图像可知</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两车均做匀变速直线运动</w:t>
      </w:r>
      <w:r w:rsidRPr="00410A83">
        <w:rPr>
          <w:rFonts w:ascii="宋体" w:hAnsi="宋体"/>
          <w:sz w:val="24"/>
          <w:szCs w:val="24"/>
        </w:rPr>
        <w:t>,</w:t>
      </w:r>
      <w:r w:rsidRPr="00690DAD">
        <w:rPr>
          <w:rFonts w:ascii="Times New Roman" w:eastAsia="仿宋_GB2312" w:hAnsi="Times New Roman"/>
          <w:sz w:val="24"/>
          <w:szCs w:val="24"/>
        </w:rPr>
        <w:t>对于</w:t>
      </w:r>
      <w:r w:rsidRPr="00690DAD">
        <w:rPr>
          <w:rFonts w:ascii="Times New Roman" w:hAnsi="Times New Roman"/>
          <w:sz w:val="24"/>
          <w:szCs w:val="24"/>
        </w:rPr>
        <w:t>A</w:t>
      </w:r>
      <w:r w:rsidRPr="00690DAD">
        <w:rPr>
          <w:rFonts w:ascii="Times New Roman" w:eastAsia="仿宋_GB2312" w:hAnsi="Times New Roman"/>
          <w:sz w:val="24"/>
          <w:szCs w:val="24"/>
        </w:rPr>
        <w:t>车</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Book Antiqua" w:hAnsi="Book Antiqua"/>
          <w:i/>
          <w:sz w:val="24"/>
          <w:szCs w:val="24"/>
        </w:rPr>
        <w:t>v</w:t>
      </w:r>
      <w:r w:rsidRPr="00690DAD">
        <w:rPr>
          <w:rFonts w:ascii="Times New Roman" w:hAnsi="Times New Roman"/>
          <w:sz w:val="24"/>
          <w:szCs w:val="24"/>
          <w:vertAlign w:val="subscript"/>
        </w:rPr>
        <w:t>0A</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a</w:t>
      </w:r>
      <w:r w:rsidRPr="00690DAD">
        <w:rPr>
          <w:rFonts w:ascii="Times New Roman" w:hAnsi="Times New Roman"/>
          <w:sz w:val="24"/>
          <w:szCs w:val="24"/>
          <w:vertAlign w:val="subscript"/>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k</w:t>
      </w:r>
      <w:r w:rsidRPr="00690DAD">
        <w:rPr>
          <w:rFonts w:ascii="Times New Roman" w:hAnsi="Times New Roman"/>
          <w:sz w:val="24"/>
          <w:szCs w:val="24"/>
          <w:vertAlign w:val="subscript"/>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410A83">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0-36</m:t>
            </m:r>
          </m:num>
          <m:den>
            <m:r>
              <m:rPr>
                <m:sty m:val="p"/>
              </m:rPr>
              <w:rPr>
                <w:rFonts w:ascii="Cambria Math" w:hAnsi="Cambria Math"/>
                <w:sz w:val="24"/>
                <w:szCs w:val="24"/>
              </w:rPr>
              <m:t>18</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对于</w:t>
      </w:r>
      <w:r w:rsidRPr="00690DAD">
        <w:rPr>
          <w:rFonts w:ascii="Times New Roman" w:hAnsi="Times New Roman"/>
          <w:sz w:val="24"/>
          <w:szCs w:val="24"/>
        </w:rPr>
        <w:t>B</w:t>
      </w:r>
      <w:r w:rsidRPr="00690DAD">
        <w:rPr>
          <w:rFonts w:ascii="Times New Roman" w:eastAsia="仿宋_GB2312" w:hAnsi="Times New Roman"/>
          <w:sz w:val="24"/>
          <w:szCs w:val="24"/>
        </w:rPr>
        <w:t>车</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Book Antiqua" w:hAnsi="Book Antiqua"/>
          <w:i/>
          <w:sz w:val="24"/>
          <w:szCs w:val="24"/>
        </w:rPr>
        <w:t>v</w:t>
      </w:r>
      <w:r w:rsidRPr="00690DAD">
        <w:rPr>
          <w:rFonts w:ascii="Times New Roman" w:hAnsi="Times New Roman"/>
          <w:sz w:val="24"/>
          <w:szCs w:val="24"/>
          <w:vertAlign w:val="subscript"/>
        </w:rPr>
        <w:t>0B</w:t>
      </w:r>
      <w:r w:rsidRPr="00690DAD">
        <w:rPr>
          <w:rFonts w:ascii="Times New Roman" w:hAnsi="Times New Roman"/>
          <w:sz w:val="24"/>
          <w:szCs w:val="24"/>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a</w:t>
      </w:r>
      <w:r w:rsidRPr="00690DAD">
        <w:rPr>
          <w:rFonts w:ascii="Times New Roman" w:hAnsi="Times New Roman"/>
          <w:sz w:val="24"/>
          <w:szCs w:val="24"/>
          <w:vertAlign w:val="subscript"/>
        </w:rPr>
        <w:t>B</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k</w:t>
      </w:r>
      <w:r w:rsidRPr="00690DAD">
        <w:rPr>
          <w:rFonts w:ascii="Times New Roman" w:hAnsi="Times New Roman"/>
          <w:sz w:val="24"/>
          <w:szCs w:val="24"/>
          <w:vertAlign w:val="subscript"/>
        </w:rPr>
        <w:t>B</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410A83">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18</m:t>
            </m:r>
          </m:num>
          <m:den>
            <m:r>
              <m:rPr>
                <m:sty m:val="p"/>
              </m:rPr>
              <w:rPr>
                <w:rFonts w:ascii="Cambria Math" w:hAnsi="Cambria Math"/>
                <w:sz w:val="24"/>
                <w:szCs w:val="24"/>
              </w:rPr>
              <m:t>18</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设经过时间</w:t>
      </w:r>
      <w:r w:rsidRPr="00690DAD">
        <w:rPr>
          <w:rFonts w:ascii="Times New Roman" w:hAnsi="Times New Roman"/>
          <w:i/>
          <w:sz w:val="24"/>
          <w:szCs w:val="24"/>
        </w:rPr>
        <w:t>t</w:t>
      </w:r>
      <w:r w:rsidRPr="00690DAD">
        <w:rPr>
          <w:rFonts w:ascii="Times New Roman" w:eastAsia="仿宋_GB2312" w:hAnsi="Times New Roman"/>
          <w:sz w:val="24"/>
          <w:szCs w:val="24"/>
        </w:rPr>
        <w:t>二者速度相等</w:t>
      </w:r>
      <w:r w:rsidRPr="00410A83">
        <w:rPr>
          <w:rFonts w:ascii="宋体" w:hAnsi="宋体"/>
          <w:sz w:val="24"/>
          <w:szCs w:val="24"/>
        </w:rPr>
        <w:t>,</w:t>
      </w:r>
      <w:r w:rsidRPr="00690DAD">
        <w:rPr>
          <w:rFonts w:ascii="Times New Roman" w:eastAsia="仿宋_GB2312" w:hAnsi="Times New Roman"/>
          <w:sz w:val="24"/>
          <w:szCs w:val="24"/>
        </w:rPr>
        <w:t>此时相距最远</w:t>
      </w:r>
      <w:r w:rsidRPr="00410A83">
        <w:rPr>
          <w:rFonts w:ascii="宋体" w:hAnsi="宋体"/>
          <w:sz w:val="24"/>
          <w:szCs w:val="24"/>
        </w:rPr>
        <w:t>,</w:t>
      </w:r>
      <w:r w:rsidRPr="00690DAD">
        <w:rPr>
          <w:rFonts w:ascii="Times New Roman" w:eastAsia="仿宋_GB2312" w:hAnsi="Times New Roman"/>
          <w:sz w:val="24"/>
          <w:szCs w:val="24"/>
        </w:rPr>
        <w:t>则有</w:t>
      </w:r>
      <w:r w:rsidRPr="00690DAD">
        <w:rPr>
          <w:rFonts w:ascii="Book Antiqua" w:hAnsi="Book Antiqua"/>
          <w:i/>
          <w:sz w:val="24"/>
          <w:szCs w:val="24"/>
        </w:rPr>
        <w:t>v</w:t>
      </w:r>
      <w:r w:rsidRPr="00690DAD">
        <w:rPr>
          <w:rFonts w:ascii="Times New Roman" w:hAnsi="Times New Roman"/>
          <w:sz w:val="24"/>
          <w:szCs w:val="24"/>
          <w:vertAlign w:val="subscript"/>
        </w:rPr>
        <w:t>0A</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A</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B</w:t>
      </w:r>
      <w:r w:rsidRPr="00690DAD">
        <w:rPr>
          <w:rFonts w:ascii="Times New Roman" w:hAnsi="Times New Roman"/>
          <w:i/>
          <w:sz w:val="24"/>
          <w:szCs w:val="24"/>
        </w:rPr>
        <w:t>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代入数据解得</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两车共同运动的速度</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B</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eastAsia="仿宋_GB2312" w:hAnsi="Times New Roman"/>
          <w:sz w:val="24"/>
          <w:szCs w:val="24"/>
        </w:rPr>
        <w:t>车的位移</w:t>
      </w:r>
      <w:r w:rsidRPr="00690DAD">
        <w:rPr>
          <w:rFonts w:ascii="Times New Roman" w:hAnsi="Times New Roman"/>
          <w:i/>
          <w:sz w:val="24"/>
          <w:szCs w:val="24"/>
        </w:rPr>
        <w:t>s</w:t>
      </w:r>
      <w:r w:rsidRPr="00690DAD">
        <w:rPr>
          <w:rFonts w:ascii="Times New Roman" w:hAnsi="Times New Roman"/>
          <w:sz w:val="24"/>
          <w:szCs w:val="24"/>
          <w:vertAlign w:val="subscript"/>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0A</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eastAsia="仿宋_GB2312" w:hAnsi="Times New Roman"/>
          <w:sz w:val="24"/>
          <w:szCs w:val="24"/>
        </w:rPr>
        <w:t>车的位移</w:t>
      </w:r>
      <w:r w:rsidRPr="00690DAD">
        <w:rPr>
          <w:rFonts w:ascii="Times New Roman" w:hAnsi="Times New Roman"/>
          <w:i/>
          <w:sz w:val="24"/>
          <w:szCs w:val="24"/>
        </w:rPr>
        <w:t>s</w:t>
      </w:r>
      <w:r w:rsidRPr="00690DAD">
        <w:rPr>
          <w:rFonts w:ascii="Times New Roman" w:hAnsi="Times New Roman"/>
          <w:sz w:val="24"/>
          <w:szCs w:val="24"/>
          <w:vertAlign w:val="subscript"/>
        </w:rPr>
        <w:t>B</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Book Antiqua" w:hAnsi="Book Antiqua"/>
          <w:i/>
          <w:sz w:val="24"/>
          <w:szCs w:val="24"/>
        </w:rPr>
        <w:t>v</w:t>
      </w:r>
      <w:r w:rsidRPr="00690DAD">
        <w:rPr>
          <w:rFonts w:ascii="Times New Roman" w:hAnsi="Times New Roman"/>
          <w:i/>
          <w:sz w:val="24"/>
          <w:szCs w:val="24"/>
        </w:rPr>
        <w:t>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故二者之间的最大距离</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vertAlign w:val="subscript"/>
        </w:rPr>
        <w:t>max</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A</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B</w:t>
      </w:r>
      <w:r w:rsidRPr="00690DAD">
        <w:rPr>
          <w:rFonts w:ascii="Times New Roman" w:hAnsi="Times New Roman"/>
          <w:sz w:val="24"/>
          <w:szCs w:val="24"/>
        </w:rPr>
        <w:t>=12</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设</w:t>
      </w:r>
      <w:r w:rsidRPr="00690DAD">
        <w:rPr>
          <w:rFonts w:ascii="Times New Roman" w:hAnsi="Times New Roman"/>
          <w:sz w:val="24"/>
          <w:szCs w:val="24"/>
        </w:rPr>
        <w:t>A</w:t>
      </w:r>
      <w:r w:rsidRPr="00690DAD">
        <w:rPr>
          <w:rFonts w:ascii="Times New Roman" w:eastAsia="仿宋_GB2312" w:hAnsi="Times New Roman"/>
          <w:sz w:val="24"/>
          <w:szCs w:val="24"/>
        </w:rPr>
        <w:t>车经过</w:t>
      </w:r>
      <w:r w:rsidRPr="00690DAD">
        <w:rPr>
          <w:rFonts w:ascii="Times New Roman" w:hAnsi="Times New Roman"/>
          <w:i/>
          <w:sz w:val="24"/>
          <w:szCs w:val="24"/>
        </w:rPr>
        <w:t>s</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eastAsia="仿宋_GB2312" w:hAnsi="Times New Roman"/>
          <w:sz w:val="24"/>
          <w:szCs w:val="24"/>
        </w:rPr>
        <w:t>的时间为</w:t>
      </w:r>
      <w:r w:rsidRPr="00690DAD">
        <w:rPr>
          <w:rFonts w:ascii="Times New Roman" w:hAnsi="Times New Roman"/>
          <w:i/>
          <w:sz w:val="24"/>
          <w:szCs w:val="24"/>
        </w:rPr>
        <w:t>t</w:t>
      </w:r>
      <w:r w:rsidRPr="00690DAD">
        <w:rPr>
          <w:rFonts w:ascii="Times New Roman" w:hAnsi="Times New Roman"/>
          <w:sz w:val="24"/>
          <w:szCs w:val="24"/>
          <w:vertAlign w:val="subscript"/>
        </w:rPr>
        <w:t>A</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车经过</w:t>
      </w:r>
      <w:r w:rsidRPr="00690DAD">
        <w:rPr>
          <w:rFonts w:ascii="Times New Roman" w:hAnsi="Times New Roman"/>
          <w:i/>
          <w:sz w:val="24"/>
          <w:szCs w:val="24"/>
        </w:rPr>
        <w:t>s</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eastAsia="仿宋_GB2312" w:hAnsi="Times New Roman"/>
          <w:sz w:val="24"/>
          <w:szCs w:val="24"/>
        </w:rPr>
        <w:t>的时间为</w:t>
      </w:r>
      <w:r w:rsidRPr="00690DAD">
        <w:rPr>
          <w:rFonts w:ascii="Times New Roman" w:hAnsi="Times New Roman"/>
          <w:i/>
          <w:sz w:val="24"/>
          <w:szCs w:val="24"/>
        </w:rPr>
        <w:t>t</w:t>
      </w:r>
      <w:r w:rsidRPr="00690DAD">
        <w:rPr>
          <w:rFonts w:ascii="Times New Roman" w:hAnsi="Times New Roman"/>
          <w:sz w:val="24"/>
          <w:szCs w:val="24"/>
          <w:vertAlign w:val="subscript"/>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对于</w:t>
      </w:r>
      <w:r w:rsidRPr="00690DAD">
        <w:rPr>
          <w:rFonts w:ascii="Times New Roman" w:hAnsi="Times New Roman"/>
          <w:sz w:val="24"/>
          <w:szCs w:val="24"/>
        </w:rPr>
        <w:t>A</w:t>
      </w:r>
      <w:r w:rsidRPr="00690DAD">
        <w:rPr>
          <w:rFonts w:ascii="Times New Roman" w:eastAsia="仿宋_GB2312" w:hAnsi="Times New Roman"/>
          <w:sz w:val="24"/>
          <w:szCs w:val="24"/>
        </w:rPr>
        <w:t>车</w:t>
      </w:r>
      <w:r w:rsidRPr="00410A83">
        <w:rPr>
          <w:rFonts w:ascii="宋体" w:hAnsi="宋体"/>
          <w:sz w:val="24"/>
          <w:szCs w:val="24"/>
        </w:rPr>
        <w:t>,</w:t>
      </w:r>
      <w:r w:rsidRPr="00690DAD">
        <w:rPr>
          <w:rFonts w:ascii="Times New Roman" w:eastAsia="仿宋_GB2312" w:hAnsi="Times New Roman"/>
          <w:sz w:val="24"/>
          <w:szCs w:val="24"/>
        </w:rPr>
        <w:t>则有</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0A</w:t>
      </w:r>
      <w:r w:rsidRPr="00690DAD">
        <w:rPr>
          <w:rFonts w:ascii="Times New Roman" w:hAnsi="Times New Roman"/>
          <w:i/>
          <w:sz w:val="24"/>
          <w:szCs w:val="24"/>
        </w:rPr>
        <w:t>t</w:t>
      </w:r>
      <w:r w:rsidRPr="00690DAD">
        <w:rPr>
          <w:rFonts w:ascii="Times New Roman" w:hAnsi="Times New Roman"/>
          <w:sz w:val="24"/>
          <w:szCs w:val="24"/>
          <w:vertAlign w:val="subscript"/>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A</m:t>
                </m:r>
              </m:sub>
            </m:sSub>
          </m:e>
          <m:sup>
            <m:r>
              <m:rPr>
                <m:sty m:val="p"/>
              </m:rPr>
              <w:rPr>
                <w:rFonts w:ascii="Cambria Math" w:hAnsi="Cambria Math"/>
                <w:sz w:val="24"/>
                <w:szCs w:val="24"/>
              </w:rPr>
              <m:t>2</m:t>
            </m:r>
          </m:sup>
        </m:sSup>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vertAlign w:val="subscript"/>
        </w:rPr>
        <w:t>A</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另一解</w:t>
      </w:r>
      <w:r w:rsidRPr="00690DAD">
        <w:rPr>
          <w:rFonts w:ascii="Times New Roman" w:hAnsi="Times New Roman"/>
          <w:i/>
          <w:sz w:val="24"/>
          <w:szCs w:val="24"/>
        </w:rPr>
        <w:t>t</w:t>
      </w:r>
      <w:r w:rsidRPr="00690DAD">
        <w:rPr>
          <w:rFonts w:ascii="Times New Roman" w:hAnsi="Times New Roman"/>
          <w:sz w:val="24"/>
          <w:szCs w:val="24"/>
          <w:vertAlign w:val="subscript"/>
        </w:rPr>
        <w:t>A</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690DAD">
        <w:rPr>
          <w:rFonts w:ascii="Times New Roman" w:hAnsi="Times New Roman"/>
          <w:sz w:val="24"/>
          <w:szCs w:val="24"/>
        </w:rPr>
        <w:t>A</w:t>
      </w:r>
      <w:r w:rsidRPr="00690DAD">
        <w:rPr>
          <w:rFonts w:ascii="Times New Roman" w:eastAsia="仿宋_GB2312" w:hAnsi="Times New Roman"/>
          <w:sz w:val="24"/>
          <w:szCs w:val="24"/>
        </w:rPr>
        <w:t>车已停止运动</w:t>
      </w:r>
      <w:r w:rsidRPr="00410A83">
        <w:rPr>
          <w:rFonts w:ascii="宋体" w:hAnsi="宋体"/>
          <w:sz w:val="24"/>
          <w:szCs w:val="24"/>
        </w:rPr>
        <w:t>,</w:t>
      </w:r>
      <w:r w:rsidRPr="00690DAD">
        <w:rPr>
          <w:rFonts w:ascii="Times New Roman" w:eastAsia="仿宋_GB2312" w:hAnsi="Times New Roman"/>
          <w:sz w:val="24"/>
          <w:szCs w:val="24"/>
        </w:rPr>
        <w:t>舍去</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对于</w:t>
      </w:r>
      <w:r w:rsidRPr="00690DAD">
        <w:rPr>
          <w:rFonts w:ascii="Times New Roman" w:hAnsi="Times New Roman"/>
          <w:sz w:val="24"/>
          <w:szCs w:val="24"/>
        </w:rPr>
        <w:t>B</w:t>
      </w:r>
      <w:r w:rsidRPr="00690DAD">
        <w:rPr>
          <w:rFonts w:ascii="Times New Roman" w:eastAsia="仿宋_GB2312" w:hAnsi="Times New Roman"/>
          <w:sz w:val="24"/>
          <w:szCs w:val="24"/>
        </w:rPr>
        <w:t>车</w:t>
      </w:r>
      <w:r w:rsidRPr="00410A83">
        <w:rPr>
          <w:rFonts w:ascii="宋体" w:hAnsi="宋体"/>
          <w:sz w:val="24"/>
          <w:szCs w:val="24"/>
        </w:rPr>
        <w:t>,</w:t>
      </w:r>
      <w:r w:rsidRPr="00690DAD">
        <w:rPr>
          <w:rFonts w:ascii="Times New Roman" w:eastAsia="仿宋_GB2312" w:hAnsi="Times New Roman"/>
          <w:sz w:val="24"/>
          <w:szCs w:val="24"/>
        </w:rPr>
        <w:t>则有</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B</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B</m:t>
                </m:r>
              </m:sub>
            </m:sSub>
          </m:e>
          <m:sup>
            <m:r>
              <m:rPr>
                <m:sty m:val="p"/>
              </m:rPr>
              <w:rPr>
                <w:rFonts w:ascii="Cambria Math" w:hAnsi="Cambria Math"/>
                <w:sz w:val="24"/>
                <w:szCs w:val="24"/>
              </w:rPr>
              <m:t>2</m:t>
            </m:r>
          </m:sup>
        </m:sSup>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解得</w:t>
      </w:r>
      <w:r w:rsidRPr="00690DAD">
        <w:rPr>
          <w:rFonts w:ascii="Times New Roman" w:hAnsi="Times New Roman"/>
          <w:i/>
          <w:sz w:val="24"/>
          <w:szCs w:val="24"/>
        </w:rPr>
        <w:t>t</w:t>
      </w:r>
      <w:r w:rsidRPr="00690DAD">
        <w:rPr>
          <w:rFonts w:ascii="Times New Roman" w:hAnsi="Times New Roman"/>
          <w:sz w:val="24"/>
          <w:szCs w:val="24"/>
          <w:vertAlign w:val="subscript"/>
        </w:rPr>
        <w:t>B</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两车分别经过</w:t>
      </w:r>
      <w:r w:rsidRPr="00690DAD">
        <w:rPr>
          <w:rFonts w:ascii="Times New Roman" w:hAnsi="Times New Roman"/>
          <w:i/>
          <w:sz w:val="24"/>
          <w:szCs w:val="24"/>
        </w:rPr>
        <w:t>s</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eastAsia="仿宋_GB2312" w:hAnsi="Times New Roman"/>
          <w:sz w:val="24"/>
          <w:szCs w:val="24"/>
        </w:rPr>
        <w:t>处的时间差</w:t>
      </w:r>
    </w:p>
    <w:p w:rsidR="00F81BE3" w:rsidRDefault="009D31EF" w:rsidP="00C46DA8">
      <w:pPr>
        <w:tabs>
          <w:tab w:val="left" w:pos="4253"/>
        </w:tabs>
        <w:spacing w:line="360" w:lineRule="auto"/>
        <w:rPr>
          <w:rFonts w:ascii="Times New Roman" w:eastAsia="黑体" w:hAnsi="Times New Roman"/>
          <w:sz w:val="24"/>
          <w:szCs w:val="24"/>
        </w:rPr>
      </w:pP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B</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A</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p>
    <w:sectPr w:rsidR="00F81BE3">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CDC" w:rsidRDefault="003A4CDC" w:rsidP="006C537E">
      <w:pPr>
        <w:pStyle w:val="a3"/>
      </w:pPr>
      <w:r>
        <w:separator/>
      </w:r>
    </w:p>
  </w:endnote>
  <w:endnote w:type="continuationSeparator" w:id="0">
    <w:p w:rsidR="003A4CDC" w:rsidRDefault="003A4CD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CDC" w:rsidRDefault="003A4CDC">
      <w:pPr>
        <w:pStyle w:val="a3"/>
      </w:pPr>
      <w:r>
        <w:separator/>
      </w:r>
    </w:p>
  </w:footnote>
  <w:footnote w:type="continuationSeparator" w:id="0">
    <w:p w:rsidR="003A4CDC" w:rsidRDefault="003A4CD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DD8"/>
    <w:rsid w:val="000120E3"/>
    <w:rsid w:val="00043C97"/>
    <w:rsid w:val="00051636"/>
    <w:rsid w:val="0006373F"/>
    <w:rsid w:val="00074656"/>
    <w:rsid w:val="00075369"/>
    <w:rsid w:val="000B2B2A"/>
    <w:rsid w:val="000B623B"/>
    <w:rsid w:val="001302C8"/>
    <w:rsid w:val="0013235C"/>
    <w:rsid w:val="00152ED9"/>
    <w:rsid w:val="001774DE"/>
    <w:rsid w:val="001B6BB3"/>
    <w:rsid w:val="001C147B"/>
    <w:rsid w:val="001C4E58"/>
    <w:rsid w:val="001C5ADF"/>
    <w:rsid w:val="002028C5"/>
    <w:rsid w:val="002068E6"/>
    <w:rsid w:val="00283C66"/>
    <w:rsid w:val="00292EDB"/>
    <w:rsid w:val="00326389"/>
    <w:rsid w:val="00327CDE"/>
    <w:rsid w:val="00391EE7"/>
    <w:rsid w:val="003A4CDC"/>
    <w:rsid w:val="003B1CD3"/>
    <w:rsid w:val="003C7852"/>
    <w:rsid w:val="003E43F2"/>
    <w:rsid w:val="00405CA5"/>
    <w:rsid w:val="00410A83"/>
    <w:rsid w:val="00451408"/>
    <w:rsid w:val="00486645"/>
    <w:rsid w:val="0049669A"/>
    <w:rsid w:val="004A2F49"/>
    <w:rsid w:val="004A3019"/>
    <w:rsid w:val="00510EA2"/>
    <w:rsid w:val="005156A7"/>
    <w:rsid w:val="005243A2"/>
    <w:rsid w:val="0053176F"/>
    <w:rsid w:val="00535272"/>
    <w:rsid w:val="005518C6"/>
    <w:rsid w:val="0058578F"/>
    <w:rsid w:val="005B0CFB"/>
    <w:rsid w:val="005F127C"/>
    <w:rsid w:val="00690DAD"/>
    <w:rsid w:val="006946D7"/>
    <w:rsid w:val="006C537E"/>
    <w:rsid w:val="006C6069"/>
    <w:rsid w:val="006E28A5"/>
    <w:rsid w:val="00720332"/>
    <w:rsid w:val="0081363D"/>
    <w:rsid w:val="00843D10"/>
    <w:rsid w:val="00853A44"/>
    <w:rsid w:val="00887EEC"/>
    <w:rsid w:val="008B3DDC"/>
    <w:rsid w:val="008F079F"/>
    <w:rsid w:val="009217BC"/>
    <w:rsid w:val="00922750"/>
    <w:rsid w:val="00960619"/>
    <w:rsid w:val="0096461D"/>
    <w:rsid w:val="00971BFB"/>
    <w:rsid w:val="009A5DAC"/>
    <w:rsid w:val="009D31EF"/>
    <w:rsid w:val="009D7281"/>
    <w:rsid w:val="009E5CBE"/>
    <w:rsid w:val="009F4C47"/>
    <w:rsid w:val="00A252FC"/>
    <w:rsid w:val="00A33F40"/>
    <w:rsid w:val="00A54874"/>
    <w:rsid w:val="00AB315B"/>
    <w:rsid w:val="00AF7FE8"/>
    <w:rsid w:val="00B245C4"/>
    <w:rsid w:val="00B308B8"/>
    <w:rsid w:val="00B55D79"/>
    <w:rsid w:val="00B77699"/>
    <w:rsid w:val="00B82B68"/>
    <w:rsid w:val="00BA1E36"/>
    <w:rsid w:val="00BF17CB"/>
    <w:rsid w:val="00C05575"/>
    <w:rsid w:val="00C44E2D"/>
    <w:rsid w:val="00C46DA8"/>
    <w:rsid w:val="00C47140"/>
    <w:rsid w:val="00C6302E"/>
    <w:rsid w:val="00C82289"/>
    <w:rsid w:val="00C91028"/>
    <w:rsid w:val="00C93E3A"/>
    <w:rsid w:val="00CB1D13"/>
    <w:rsid w:val="00CB62D4"/>
    <w:rsid w:val="00D01BC0"/>
    <w:rsid w:val="00D3685C"/>
    <w:rsid w:val="00D47E00"/>
    <w:rsid w:val="00D81827"/>
    <w:rsid w:val="00D940E1"/>
    <w:rsid w:val="00E05032"/>
    <w:rsid w:val="00E124EB"/>
    <w:rsid w:val="00E33629"/>
    <w:rsid w:val="00E336E3"/>
    <w:rsid w:val="00E51D3A"/>
    <w:rsid w:val="00E5427A"/>
    <w:rsid w:val="00E629AC"/>
    <w:rsid w:val="00E93DC0"/>
    <w:rsid w:val="00E94376"/>
    <w:rsid w:val="00EA261D"/>
    <w:rsid w:val="00EB4538"/>
    <w:rsid w:val="00F043AD"/>
    <w:rsid w:val="00F2499B"/>
    <w:rsid w:val="00F81A0E"/>
    <w:rsid w:val="00F81BE3"/>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9207CD-2B55-4D2E-A6DC-F4C3023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E94376"/>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E94376"/>
    <w:rPr>
      <w:rFonts w:asciiTheme="majorHAnsi" w:hAnsiTheme="majorHAnsi" w:cstheme="majorBidi"/>
      <w:b/>
      <w:bCs/>
      <w:kern w:val="28"/>
      <w:sz w:val="32"/>
      <w:szCs w:val="32"/>
    </w:rPr>
  </w:style>
  <w:style w:type="paragraph" w:styleId="af">
    <w:name w:val="Title"/>
    <w:basedOn w:val="a"/>
    <w:next w:val="a"/>
    <w:link w:val="Char5"/>
    <w:uiPriority w:val="10"/>
    <w:qFormat/>
    <w:rsid w:val="00E9437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E9437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17</cp:revision>
  <dcterms:created xsi:type="dcterms:W3CDTF">2026-01-17T10:31:00Z</dcterms:created>
  <dcterms:modified xsi:type="dcterms:W3CDTF">2026-03-20T02:47:00Z</dcterms:modified>
</cp:coreProperties>
</file>