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47B" w:rsidRPr="00690DAD" w:rsidRDefault="009D31EF" w:rsidP="0053176F">
      <w:pPr>
        <w:pStyle w:val="af"/>
      </w:pPr>
      <w:r w:rsidRPr="00690DAD">
        <w:t>第</w:t>
      </w:r>
      <w:r w:rsidRPr="00690DAD">
        <w:t>3</w:t>
      </w:r>
      <w:r w:rsidRPr="00690DAD">
        <w:t>讲　自由落体运动和竖直上抛运动　多运动过程问题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学习目标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1.</w:t>
      </w:r>
      <w:r w:rsidRPr="00690DAD">
        <w:rPr>
          <w:rFonts w:ascii="Times New Roman" w:hAnsi="Times New Roman"/>
          <w:sz w:val="24"/>
          <w:szCs w:val="24"/>
        </w:rPr>
        <w:t>掌握自由落体运动和竖直上抛运动的特点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2.</w:t>
      </w:r>
      <w:r w:rsidRPr="00690DAD">
        <w:rPr>
          <w:rFonts w:ascii="Times New Roman" w:hAnsi="Times New Roman"/>
          <w:sz w:val="24"/>
          <w:szCs w:val="24"/>
        </w:rPr>
        <w:t>理解竖直上抛运动的对称性和多解性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3.</w:t>
      </w:r>
      <w:r w:rsidRPr="00690DAD">
        <w:rPr>
          <w:rFonts w:ascii="Times New Roman" w:hAnsi="Times New Roman"/>
          <w:sz w:val="24"/>
          <w:szCs w:val="24"/>
        </w:rPr>
        <w:t>灵活运用匀变速直线运动的规律处理多过程问题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1585" cy="284480"/>
            <wp:effectExtent l="0" t="0" r="0" b="1270"/>
            <wp:docPr id="464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1.</w:t>
      </w:r>
      <w:r w:rsidRPr="00690DAD">
        <w:rPr>
          <w:rFonts w:ascii="Times New Roman" w:eastAsia="黑体" w:hAnsi="Times New Roman"/>
          <w:sz w:val="24"/>
          <w:szCs w:val="24"/>
        </w:rPr>
        <w:t>自由落体运动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78250" cy="1155700"/>
            <wp:effectExtent l="0" t="0" r="0" b="6350"/>
            <wp:docPr id="465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2.</w:t>
      </w:r>
      <w:r w:rsidRPr="00690DAD">
        <w:rPr>
          <w:rFonts w:ascii="Times New Roman" w:eastAsia="黑体" w:hAnsi="Times New Roman"/>
          <w:sz w:val="24"/>
          <w:szCs w:val="24"/>
        </w:rPr>
        <w:t>竖直上抛运动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78250" cy="1328420"/>
            <wp:effectExtent l="0" t="0" r="0" b="5080"/>
            <wp:docPr id="466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1D67AD" w:rsidP="00E33629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>
        <w:rPr>
          <w:rFonts w:ascii="Times New Roman" w:eastAsia="黑体" w:hAnsi="Times New Roman" w:hint="eastAsia"/>
          <w:sz w:val="24"/>
          <w:szCs w:val="24"/>
        </w:rPr>
        <w:t>1.</w:t>
      </w:r>
      <w:r w:rsidR="009D31EF" w:rsidRPr="00690DAD">
        <w:rPr>
          <w:rFonts w:ascii="Times New Roman" w:eastAsia="黑体" w:hAnsi="Times New Roman"/>
          <w:sz w:val="24"/>
          <w:szCs w:val="24"/>
        </w:rPr>
        <w:t>思考判断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同一地点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轻重不同的物体的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值一样大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(√)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</w:t>
      </w:r>
      <w:r w:rsidR="001D67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物体做竖直上抛运动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速度为负值时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位移也一定为负值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(</w:t>
      </w:r>
      <w:r w:rsidRPr="00410A83">
        <w:rPr>
          <w:rFonts w:ascii="宋体" w:hAnsi="宋体"/>
          <w:sz w:val="24"/>
          <w:szCs w:val="24"/>
        </w:rPr>
        <w:t>×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</w:t>
      </w:r>
      <w:r w:rsidR="001D67AD">
        <w:rPr>
          <w:rFonts w:ascii="Times New Roman" w:hAnsi="Times New Roman"/>
          <w:sz w:val="24"/>
          <w:szCs w:val="24"/>
        </w:rPr>
        <w:t>3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做竖直上抛运动的物体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在上升过程中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速度变化量方向是竖直向下的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(√)</w:t>
      </w:r>
    </w:p>
    <w:p w:rsidR="001D67AD" w:rsidRPr="001D67AD" w:rsidRDefault="001D67AD" w:rsidP="001D67AD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2.</w:t>
      </w:r>
      <w:r w:rsidRPr="001D67AD">
        <w:rPr>
          <w:rFonts w:ascii="Times New Roman" w:hAnsi="Times New Roman" w:hint="eastAsia"/>
          <w:sz w:val="24"/>
          <w:szCs w:val="24"/>
        </w:rPr>
        <w:t>人教版必修第一册第二章第</w:t>
      </w:r>
      <w:r w:rsidRPr="001D67AD">
        <w:rPr>
          <w:rFonts w:ascii="Times New Roman" w:hAnsi="Times New Roman"/>
          <w:sz w:val="24"/>
          <w:szCs w:val="24"/>
        </w:rPr>
        <w:t>4</w:t>
      </w:r>
      <w:r w:rsidRPr="001D67AD">
        <w:rPr>
          <w:rFonts w:ascii="Times New Roman" w:hAnsi="Times New Roman"/>
          <w:sz w:val="24"/>
          <w:szCs w:val="24"/>
        </w:rPr>
        <w:t>节［科学漫步］中，伽利略的斜面实验中如何测量时间的？如何由斜面上的运动规律推出自由落体的运动规律？</w:t>
      </w:r>
    </w:p>
    <w:p w:rsidR="001D67AD" w:rsidRPr="00690DAD" w:rsidRDefault="001D67AD" w:rsidP="001D67AD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D67AD">
        <w:rPr>
          <w:rFonts w:ascii="黑体" w:eastAsia="黑体" w:hAnsi="黑体"/>
          <w:sz w:val="24"/>
          <w:szCs w:val="24"/>
        </w:rPr>
        <w:t>答案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67AD">
        <w:rPr>
          <w:rFonts w:ascii="Times New Roman" w:hAnsi="Times New Roman"/>
          <w:sz w:val="24"/>
          <w:szCs w:val="24"/>
        </w:rPr>
        <w:t>当时只能靠滴水计时，让铜球沿阻力很小的斜面滚下，</w:t>
      </w:r>
      <w:r w:rsidRPr="001D67AD">
        <w:rPr>
          <w:rFonts w:ascii="Times New Roman" w:hAnsi="Times New Roman"/>
          <w:sz w:val="24"/>
          <w:szCs w:val="24"/>
        </w:rPr>
        <w:t>“</w:t>
      </w:r>
      <w:r w:rsidRPr="001D67AD">
        <w:rPr>
          <w:rFonts w:ascii="Times New Roman" w:hAnsi="Times New Roman"/>
          <w:sz w:val="24"/>
          <w:szCs w:val="24"/>
        </w:rPr>
        <w:t>冲淡</w:t>
      </w:r>
      <w:r w:rsidRPr="001D67AD">
        <w:rPr>
          <w:rFonts w:ascii="Times New Roman" w:hAnsi="Times New Roman"/>
          <w:sz w:val="24"/>
          <w:szCs w:val="24"/>
        </w:rPr>
        <w:t>”</w:t>
      </w:r>
      <w:r w:rsidRPr="001D67AD">
        <w:rPr>
          <w:rFonts w:ascii="Times New Roman" w:hAnsi="Times New Roman"/>
          <w:sz w:val="24"/>
          <w:szCs w:val="24"/>
        </w:rPr>
        <w:t>了重力，使加速度变小，时间变长，更容易测量。合理外推将斜面的倾角增大到</w:t>
      </w:r>
      <w:r w:rsidRPr="001D67AD">
        <w:rPr>
          <w:rFonts w:ascii="Times New Roman" w:hAnsi="Times New Roman"/>
          <w:sz w:val="24"/>
          <w:szCs w:val="24"/>
        </w:rPr>
        <w:t>90°</w:t>
      </w:r>
      <w:r w:rsidRPr="001D67AD">
        <w:rPr>
          <w:rFonts w:ascii="Times New Roman" w:hAnsi="Times New Roman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1585" cy="284480"/>
            <wp:effectExtent l="0" t="0" r="0" b="1270"/>
            <wp:docPr id="467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53176F">
      <w:pPr>
        <w:pStyle w:val="ae"/>
      </w:pPr>
      <w:r w:rsidRPr="00690DAD">
        <w:t>考点一　自由落体运动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例</w:t>
      </w:r>
      <w:r w:rsidRPr="00690DAD">
        <w:rPr>
          <w:rFonts w:ascii="Times New Roman" w:hAnsi="Times New Roman"/>
          <w:sz w:val="24"/>
          <w:szCs w:val="24"/>
        </w:rPr>
        <w:t>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(2026·</w:t>
      </w:r>
      <w:r w:rsidRPr="00690DAD">
        <w:rPr>
          <w:rFonts w:ascii="Times New Roman" w:eastAsia="楷体_GB2312" w:hAnsi="Times New Roman"/>
          <w:sz w:val="24"/>
          <w:szCs w:val="24"/>
        </w:rPr>
        <w:t>河北邢台高三期末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一矿井深为</w:t>
      </w:r>
      <w:r w:rsidRPr="00690DAD">
        <w:rPr>
          <w:rFonts w:ascii="Times New Roman" w:hAnsi="Times New Roman"/>
          <w:sz w:val="24"/>
          <w:szCs w:val="24"/>
        </w:rPr>
        <w:t>125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在井口每隔相同的时间由静止释放一小球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视为质点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当第</w:t>
      </w:r>
      <w:r w:rsidRPr="00690DAD">
        <w:rPr>
          <w:rFonts w:ascii="Times New Roman" w:hAnsi="Times New Roman"/>
          <w:sz w:val="24"/>
          <w:szCs w:val="24"/>
        </w:rPr>
        <w:t>11</w:t>
      </w:r>
      <w:r w:rsidRPr="00690DAD">
        <w:rPr>
          <w:rFonts w:ascii="Times New Roman" w:hAnsi="Times New Roman"/>
          <w:sz w:val="24"/>
          <w:szCs w:val="24"/>
        </w:rPr>
        <w:t>个小球刚从井口开始下落时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第</w:t>
      </w:r>
      <w:r w:rsidRPr="00690DAD">
        <w:rPr>
          <w:rFonts w:ascii="Times New Roman" w:hAnsi="Times New Roman"/>
          <w:sz w:val="24"/>
          <w:szCs w:val="24"/>
        </w:rPr>
        <w:t>1</w:t>
      </w:r>
      <w:r w:rsidRPr="00690DAD">
        <w:rPr>
          <w:rFonts w:ascii="Times New Roman" w:hAnsi="Times New Roman"/>
          <w:sz w:val="24"/>
          <w:szCs w:val="24"/>
        </w:rPr>
        <w:t>个小球恰好到达井底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不计空气阻力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重力加速度大小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=10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则与第</w:t>
      </w:r>
      <w:r w:rsidRPr="00690DAD">
        <w:rPr>
          <w:rFonts w:ascii="Times New Roman" w:hAnsi="Times New Roman"/>
          <w:sz w:val="24"/>
          <w:szCs w:val="24"/>
        </w:rPr>
        <w:t>9</w:t>
      </w:r>
      <w:r w:rsidRPr="00690DAD">
        <w:rPr>
          <w:rFonts w:ascii="Times New Roman" w:hAnsi="Times New Roman"/>
          <w:sz w:val="24"/>
          <w:szCs w:val="24"/>
        </w:rPr>
        <w:t>个小球相距</w:t>
      </w:r>
      <w:r w:rsidRPr="00690DAD">
        <w:rPr>
          <w:rFonts w:ascii="Times New Roman" w:hAnsi="Times New Roman"/>
          <w:sz w:val="24"/>
          <w:szCs w:val="24"/>
        </w:rPr>
        <w:t>40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的小球为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第</w:t>
      </w:r>
      <w:r w:rsidRPr="00690DAD">
        <w:rPr>
          <w:rFonts w:ascii="Times New Roman" w:hAnsi="Times New Roman"/>
          <w:sz w:val="24"/>
          <w:szCs w:val="24"/>
        </w:rPr>
        <w:t>7</w:t>
      </w:r>
      <w:r w:rsidRPr="00690DAD">
        <w:rPr>
          <w:rFonts w:ascii="Times New Roman" w:hAnsi="Times New Roman"/>
          <w:sz w:val="24"/>
          <w:szCs w:val="24"/>
        </w:rPr>
        <w:t>个小球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w:r w:rsidRPr="00690DAD">
        <w:rPr>
          <w:rFonts w:ascii="Times New Roman" w:hAnsi="Times New Roman"/>
          <w:sz w:val="24"/>
          <w:szCs w:val="24"/>
        </w:rPr>
        <w:t>第</w:t>
      </w:r>
      <w:r w:rsidRPr="00690DAD">
        <w:rPr>
          <w:rFonts w:ascii="Times New Roman" w:hAnsi="Times New Roman"/>
          <w:sz w:val="24"/>
          <w:szCs w:val="24"/>
        </w:rPr>
        <w:t>6</w:t>
      </w:r>
      <w:r w:rsidRPr="00690DAD">
        <w:rPr>
          <w:rFonts w:ascii="Times New Roman" w:hAnsi="Times New Roman"/>
          <w:sz w:val="24"/>
          <w:szCs w:val="24"/>
        </w:rPr>
        <w:t>个小球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lastRenderedPageBreak/>
        <w:t>C.</w:t>
      </w:r>
      <w:r w:rsidRPr="00690DAD">
        <w:rPr>
          <w:rFonts w:ascii="Times New Roman" w:hAnsi="Times New Roman"/>
          <w:sz w:val="24"/>
          <w:szCs w:val="24"/>
        </w:rPr>
        <w:t>第</w:t>
      </w:r>
      <w:r w:rsidRPr="00690DAD">
        <w:rPr>
          <w:rFonts w:ascii="Times New Roman" w:hAnsi="Times New Roman"/>
          <w:sz w:val="24"/>
          <w:szCs w:val="24"/>
        </w:rPr>
        <w:t>5</w:t>
      </w:r>
      <w:r w:rsidRPr="00690DAD">
        <w:rPr>
          <w:rFonts w:ascii="Times New Roman" w:hAnsi="Times New Roman"/>
          <w:sz w:val="24"/>
          <w:szCs w:val="24"/>
        </w:rPr>
        <w:t>个小球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w:r w:rsidRPr="00690DAD">
        <w:rPr>
          <w:rFonts w:ascii="Times New Roman" w:hAnsi="Times New Roman"/>
          <w:sz w:val="24"/>
          <w:szCs w:val="24"/>
        </w:rPr>
        <w:t>第</w:t>
      </w:r>
      <w:r w:rsidRPr="00690DAD">
        <w:rPr>
          <w:rFonts w:ascii="Times New Roman" w:hAnsi="Times New Roman"/>
          <w:sz w:val="24"/>
          <w:szCs w:val="24"/>
        </w:rPr>
        <w:t>4</w:t>
      </w:r>
      <w:r w:rsidRPr="00690DAD">
        <w:rPr>
          <w:rFonts w:ascii="Times New Roman" w:hAnsi="Times New Roman"/>
          <w:sz w:val="24"/>
          <w:szCs w:val="24"/>
        </w:rPr>
        <w:t>个小球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C</w:t>
      </w:r>
    </w:p>
    <w:p w:rsidR="0053176F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设每个球释放时间间隔为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由自由落体运动规律有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(10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解得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=0.5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设与第</w:t>
      </w:r>
      <w:r w:rsidRPr="00690DAD">
        <w:rPr>
          <w:rFonts w:ascii="Times New Roman" w:hAnsi="Times New Roman"/>
          <w:sz w:val="24"/>
          <w:szCs w:val="24"/>
        </w:rPr>
        <w:t>9</w:t>
      </w:r>
      <w:r w:rsidRPr="00690DAD">
        <w:rPr>
          <w:rFonts w:ascii="Times New Roman" w:eastAsia="仿宋_GB2312" w:hAnsi="Times New Roman"/>
          <w:sz w:val="24"/>
          <w:szCs w:val="24"/>
        </w:rPr>
        <w:t>个小球相距</w:t>
      </w:r>
      <w:r w:rsidRPr="00690DAD">
        <w:rPr>
          <w:rFonts w:ascii="Times New Roman" w:hAnsi="Times New Roman"/>
          <w:sz w:val="24"/>
          <w:szCs w:val="24"/>
        </w:rPr>
        <w:t>40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690DAD">
        <w:rPr>
          <w:rFonts w:ascii="Times New Roman" w:eastAsia="仿宋_GB2312" w:hAnsi="Times New Roman"/>
          <w:sz w:val="24"/>
          <w:szCs w:val="24"/>
        </w:rPr>
        <w:t>的小球下落时间为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6946D7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(2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sz w:val="24"/>
          <w:szCs w:val="24"/>
        </w:rPr>
        <w:t>=40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解得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=3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则与第</w:t>
      </w:r>
      <w:r w:rsidRPr="00690DAD">
        <w:rPr>
          <w:rFonts w:ascii="Times New Roman" w:hAnsi="Times New Roman"/>
          <w:sz w:val="24"/>
          <w:szCs w:val="24"/>
        </w:rPr>
        <w:t>9</w:t>
      </w:r>
      <w:r w:rsidRPr="00690DAD">
        <w:rPr>
          <w:rFonts w:ascii="Times New Roman" w:eastAsia="仿宋_GB2312" w:hAnsi="Times New Roman"/>
          <w:sz w:val="24"/>
          <w:szCs w:val="24"/>
        </w:rPr>
        <w:t>个小球相距</w:t>
      </w:r>
      <w:r w:rsidRPr="00690DAD">
        <w:rPr>
          <w:rFonts w:ascii="Times New Roman" w:hAnsi="Times New Roman"/>
          <w:sz w:val="24"/>
          <w:szCs w:val="24"/>
        </w:rPr>
        <w:t>40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690DAD">
        <w:rPr>
          <w:rFonts w:ascii="Times New Roman" w:eastAsia="仿宋_GB2312" w:hAnsi="Times New Roman"/>
          <w:sz w:val="24"/>
          <w:szCs w:val="24"/>
        </w:rPr>
        <w:t>的小球为</w:t>
      </w:r>
      <w:r w:rsidRPr="00690DAD">
        <w:rPr>
          <w:rFonts w:ascii="Times New Roman" w:hAnsi="Times New Roman"/>
          <w:i/>
          <w:sz w:val="24"/>
          <w:szCs w:val="24"/>
        </w:rPr>
        <w:t>n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3s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0.5s</m:t>
            </m:r>
          </m:den>
        </m:f>
      </m:oMath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sz w:val="24"/>
          <w:szCs w:val="24"/>
        </w:rPr>
        <w:t>1=5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例</w:t>
      </w:r>
      <w:r w:rsidRPr="00690DAD">
        <w:rPr>
          <w:rFonts w:ascii="Times New Roman" w:hAnsi="Times New Roman"/>
          <w:sz w:val="24"/>
          <w:szCs w:val="24"/>
        </w:rPr>
        <w:t>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(2026·</w:t>
      </w:r>
      <w:r w:rsidRPr="00690DAD">
        <w:rPr>
          <w:rFonts w:ascii="Times New Roman" w:eastAsia="楷体_GB2312" w:hAnsi="Times New Roman"/>
          <w:sz w:val="24"/>
          <w:szCs w:val="24"/>
        </w:rPr>
        <w:t>广东韶关高三月考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某校物理兴趣小组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为了了解高空坠物的危害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将一个鸡蛋从离地面</w:t>
      </w:r>
      <w:r w:rsidRPr="00690DAD">
        <w:rPr>
          <w:rFonts w:ascii="Times New Roman" w:hAnsi="Times New Roman"/>
          <w:sz w:val="24"/>
          <w:szCs w:val="24"/>
        </w:rPr>
        <w:t>20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高的高楼面由静止释放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下落途中用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=0.2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的时间通过一个窗口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窗口的高度为</w:t>
      </w:r>
      <w:r w:rsidRPr="00690DAD">
        <w:rPr>
          <w:rFonts w:ascii="Times New Roman" w:hAnsi="Times New Roman"/>
          <w:sz w:val="24"/>
          <w:szCs w:val="24"/>
        </w:rPr>
        <w:t>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忽略空气阻力的作用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重力加速度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取</w:t>
      </w:r>
      <w:r w:rsidRPr="00690DAD">
        <w:rPr>
          <w:rFonts w:ascii="Times New Roman" w:hAnsi="Times New Roman"/>
          <w:sz w:val="24"/>
          <w:szCs w:val="24"/>
        </w:rPr>
        <w:t>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求</w:t>
      </w:r>
      <w:r w:rsidRPr="00690DAD">
        <w:rPr>
          <w:rFonts w:ascii="Times New Roman" w:hAnsi="Times New Roman"/>
          <w:sz w:val="24"/>
          <w:szCs w:val="24"/>
        </w:rPr>
        <w:t>:</w:t>
      </w:r>
    </w:p>
    <w:p w:rsidR="0053176F" w:rsidRPr="00690DAD" w:rsidRDefault="0053176F" w:rsidP="0053176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1CA4EC" wp14:editId="05EFAAE9">
            <wp:extent cx="940435" cy="1544320"/>
            <wp:effectExtent l="0" t="0" r="0" b="0"/>
            <wp:docPr id="478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鸡蛋落地时的速度大小和落地前最后</w:t>
      </w:r>
      <w:r w:rsidRPr="00690DAD">
        <w:rPr>
          <w:rFonts w:ascii="Times New Roman" w:hAnsi="Times New Roman"/>
          <w:sz w:val="24"/>
          <w:szCs w:val="24"/>
        </w:rPr>
        <w:t>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内的位移大小</w:t>
      </w:r>
      <w:r w:rsidRPr="00690DAD">
        <w:rPr>
          <w:rFonts w:ascii="Times New Roman" w:hAnsi="Times New Roman"/>
          <w:sz w:val="24"/>
          <w:szCs w:val="24"/>
        </w:rPr>
        <w:t>;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高楼面离窗的上边框的高度</w:t>
      </w:r>
      <w:r w:rsidRPr="00690DAD">
        <w:rPr>
          <w:rFonts w:ascii="Times New Roman" w:hAnsi="Times New Roman"/>
          <w:sz w:val="24"/>
          <w:szCs w:val="24"/>
        </w:rPr>
        <w:t>;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hAnsi="Times New Roman"/>
          <w:sz w:val="24"/>
          <w:szCs w:val="24"/>
        </w:rPr>
        <w:t>若隔</w:t>
      </w:r>
      <w:r w:rsidRPr="00690DAD">
        <w:rPr>
          <w:rFonts w:ascii="Times New Roman" w:hAnsi="Times New Roman"/>
          <w:sz w:val="24"/>
          <w:szCs w:val="24"/>
        </w:rPr>
        <w:t>0.5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先后释放两个鸡蛋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试分析在鸡蛋落地前两鸡蛋之间的距离如何变化</w:t>
      </w:r>
      <w:r w:rsidRPr="00690DAD">
        <w:rPr>
          <w:rFonts w:ascii="Times New Roman" w:hAnsi="Times New Roman"/>
          <w:sz w:val="24"/>
          <w:szCs w:val="24"/>
        </w:rPr>
        <w:t>?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(1)20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15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(2)4.05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hAnsi="Times New Roman"/>
          <w:sz w:val="24"/>
          <w:szCs w:val="24"/>
        </w:rPr>
        <w:t>两鸡蛋之间的距离均匀增大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eastAsia="仿宋_GB2312" w:hAnsi="Times New Roman"/>
          <w:sz w:val="24"/>
          <w:szCs w:val="24"/>
        </w:rPr>
        <w:t>根据速度与位移关系式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Times New Roman" w:hAnsi="Times New Roman"/>
          <w:i/>
          <w:sz w:val="24"/>
          <w:szCs w:val="24"/>
        </w:rPr>
        <w:t>gh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解得鸡蛋落地时速度大小为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=20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设鸡蛋自由下落时间为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根据速度与时间关系式得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g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鸡蛋在第</w:t>
      </w:r>
      <w:r w:rsidRPr="00690DAD">
        <w:rPr>
          <w:rFonts w:ascii="Times New Roman" w:hAnsi="Times New Roman"/>
          <w:sz w:val="24"/>
          <w:szCs w:val="24"/>
        </w:rPr>
        <w:t>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690DAD">
        <w:rPr>
          <w:rFonts w:ascii="Times New Roman" w:eastAsia="仿宋_GB2312" w:hAnsi="Times New Roman"/>
          <w:sz w:val="24"/>
          <w:szCs w:val="24"/>
        </w:rPr>
        <w:t>内的位移为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690DAD">
        <w:rPr>
          <w:rFonts w:ascii="Times New Roman" w:hAnsi="Times New Roman"/>
          <w:sz w:val="24"/>
          <w:szCs w:val="24"/>
        </w:rPr>
        <w:t>=5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则鸡蛋落地前最后</w:t>
      </w:r>
      <w:r w:rsidRPr="00690DAD">
        <w:rPr>
          <w:rFonts w:ascii="Times New Roman" w:hAnsi="Times New Roman"/>
          <w:sz w:val="24"/>
          <w:szCs w:val="24"/>
        </w:rPr>
        <w:t>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690DAD">
        <w:rPr>
          <w:rFonts w:ascii="Times New Roman" w:eastAsia="仿宋_GB2312" w:hAnsi="Times New Roman"/>
          <w:sz w:val="24"/>
          <w:szCs w:val="24"/>
        </w:rPr>
        <w:t>内的位移大小为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=15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eastAsia="仿宋_GB2312" w:hAnsi="Times New Roman"/>
          <w:sz w:val="24"/>
          <w:szCs w:val="24"/>
        </w:rPr>
        <w:t>由题意知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窗口的高度为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  <w:r w:rsidRPr="00690DAD">
        <w:rPr>
          <w:rFonts w:ascii="Times New Roman" w:hAnsi="Times New Roman"/>
          <w:sz w:val="24"/>
          <w:szCs w:val="24"/>
        </w:rPr>
        <w:t>=2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设高楼面离窗的上边框的高度为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鸡蛋从高楼面运动到窗的上边框的时间为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+Δ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联立解得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=4.05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lastRenderedPageBreak/>
        <w:t>(3)</w:t>
      </w:r>
      <w:r w:rsidRPr="00690DAD">
        <w:rPr>
          <w:rFonts w:ascii="Times New Roman" w:eastAsia="仿宋_GB2312" w:hAnsi="Times New Roman"/>
          <w:sz w:val="24"/>
          <w:szCs w:val="24"/>
        </w:rPr>
        <w:t>未落地前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设第二个鸡蛋运动了时间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则第一个鸡蛋运动了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+Δ</w:t>
      </w:r>
      <w:r w:rsidRPr="00690DAD">
        <w:rPr>
          <w:rFonts w:ascii="Times New Roman" w:hAnsi="Times New Roman"/>
          <w:i/>
          <w:sz w:val="24"/>
          <w:szCs w:val="24"/>
        </w:rPr>
        <w:t>t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第一个鸡蛋下落高度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+Δ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第二个鸡蛋下落高度为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gT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二者之间的距离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t·T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eastAsia="仿宋_GB2312" w:hAnsi="Times New Roman"/>
          <w:sz w:val="24"/>
          <w:szCs w:val="24"/>
        </w:rPr>
        <w:t>与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eastAsia="仿宋_GB2312" w:hAnsi="Times New Roman"/>
          <w:sz w:val="24"/>
          <w:szCs w:val="24"/>
        </w:rPr>
        <w:t>为一次函数关系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故在鸡蛋落地前两鸡蛋之间的距离均匀增大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53176F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7065" cy="146685"/>
            <wp:effectExtent l="0" t="0" r="635" b="5715"/>
            <wp:docPr id="499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1.</w:t>
      </w:r>
      <w:r w:rsidRPr="00690DAD">
        <w:rPr>
          <w:rFonts w:ascii="Times New Roman" w:hAnsi="Times New Roman"/>
          <w:sz w:val="24"/>
          <w:szCs w:val="24"/>
        </w:rPr>
        <w:t>初速度为</w:t>
      </w:r>
      <w:r w:rsidRPr="00690DAD">
        <w:rPr>
          <w:rFonts w:ascii="Times New Roman" w:hAnsi="Times New Roman"/>
          <w:sz w:val="24"/>
          <w:szCs w:val="24"/>
        </w:rPr>
        <w:t>0</w:t>
      </w:r>
      <w:r w:rsidRPr="00690DAD">
        <w:rPr>
          <w:rFonts w:ascii="Times New Roman" w:hAnsi="Times New Roman"/>
          <w:sz w:val="24"/>
          <w:szCs w:val="24"/>
        </w:rPr>
        <w:t>的匀变速直线运动规律对自由落体运动都适用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从开始下落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连续相等时间内下落的高度之比为</w:t>
      </w:r>
      <w:r w:rsidRPr="00690DAD">
        <w:rPr>
          <w:rFonts w:ascii="Times New Roman" w:hAnsi="Times New Roman"/>
          <w:sz w:val="24"/>
          <w:szCs w:val="24"/>
        </w:rPr>
        <w:t>1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3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5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7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410A83">
        <w:rPr>
          <w:rFonts w:ascii="宋体" w:hAnsi="宋体"/>
          <w:sz w:val="24"/>
          <w:szCs w:val="24"/>
        </w:rPr>
        <w:t>…。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由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相等时间内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速度变化量相同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hAnsi="Times New Roman"/>
          <w:sz w:val="24"/>
          <w:szCs w:val="24"/>
        </w:rPr>
        <w:t>连续相等时间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内下落的高度之差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gT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2.</w:t>
      </w:r>
      <w:r w:rsidRPr="00690DAD">
        <w:rPr>
          <w:rFonts w:ascii="Times New Roman" w:hAnsi="Times New Roman"/>
          <w:sz w:val="24"/>
          <w:szCs w:val="24"/>
        </w:rPr>
        <w:t>物体由静止开始的自由下落过程才是自由落体运动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从中间截取的一段运动过程不是自由落体运动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等效于竖直下抛运动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应该用初速度不为零的匀变速直线运动规律去解决此类问题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3.</w:t>
      </w:r>
      <w:r w:rsidRPr="00690DAD">
        <w:rPr>
          <w:rFonts w:ascii="Times New Roman" w:hAnsi="Times New Roman"/>
          <w:sz w:val="24"/>
          <w:szCs w:val="24"/>
        </w:rPr>
        <w:t>自由落体运动的两个物体相隔一定时间从同一高度先、后下落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两物体的加速度相同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故先下落物体相对后下落物体做匀速直线运动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两者的距离随时间均匀增大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跟踪训练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1.(2026·</w:t>
      </w:r>
      <w:r w:rsidRPr="00690DAD">
        <w:rPr>
          <w:rFonts w:ascii="Times New Roman" w:eastAsia="楷体_GB2312" w:hAnsi="Times New Roman"/>
          <w:sz w:val="24"/>
          <w:szCs w:val="24"/>
        </w:rPr>
        <w:t>广东惠州四校联考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摄影师利用微缩景观拍摄视觉震撼的电影画面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在一次拍摄中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一座真山被按照</w:t>
      </w:r>
      <w:r w:rsidRPr="00690DAD">
        <w:rPr>
          <w:rFonts w:ascii="Times New Roman" w:hAnsi="Times New Roman"/>
          <w:sz w:val="24"/>
          <w:szCs w:val="24"/>
        </w:rPr>
        <w:t>1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100</w:t>
      </w:r>
      <w:r w:rsidRPr="00690DAD">
        <w:rPr>
          <w:rFonts w:ascii="Times New Roman" w:hAnsi="Times New Roman"/>
          <w:sz w:val="24"/>
          <w:szCs w:val="24"/>
        </w:rPr>
        <w:t>的比例缩小制成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假山</w:t>
      </w:r>
      <w:r w:rsidRPr="00410A83">
        <w:rPr>
          <w:rFonts w:ascii="宋体" w:hAnsi="宋体"/>
          <w:sz w:val="24"/>
          <w:szCs w:val="24"/>
        </w:rPr>
        <w:t>”。</w:t>
      </w:r>
      <w:r w:rsidRPr="00690DAD">
        <w:rPr>
          <w:rFonts w:ascii="Times New Roman" w:hAnsi="Times New Roman"/>
          <w:sz w:val="24"/>
          <w:szCs w:val="24"/>
        </w:rPr>
        <w:t>拍摄一个石块从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假山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上高度为</w:t>
      </w:r>
      <w:r w:rsidRPr="00690DAD">
        <w:rPr>
          <w:rFonts w:ascii="Times New Roman" w:hAnsi="Times New Roman"/>
          <w:sz w:val="24"/>
          <w:szCs w:val="24"/>
        </w:rPr>
        <w:t>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处自由下落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为使影片中石块的下落时间看起来与真实世界中的一致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放映时应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9A5DAC" w:rsidRPr="00690DAD" w:rsidRDefault="009A5DAC" w:rsidP="009A5DAC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817406" wp14:editId="0B4CC42D">
            <wp:extent cx="897255" cy="1078230"/>
            <wp:effectExtent l="0" t="0" r="0" b="7620"/>
            <wp:docPr id="500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慢放</w:t>
      </w:r>
      <w:r w:rsidRPr="00690DAD">
        <w:rPr>
          <w:rFonts w:ascii="Times New Roman" w:hAnsi="Times New Roman"/>
          <w:sz w:val="24"/>
          <w:szCs w:val="24"/>
        </w:rPr>
        <w:t>10</w:t>
      </w:r>
      <w:r w:rsidRPr="00690DAD">
        <w:rPr>
          <w:rFonts w:ascii="Times New Roman" w:hAnsi="Times New Roman"/>
          <w:sz w:val="24"/>
          <w:szCs w:val="24"/>
        </w:rPr>
        <w:t>倍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w:r w:rsidRPr="00690DAD">
        <w:rPr>
          <w:rFonts w:ascii="Times New Roman" w:hAnsi="Times New Roman"/>
          <w:sz w:val="24"/>
          <w:szCs w:val="24"/>
        </w:rPr>
        <w:t>快放</w:t>
      </w:r>
      <w:r w:rsidRPr="00690DAD">
        <w:rPr>
          <w:rFonts w:ascii="Times New Roman" w:hAnsi="Times New Roman"/>
          <w:sz w:val="24"/>
          <w:szCs w:val="24"/>
        </w:rPr>
        <w:t>10</w:t>
      </w:r>
      <w:r w:rsidRPr="00690DAD">
        <w:rPr>
          <w:rFonts w:ascii="Times New Roman" w:hAnsi="Times New Roman"/>
          <w:sz w:val="24"/>
          <w:szCs w:val="24"/>
        </w:rPr>
        <w:t>倍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慢放</w:t>
      </w:r>
      <w:r w:rsidRPr="00690DAD">
        <w:rPr>
          <w:rFonts w:ascii="Times New Roman" w:hAnsi="Times New Roman"/>
          <w:sz w:val="24"/>
          <w:szCs w:val="24"/>
        </w:rPr>
        <w:t>100</w:t>
      </w:r>
      <w:r w:rsidRPr="00690DAD">
        <w:rPr>
          <w:rFonts w:ascii="Times New Roman" w:hAnsi="Times New Roman"/>
          <w:sz w:val="24"/>
          <w:szCs w:val="24"/>
        </w:rPr>
        <w:t>倍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w:r w:rsidRPr="00690DAD">
        <w:rPr>
          <w:rFonts w:ascii="Times New Roman" w:hAnsi="Times New Roman"/>
          <w:sz w:val="24"/>
          <w:szCs w:val="24"/>
        </w:rPr>
        <w:t>快放</w:t>
      </w:r>
      <w:r w:rsidRPr="00690DAD">
        <w:rPr>
          <w:rFonts w:ascii="Times New Roman" w:hAnsi="Times New Roman"/>
          <w:sz w:val="24"/>
          <w:szCs w:val="24"/>
        </w:rPr>
        <w:t>100</w:t>
      </w:r>
      <w:r w:rsidRPr="00690DAD">
        <w:rPr>
          <w:rFonts w:ascii="Times New Roman" w:hAnsi="Times New Roman"/>
          <w:sz w:val="24"/>
          <w:szCs w:val="24"/>
        </w:rPr>
        <w:t>倍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A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根据自由落体运动规律有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gt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den>
            </m:f>
          </m:e>
        </m:rad>
      </m:oMath>
      <w:r w:rsidRPr="00E33629">
        <w:rPr>
          <w:rFonts w:ascii="宋体" w:hAnsi="宋体" w:cs="宋体" w:hint="eastAsia"/>
          <w:sz w:val="24"/>
          <w:szCs w:val="24"/>
        </w:rPr>
        <w:t>∝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rad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由于缩小</w:t>
      </w:r>
      <w:r w:rsidRPr="00690DAD">
        <w:rPr>
          <w:rFonts w:ascii="Times New Roman" w:hAnsi="Times New Roman"/>
          <w:sz w:val="24"/>
          <w:szCs w:val="24"/>
        </w:rPr>
        <w:t>100</w:t>
      </w:r>
      <w:r w:rsidRPr="00690DAD">
        <w:rPr>
          <w:rFonts w:ascii="Times New Roman" w:eastAsia="仿宋_GB2312" w:hAnsi="Times New Roman"/>
          <w:sz w:val="24"/>
          <w:szCs w:val="24"/>
        </w:rPr>
        <w:t>倍拍摄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则真实世界中石块下落的高度应该是</w:t>
      </w:r>
      <w:r w:rsidRPr="00690DAD">
        <w:rPr>
          <w:rFonts w:ascii="Times New Roman" w:hAnsi="Times New Roman"/>
          <w:sz w:val="24"/>
          <w:szCs w:val="24"/>
        </w:rPr>
        <w:t>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690DAD">
        <w:rPr>
          <w:rFonts w:ascii="Times New Roman" w:eastAsia="仿宋_GB2312" w:hAnsi="Times New Roman"/>
          <w:sz w:val="24"/>
          <w:szCs w:val="24"/>
        </w:rPr>
        <w:t>的</w:t>
      </w:r>
      <w:r w:rsidRPr="00690DAD">
        <w:rPr>
          <w:rFonts w:ascii="Times New Roman" w:hAnsi="Times New Roman"/>
          <w:sz w:val="24"/>
          <w:szCs w:val="24"/>
        </w:rPr>
        <w:t>100</w:t>
      </w:r>
      <w:r w:rsidRPr="00690DAD">
        <w:rPr>
          <w:rFonts w:ascii="Times New Roman" w:eastAsia="仿宋_GB2312" w:hAnsi="Times New Roman"/>
          <w:sz w:val="24"/>
          <w:szCs w:val="24"/>
        </w:rPr>
        <w:t>倍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所以为防止穿帮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放映的时间应该是拍摄过程中石块实际下落时间的</w:t>
      </w:r>
      <w:r w:rsidRPr="00690DAD">
        <w:rPr>
          <w:rFonts w:ascii="Times New Roman" w:hAnsi="Times New Roman"/>
          <w:sz w:val="24"/>
          <w:szCs w:val="24"/>
        </w:rPr>
        <w:t>10</w:t>
      </w:r>
      <w:r w:rsidRPr="00690DAD">
        <w:rPr>
          <w:rFonts w:ascii="Times New Roman" w:eastAsia="仿宋_GB2312" w:hAnsi="Times New Roman"/>
          <w:sz w:val="24"/>
          <w:szCs w:val="24"/>
        </w:rPr>
        <w:t>倍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即以慢放</w:t>
      </w:r>
      <w:r w:rsidRPr="00690DAD">
        <w:rPr>
          <w:rFonts w:ascii="Times New Roman" w:hAnsi="Times New Roman"/>
          <w:sz w:val="24"/>
          <w:szCs w:val="24"/>
        </w:rPr>
        <w:t>10</w:t>
      </w:r>
      <w:r w:rsidRPr="00690DAD">
        <w:rPr>
          <w:rFonts w:ascii="Times New Roman" w:eastAsia="仿宋_GB2312" w:hAnsi="Times New Roman"/>
          <w:sz w:val="24"/>
          <w:szCs w:val="24"/>
        </w:rPr>
        <w:t>倍的速度播放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9E5CBE">
      <w:pPr>
        <w:pStyle w:val="ae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90DAD">
        <w:t>考点二　竖直上抛运动</w:t>
      </w:r>
      <w:r w:rsidRPr="00690DAD">
        <w:rPr>
          <w:rFonts w:ascii="Times New Roman" w:hAnsi="Times New Roman"/>
          <w:sz w:val="24"/>
          <w:szCs w:val="24"/>
        </w:rPr>
        <w:t xml:space="preserve">　　　　　　　　　　　　　　　　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竖直上抛运动的对称性和多解性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对称性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如图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1871980"/>
            <wp:effectExtent l="0" t="0" r="0" b="0"/>
            <wp:docPr id="507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多解性</w:t>
      </w:r>
      <w:r w:rsidRPr="00690DAD">
        <w:rPr>
          <w:rFonts w:ascii="Times New Roman" w:hAnsi="Times New Roman"/>
          <w:sz w:val="24"/>
          <w:szCs w:val="24"/>
        </w:rPr>
        <w:t>:</w:t>
      </w:r>
      <w:r w:rsidRPr="00690DAD">
        <w:rPr>
          <w:rFonts w:ascii="Times New Roman" w:hAnsi="Times New Roman"/>
          <w:sz w:val="24"/>
          <w:szCs w:val="24"/>
        </w:rPr>
        <w:t>当物体经过抛出点上方某个位置时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可能处于上升阶段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也可能处于下降阶段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造成多解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例</w:t>
      </w:r>
      <w:r w:rsidRPr="00690DAD">
        <w:rPr>
          <w:rFonts w:ascii="Times New Roman" w:hAnsi="Times New Roman"/>
          <w:sz w:val="24"/>
          <w:szCs w:val="24"/>
        </w:rPr>
        <w:t>3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(2026·</w:t>
      </w:r>
      <w:r w:rsidRPr="00690DAD">
        <w:rPr>
          <w:rFonts w:ascii="Times New Roman" w:eastAsia="楷体_GB2312" w:hAnsi="Times New Roman"/>
          <w:sz w:val="24"/>
          <w:szCs w:val="24"/>
        </w:rPr>
        <w:t>天津南开高三阶段考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在某一高度以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=20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</w:rPr>
        <w:t>的初速度竖直上抛一个小球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不计空气阻力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当小球速度大小为</w:t>
      </w:r>
      <w:r w:rsidRPr="00690DAD">
        <w:rPr>
          <w:rFonts w:ascii="Times New Roman" w:hAnsi="Times New Roman"/>
          <w:sz w:val="24"/>
          <w:szCs w:val="24"/>
        </w:rPr>
        <w:t>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</w:rPr>
        <w:t>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以下判断正确的是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取</w:t>
      </w:r>
      <w:r w:rsidRPr="00690DAD">
        <w:rPr>
          <w:rFonts w:ascii="Times New Roman" w:hAnsi="Times New Roman"/>
          <w:sz w:val="24"/>
          <w:szCs w:val="24"/>
        </w:rPr>
        <w:t>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sz w:val="24"/>
          <w:szCs w:val="24"/>
        </w:rPr>
        <w:t>)(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小球在这段时间内的平均速度大小可能为</w:t>
      </w:r>
      <w:r w:rsidRPr="00690DAD">
        <w:rPr>
          <w:rFonts w:ascii="Times New Roman" w:hAnsi="Times New Roman"/>
          <w:sz w:val="24"/>
          <w:szCs w:val="24"/>
        </w:rPr>
        <w:t>15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方向竖直向上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小球在这段时间内的速度变化率是</w:t>
      </w:r>
      <w:r w:rsidRPr="00690DAD">
        <w:rPr>
          <w:rFonts w:ascii="Times New Roman" w:hAnsi="Times New Roman"/>
          <w:sz w:val="24"/>
          <w:szCs w:val="24"/>
        </w:rPr>
        <w:t>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方向竖直向下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小球的位移大小可能是</w:t>
      </w:r>
      <w:r w:rsidRPr="00690DAD">
        <w:rPr>
          <w:rFonts w:ascii="Times New Roman" w:hAnsi="Times New Roman"/>
          <w:sz w:val="24"/>
          <w:szCs w:val="24"/>
        </w:rPr>
        <w:t>15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方向竖直向上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小球在这段时间内的路程一定是</w:t>
      </w:r>
      <w:r w:rsidRPr="00690DAD">
        <w:rPr>
          <w:rFonts w:ascii="Times New Roman" w:hAnsi="Times New Roman"/>
          <w:sz w:val="24"/>
          <w:szCs w:val="24"/>
        </w:rPr>
        <w:t>25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A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选取竖直向上为正方向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小球初速度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=20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当小球的末速度大小为</w:t>
      </w:r>
      <w:r w:rsidRPr="00690DAD">
        <w:rPr>
          <w:rFonts w:ascii="Times New Roman" w:hAnsi="Times New Roman"/>
          <w:sz w:val="24"/>
          <w:szCs w:val="24"/>
        </w:rPr>
        <w:t>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方向竖直向下时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小球在这段时间的平均速度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方向竖直向上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当小球的末速度大小为</w:t>
      </w:r>
      <w:r w:rsidRPr="00690DAD">
        <w:rPr>
          <w:rFonts w:ascii="Times New Roman" w:hAnsi="Times New Roman"/>
          <w:sz w:val="24"/>
          <w:szCs w:val="24"/>
        </w:rPr>
        <w:t>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方向竖直向上时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小球在这段时间的平均速度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=15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方向竖直向上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小球在这段时间内的速度变化率等于重力加速度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=10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方向竖直向下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小球的位移大小一定为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-2</m:t>
            </m:r>
            <m:r>
              <w:rPr>
                <w:rFonts w:ascii="Cambria Math" w:hAnsi="Cambria Math"/>
                <w:sz w:val="24"/>
                <w:szCs w:val="24"/>
              </w:rPr>
              <m:t>g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=15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方向竖直向上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小球上升的最大高度为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-2</m:t>
            </m:r>
            <m:r>
              <w:rPr>
                <w:rFonts w:ascii="Cambria Math" w:hAnsi="Cambria Math"/>
                <w:sz w:val="24"/>
                <w:szCs w:val="24"/>
              </w:rPr>
              <m:t>g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=20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通过的路程为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</w:rPr>
        <w:t>=15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或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</w:rPr>
        <w:t>=2</w:t>
      </w:r>
      <w:r w:rsidRPr="00410A83">
        <w:rPr>
          <w:rFonts w:ascii="宋体" w:hAnsi="宋体"/>
          <w:sz w:val="24"/>
          <w:szCs w:val="24"/>
        </w:rPr>
        <w:t>×</w:t>
      </w:r>
      <w:r w:rsidRPr="00690DAD">
        <w:rPr>
          <w:rFonts w:ascii="Times New Roman" w:hAnsi="Times New Roman"/>
          <w:sz w:val="24"/>
          <w:szCs w:val="24"/>
        </w:rPr>
        <w:t>20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sz w:val="24"/>
          <w:szCs w:val="24"/>
        </w:rPr>
        <w:t>15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m=25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总结提升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竖直上抛运动的研究方法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641"/>
        <w:gridCol w:w="8550"/>
      </w:tblGrid>
      <w:tr w:rsidR="001C147B" w:rsidRPr="00690DAD" w:rsidTr="009E5CBE">
        <w:trPr>
          <w:trHeight w:val="638"/>
          <w:jc w:val="center"/>
        </w:trPr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lastRenderedPageBreak/>
              <w:t>分段法</w:t>
            </w:r>
          </w:p>
        </w:tc>
        <w:tc>
          <w:tcPr>
            <w:tcW w:w="4195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上升阶段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: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=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g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的匀减速直线运动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下降阶段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: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自由落体运动</w:t>
            </w:r>
          </w:p>
        </w:tc>
      </w:tr>
      <w:tr w:rsidR="001C147B" w:rsidRPr="00690DAD" w:rsidTr="009E5CBE">
        <w:trPr>
          <w:trHeight w:val="1785"/>
          <w:jc w:val="center"/>
        </w:trPr>
        <w:tc>
          <w:tcPr>
            <w:tcW w:w="805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全程法</w:t>
            </w:r>
          </w:p>
        </w:tc>
        <w:tc>
          <w:tcPr>
            <w:tcW w:w="4195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初速度</w:t>
            </w:r>
            <w:r w:rsidRPr="00690DAD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690DAD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向上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加速度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g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向下的匀变速直线运动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=</w:t>
            </w:r>
            <w:r w:rsidRPr="00690DAD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690DAD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690DAD">
              <w:rPr>
                <w:rFonts w:ascii="宋体" w:hAnsi="宋体"/>
                <w:sz w:val="24"/>
                <w:szCs w:val="24"/>
              </w:rPr>
              <w:t>-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gt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h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=</w:t>
            </w:r>
            <w:r w:rsidRPr="00690DAD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690DAD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690DAD">
              <w:rPr>
                <w:rFonts w:ascii="宋体" w:hAnsi="宋体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gt</w:t>
            </w:r>
            <w:r w:rsidRPr="00690DA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(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以竖直向上为正方向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若</w:t>
            </w:r>
            <w:r w:rsidRPr="00690DAD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&gt;0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物体上升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若</w:t>
            </w:r>
            <w:r w:rsidRPr="00690DAD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&lt;0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物体下落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若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h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&gt;0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物体在抛出点上方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若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h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&lt;0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物体在抛出点下方</w:t>
            </w:r>
          </w:p>
        </w:tc>
      </w:tr>
    </w:tbl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跟踪训练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2.(</w:t>
      </w:r>
      <w:r w:rsidRPr="00690DAD">
        <w:rPr>
          <w:rFonts w:ascii="Times New Roman" w:eastAsia="楷体_GB2312" w:hAnsi="Times New Roman"/>
          <w:sz w:val="24"/>
          <w:szCs w:val="24"/>
        </w:rPr>
        <w:t>多选</w:t>
      </w:r>
      <w:r w:rsidRPr="00690DAD">
        <w:rPr>
          <w:rFonts w:ascii="Times New Roman" w:hAnsi="Times New Roman"/>
          <w:sz w:val="24"/>
          <w:szCs w:val="24"/>
        </w:rPr>
        <w:t>)(2026·</w:t>
      </w:r>
      <w:r w:rsidRPr="00690DAD">
        <w:rPr>
          <w:rFonts w:ascii="Times New Roman" w:eastAsia="楷体_GB2312" w:hAnsi="Times New Roman"/>
          <w:sz w:val="24"/>
          <w:szCs w:val="24"/>
        </w:rPr>
        <w:t>广东潮州段考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体育课同学们在练习排球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某同学在一次练习中用手把排球以</w:t>
      </w:r>
      <w:r w:rsidRPr="00690DAD">
        <w:rPr>
          <w:rFonts w:ascii="Times New Roman" w:hAnsi="Times New Roman"/>
          <w:sz w:val="24"/>
          <w:szCs w:val="24"/>
        </w:rPr>
        <w:t>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</w:rPr>
        <w:t>的速度竖直向上垫起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然后排球落地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该同学垫球时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手距离地面的高度为</w:t>
      </w:r>
      <w:r w:rsidRPr="00690DAD">
        <w:rPr>
          <w:rFonts w:ascii="Times New Roman" w:hAnsi="Times New Roman"/>
          <w:sz w:val="24"/>
          <w:szCs w:val="24"/>
        </w:rPr>
        <w:t>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不计空气阻力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重力加速度大小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=10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下列说法正确的是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9E5CBE" w:rsidRPr="00690DAD" w:rsidRDefault="009E5CBE" w:rsidP="009E5CBE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D56CC47" wp14:editId="65E7973B">
            <wp:extent cx="1078230" cy="931545"/>
            <wp:effectExtent l="0" t="0" r="7620" b="1905"/>
            <wp:docPr id="522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排球上升的时间为</w:t>
      </w:r>
      <w:r w:rsidRPr="00690DAD">
        <w:rPr>
          <w:rFonts w:ascii="Times New Roman" w:hAnsi="Times New Roman"/>
          <w:sz w:val="24"/>
          <w:szCs w:val="24"/>
        </w:rPr>
        <w:t>1.0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排球上升到最高点时距地面的高度为</w:t>
      </w:r>
      <w:r w:rsidRPr="00690DAD">
        <w:rPr>
          <w:rFonts w:ascii="Times New Roman" w:hAnsi="Times New Roman"/>
          <w:sz w:val="24"/>
          <w:szCs w:val="24"/>
        </w:rPr>
        <w:t>2.25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排球下落的时间为</w:t>
      </w:r>
      <w:r w:rsidRPr="00690DAD">
        <w:rPr>
          <w:rFonts w:ascii="Times New Roman" w:hAnsi="Times New Roman"/>
          <w:sz w:val="24"/>
          <w:szCs w:val="24"/>
        </w:rPr>
        <w:t>0.5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排球落地的速度大小为</w:t>
      </w:r>
      <w:r w:rsidRPr="00690DAD">
        <w:rPr>
          <w:rFonts w:ascii="Times New Roman" w:hAnsi="Times New Roman"/>
          <w:sz w:val="24"/>
          <w:szCs w:val="24"/>
        </w:rPr>
        <w:t>3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e>
        </m:rad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BD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排球上升的时间为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g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s=0.5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排球上升的高度为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410A83">
        <w:rPr>
          <w:rFonts w:ascii="宋体" w:hAnsi="宋体"/>
          <w:sz w:val="24"/>
          <w:szCs w:val="24"/>
        </w:rPr>
        <w:t>×</w:t>
      </w:r>
      <w:r w:rsidRPr="00690DAD">
        <w:rPr>
          <w:rFonts w:ascii="Times New Roman" w:hAnsi="Times New Roman"/>
          <w:sz w:val="24"/>
          <w:szCs w:val="24"/>
        </w:rPr>
        <w:t>0.5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m=1.25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则排球上升到最高点时距地面的高度为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=1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m+1.25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m=2.25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根据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gt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可得排球下落的时间为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den>
            </m:f>
          </m:e>
        </m:rad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2×2.25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den>
            </m:f>
          </m:e>
        </m:rad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则排球落地的速度大小为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gt</w:t>
      </w:r>
      <w:r w:rsidRPr="00690DAD">
        <w:rPr>
          <w:rFonts w:ascii="Times New Roman" w:hAnsi="Times New Roman"/>
          <w:sz w:val="24"/>
          <w:szCs w:val="24"/>
        </w:rPr>
        <w:t>=10</w:t>
      </w:r>
      <w:r w:rsidRPr="00410A83">
        <w:rPr>
          <w:rFonts w:ascii="宋体" w:hAnsi="宋体"/>
          <w:sz w:val="24"/>
          <w:szCs w:val="24"/>
        </w:rPr>
        <w:t>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m/s=3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e>
        </m:rad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9E5CBE">
      <w:pPr>
        <w:pStyle w:val="ae"/>
      </w:pPr>
      <w:r w:rsidRPr="00690DAD">
        <w:t>考点三　多运动过程问题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1.</w:t>
      </w:r>
      <w:r w:rsidRPr="00690DAD">
        <w:rPr>
          <w:rFonts w:ascii="Times New Roman" w:eastAsia="黑体" w:hAnsi="Times New Roman"/>
          <w:sz w:val="24"/>
          <w:szCs w:val="24"/>
        </w:rPr>
        <w:t>一般的解题步骤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准确选取研究对象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根据题意画出物体在各阶段运动的示意图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直观呈现物体运动的全过程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明确物体在各阶段的运动性质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找出题目给定的已知量、待求未知量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设出中间量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hAnsi="Times New Roman"/>
          <w:sz w:val="24"/>
          <w:szCs w:val="24"/>
        </w:rPr>
        <w:t>合理选择运动学公式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列出物体在各阶段的运动方程及物体各阶段间的关联方程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2.</w:t>
      </w:r>
      <w:r w:rsidRPr="00690DAD">
        <w:rPr>
          <w:rFonts w:ascii="Times New Roman" w:eastAsia="黑体" w:hAnsi="Times New Roman"/>
          <w:sz w:val="24"/>
          <w:szCs w:val="24"/>
        </w:rPr>
        <w:t>解题关键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lastRenderedPageBreak/>
        <w:t>多运动过程的连接点的速度是联系两个运动过程的纽带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因此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对连接点速度的求解往往是解题的关键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例</w:t>
      </w:r>
      <w:r w:rsidRPr="00690DAD">
        <w:rPr>
          <w:rFonts w:ascii="Times New Roman" w:hAnsi="Times New Roman"/>
          <w:sz w:val="24"/>
          <w:szCs w:val="24"/>
        </w:rPr>
        <w:t>4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eastAsia="楷体_GB2312" w:hAnsi="Times New Roman"/>
          <w:sz w:val="24"/>
          <w:szCs w:val="24"/>
        </w:rPr>
        <w:t>多选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某平直公路上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有相距</w:t>
      </w:r>
      <w:r w:rsidRPr="00690DAD">
        <w:rPr>
          <w:rFonts w:ascii="Times New Roman" w:hAnsi="Times New Roman"/>
          <w:sz w:val="24"/>
          <w:szCs w:val="24"/>
        </w:rPr>
        <w:t>3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600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的甲、乙两公交车站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公交车从甲站匀加速出发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加速度大小为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达到某一速度后匀速运动一段时间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再以大小为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的加速度做匀减速直线运动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到达乙站时速度恰好为零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从甲站到乙站所用时间为</w:t>
      </w:r>
      <w:r w:rsidRPr="00690DAD">
        <w:rPr>
          <w:rFonts w:ascii="Times New Roman" w:hAnsi="Times New Roman"/>
          <w:sz w:val="24"/>
          <w:szCs w:val="24"/>
        </w:rPr>
        <w:t>180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则该公交车匀速运动时的速度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及加速度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的大小可能是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=15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=0.25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=30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=0.5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=36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=0.45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=45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=0.75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BC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已知甲、乙两公交车站相距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=3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600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公交车运行时间为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=180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则全程的平均速度大小为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3 600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180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m/s=20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eastAsia="仿宋_GB2312" w:hAnsi="Times New Roman"/>
          <w:sz w:val="24"/>
          <w:szCs w:val="24"/>
        </w:rPr>
        <w:t>如果匀速运动时间为</w:t>
      </w:r>
      <w:r w:rsidRPr="00690DAD">
        <w:rPr>
          <w:rFonts w:ascii="Times New Roman" w:hAnsi="Times New Roman"/>
          <w:sz w:val="24"/>
          <w:szCs w:val="24"/>
        </w:rPr>
        <w:t>0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则公交车的最大速度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m</w:t>
      </w:r>
      <w:r w:rsidRPr="00690DAD">
        <w:rPr>
          <w:rFonts w:ascii="Times New Roman" w:hAnsi="Times New Roman"/>
          <w:sz w:val="24"/>
          <w:szCs w:val="24"/>
        </w:rPr>
        <w:t>=2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690DAD">
        <w:rPr>
          <w:rFonts w:ascii="Times New Roman" w:hAnsi="Times New Roman"/>
          <w:sz w:val="24"/>
          <w:szCs w:val="24"/>
        </w:rPr>
        <w:t>=2</w:t>
      </w:r>
      <w:r w:rsidRPr="00410A83">
        <w:rPr>
          <w:rFonts w:ascii="宋体" w:hAnsi="宋体"/>
          <w:sz w:val="24"/>
          <w:szCs w:val="24"/>
        </w:rPr>
        <w:t>×</w:t>
      </w:r>
      <w:r w:rsidRPr="00690DAD">
        <w:rPr>
          <w:rFonts w:ascii="Times New Roman" w:hAnsi="Times New Roman"/>
          <w:sz w:val="24"/>
          <w:szCs w:val="24"/>
        </w:rPr>
        <w:t>20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m/s=40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则公交车匀速运动的速度一定大于</w:t>
      </w:r>
      <w:r w:rsidRPr="00690DAD">
        <w:rPr>
          <w:rFonts w:ascii="Times New Roman" w:hAnsi="Times New Roman"/>
          <w:sz w:val="24"/>
          <w:szCs w:val="24"/>
        </w:rPr>
        <w:t>20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eastAsia="仿宋_GB2312" w:hAnsi="Times New Roman"/>
          <w:sz w:val="24"/>
          <w:szCs w:val="24"/>
        </w:rPr>
        <w:t>且小于等于</w:t>
      </w:r>
      <w:r w:rsidRPr="00690DAD">
        <w:rPr>
          <w:rFonts w:ascii="Times New Roman" w:hAnsi="Times New Roman"/>
          <w:sz w:val="24"/>
          <w:szCs w:val="24"/>
        </w:rPr>
        <w:t>40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设匀加速和匀减速的时间均为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匀速运动的速度为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则有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)+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t</w:t>
      </w:r>
      <w:r w:rsidRPr="00410A83">
        <w:rPr>
          <w:rFonts w:ascii="宋体" w:hAnsi="宋体"/>
          <w:sz w:val="24"/>
          <w:szCs w:val="24"/>
        </w:rPr>
        <w:t>×</w:t>
      </w:r>
      <w:r w:rsidRPr="00690DAD">
        <w:rPr>
          <w:rFonts w:ascii="Times New Roman" w:hAnsi="Times New Roman"/>
          <w:sz w:val="24"/>
          <w:szCs w:val="24"/>
        </w:rPr>
        <w:t>2=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如果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=30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解得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=60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代入公式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at</w:t>
      </w:r>
      <w:r w:rsidRPr="00690DAD">
        <w:rPr>
          <w:rFonts w:ascii="Times New Roman" w:eastAsia="仿宋_GB2312" w:hAnsi="Times New Roman"/>
          <w:sz w:val="24"/>
          <w:szCs w:val="24"/>
        </w:rPr>
        <w:t>可得加速度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=0.5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若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=36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=80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可得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=0.45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一题多解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图像法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eastAsia="仿宋_GB2312" w:hAnsi="Times New Roman"/>
          <w:sz w:val="24"/>
          <w:szCs w:val="24"/>
        </w:rPr>
        <w:t>全程的平均速度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3 600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180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m/s=20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若匀速运动时间为</w:t>
      </w:r>
      <w:r w:rsidRPr="00690DAD">
        <w:rPr>
          <w:rFonts w:ascii="Times New Roman" w:hAnsi="Times New Roman"/>
          <w:sz w:val="24"/>
          <w:szCs w:val="24"/>
        </w:rPr>
        <w:t>0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则公交车的最大速度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m</w:t>
      </w:r>
      <w:r w:rsidRPr="00690DAD">
        <w:rPr>
          <w:rFonts w:ascii="Times New Roman" w:hAnsi="Times New Roman"/>
          <w:sz w:val="24"/>
          <w:szCs w:val="24"/>
        </w:rPr>
        <w:t>=40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所以公交车匀加速</w:t>
      </w:r>
      <w:r w:rsidRPr="00410A83">
        <w:rPr>
          <w:rFonts w:ascii="宋体" w:hAnsi="宋体"/>
          <w:sz w:val="24"/>
          <w:szCs w:val="24"/>
        </w:rPr>
        <w:t>→</w:t>
      </w:r>
      <w:r w:rsidRPr="00690DAD">
        <w:rPr>
          <w:rFonts w:ascii="Times New Roman" w:eastAsia="仿宋_GB2312" w:hAnsi="Times New Roman"/>
          <w:sz w:val="24"/>
          <w:szCs w:val="24"/>
        </w:rPr>
        <w:t>匀速</w:t>
      </w:r>
      <w:r w:rsidRPr="00410A83">
        <w:rPr>
          <w:rFonts w:ascii="宋体" w:hAnsi="宋体"/>
          <w:sz w:val="24"/>
          <w:szCs w:val="24"/>
        </w:rPr>
        <w:t>→</w:t>
      </w:r>
      <w:r w:rsidRPr="00690DAD">
        <w:rPr>
          <w:rFonts w:ascii="Times New Roman" w:eastAsia="仿宋_GB2312" w:hAnsi="Times New Roman"/>
          <w:sz w:val="24"/>
          <w:szCs w:val="24"/>
        </w:rPr>
        <w:t>匀减速运动时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匀速运动的速度一定是</w:t>
      </w:r>
      <w:r w:rsidRPr="00690DAD">
        <w:rPr>
          <w:rFonts w:ascii="Times New Roman" w:hAnsi="Times New Roman"/>
          <w:sz w:val="24"/>
          <w:szCs w:val="24"/>
        </w:rPr>
        <w:t>20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m/s&lt;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&lt;40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eastAsia="仿宋_GB2312" w:hAnsi="Times New Roman"/>
          <w:sz w:val="24"/>
          <w:szCs w:val="24"/>
        </w:rPr>
        <w:t>图像与横轴所围面积表示位移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有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410A83">
        <w:rPr>
          <w:rFonts w:ascii="宋体" w:hAnsi="宋体"/>
          <w:sz w:val="24"/>
          <w:szCs w:val="24"/>
        </w:rPr>
        <w:t>×</w:t>
      </w:r>
      <w:r w:rsidRPr="00690DAD">
        <w:rPr>
          <w:rFonts w:ascii="Times New Roman" w:hAnsi="Times New Roman"/>
          <w:sz w:val="24"/>
          <w:szCs w:val="24"/>
        </w:rPr>
        <w:t>2+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)=3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600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当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=30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eastAsia="仿宋_GB2312" w:hAnsi="Times New Roman"/>
          <w:sz w:val="24"/>
          <w:szCs w:val="24"/>
        </w:rPr>
        <w:t>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=60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=0.5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当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=36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eastAsia="仿宋_GB2312" w:hAnsi="Times New Roman"/>
          <w:sz w:val="24"/>
          <w:szCs w:val="24"/>
        </w:rPr>
        <w:t>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=80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=0.45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768475" cy="1009015"/>
            <wp:effectExtent l="0" t="0" r="3175" b="635"/>
            <wp:docPr id="567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006DD8" w:rsidP="009E5CBE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7065" cy="146685"/>
            <wp:effectExtent l="0" t="0" r="635" b="5715"/>
            <wp:docPr id="568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jc w:val="center"/>
        <w:rPr>
          <w:rFonts w:ascii="Times New Roman" w:eastAsia="黑体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多过程问题的处理方法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不同过程之间衔接的关键物理量是衔接速度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充分借助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图像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图像反映物体运动过程经历的不同阶段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可获得的重要信息有加速度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斜率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、位移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面积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和速度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E33629">
        <w:rPr>
          <w:rFonts w:ascii="宋体" w:hAnsi="宋体" w:cs="宋体" w:hint="eastAsia"/>
          <w:sz w:val="24"/>
          <w:szCs w:val="24"/>
        </w:rPr>
        <w:lastRenderedPageBreak/>
        <w:t>①</w:t>
      </w:r>
      <w:r w:rsidRPr="00690DAD">
        <w:rPr>
          <w:rFonts w:ascii="Times New Roman" w:hAnsi="Times New Roman"/>
          <w:sz w:val="24"/>
          <w:szCs w:val="24"/>
        </w:rPr>
        <w:t>多过程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图像的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上凸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模型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4310" cy="793750"/>
            <wp:effectExtent l="0" t="0" r="8890" b="6350"/>
            <wp:docPr id="569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特点</w:t>
      </w:r>
      <w:r w:rsidRPr="00690DAD">
        <w:rPr>
          <w:rFonts w:ascii="Times New Roman" w:hAnsi="Times New Roman"/>
          <w:sz w:val="24"/>
          <w:szCs w:val="24"/>
        </w:rPr>
        <w:t>:</w:t>
      </w:r>
      <w:r w:rsidRPr="00690DAD">
        <w:rPr>
          <w:rFonts w:ascii="Times New Roman" w:hAnsi="Times New Roman"/>
          <w:sz w:val="24"/>
          <w:szCs w:val="24"/>
        </w:rPr>
        <w:t>全程初、末速度为零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匀加速直线运动过程和匀减速直线运动过程平均速度相等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设匀加速运动的时间为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匀减速运动时间为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速度与时间关系公式</w:t>
      </w:r>
      <w:r w:rsidRPr="00690DAD">
        <w:rPr>
          <w:rFonts w:ascii="Times New Roman" w:hAnsi="Times New Roman"/>
          <w:sz w:val="24"/>
          <w:szCs w:val="24"/>
        </w:rPr>
        <w:t>: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速度与位移关系公式</w:t>
      </w:r>
      <w:r w:rsidRPr="00690DAD">
        <w:rPr>
          <w:rFonts w:ascii="Times New Roman" w:hAnsi="Times New Roman"/>
          <w:sz w:val="24"/>
          <w:szCs w:val="24"/>
        </w:rPr>
        <w:t>: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得</w:t>
      </w:r>
    </w:p>
    <w:p w:rsidR="001C147B" w:rsidRPr="00690DAD" w:rsidRDefault="00E778D4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="009D31EF"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平均速度与位移关系公式</w:t>
      </w:r>
      <w:r w:rsidRPr="00690DAD">
        <w:rPr>
          <w:rFonts w:ascii="Times New Roman" w:hAnsi="Times New Roman"/>
          <w:sz w:val="24"/>
          <w:szCs w:val="24"/>
        </w:rPr>
        <w:t>: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全程的最大速度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m</w:t>
      </w:r>
      <w:r w:rsidRPr="00690DAD">
        <w:rPr>
          <w:rFonts w:ascii="Times New Roman" w:hAnsi="Times New Roman"/>
          <w:sz w:val="24"/>
          <w:szCs w:val="24"/>
        </w:rPr>
        <w:t>=2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E33629">
        <w:rPr>
          <w:rFonts w:ascii="宋体" w:hAnsi="宋体" w:cs="宋体" w:hint="eastAsia"/>
          <w:sz w:val="24"/>
          <w:szCs w:val="24"/>
        </w:rPr>
        <w:t>②</w:t>
      </w:r>
      <w:r w:rsidRPr="00690DAD">
        <w:rPr>
          <w:rFonts w:ascii="Times New Roman" w:hAnsi="Times New Roman"/>
          <w:sz w:val="24"/>
          <w:szCs w:val="24"/>
        </w:rPr>
        <w:t>多过程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图像的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下凹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模型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544320" cy="793750"/>
            <wp:effectExtent l="0" t="0" r="0" b="6350"/>
            <wp:docPr id="590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828040"/>
            <wp:effectExtent l="0" t="0" r="0" b="0"/>
            <wp:docPr id="591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车较之匀速行驶耽搁的距离为阴影面积表示的位移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的大小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耽搁的时间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跟踪训练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3.(2026·</w:t>
      </w:r>
      <w:r w:rsidRPr="00690DAD">
        <w:rPr>
          <w:rFonts w:ascii="Times New Roman" w:eastAsia="楷体_GB2312" w:hAnsi="Times New Roman"/>
          <w:sz w:val="24"/>
          <w:szCs w:val="24"/>
        </w:rPr>
        <w:t>广东东莞期中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蛟龙号是我国首台自主研制的作业型深海载人潜水器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假设某次海试活动中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蛟龙号完成海底任务后竖直上浮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蛟龙号从静止开始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经历匀加速、匀速、匀减速至零后成功上浮到海面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已知匀加速阶段的加速度大小为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匀速阶段的速度大小为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若匀加速、匀速、匀减速三个阶段的运动时间相等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则蛟龙号上浮前到海面的距离为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9E5CBE" w:rsidRDefault="009D31EF" w:rsidP="009E5CBE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</w:t>
      </w:r>
      <w:r w:rsidR="009E5CBE">
        <w:rPr>
          <w:rFonts w:ascii="Times New Roman" w:hAnsi="Times New Roman"/>
          <w:sz w:val="24"/>
          <w:szCs w:val="24"/>
        </w:rPr>
        <w:t>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="009E5CBE">
        <w:rPr>
          <w:rFonts w:ascii="Times New Roman" w:hAnsi="Times New Roman"/>
          <w:sz w:val="24"/>
          <w:szCs w:val="24"/>
        </w:rPr>
        <w:tab/>
        <w:t>B.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</w:p>
    <w:p w:rsidR="009E5CBE" w:rsidRPr="009E5CBE" w:rsidRDefault="0053176F" w:rsidP="009E5CBE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="009E5CBE">
        <w:rPr>
          <w:rFonts w:ascii="Times New Roman" w:hAnsi="Times New Roman"/>
          <w:sz w:val="24"/>
          <w:szCs w:val="24"/>
        </w:rPr>
        <w:tab/>
        <w:t>D.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</w:p>
    <w:p w:rsidR="001C147B" w:rsidRPr="009E5CBE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法一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设每个阶段的时间均为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匀加速阶段末速度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at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得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位移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匀速阶段位移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匀减速阶段的位移大小等于匀加速阶段的位移大小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总位移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9E5CBE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法二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由题意作出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eastAsia="仿宋_GB2312" w:hAnsi="Times New Roman"/>
          <w:sz w:val="24"/>
          <w:szCs w:val="24"/>
        </w:rPr>
        <w:t>图像如图所示</w:t>
      </w:r>
      <w:r w:rsidRPr="00410A83">
        <w:rPr>
          <w:rFonts w:ascii="宋体" w:hAnsi="宋体"/>
          <w:sz w:val="24"/>
          <w:szCs w:val="24"/>
        </w:rPr>
        <w:t>,</w:t>
      </w:r>
    </w:p>
    <w:p w:rsidR="009E5CBE" w:rsidRPr="00690DAD" w:rsidRDefault="009E5CBE" w:rsidP="009E5CBE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8DAC5F2" wp14:editId="3BE8AE61">
            <wp:extent cx="1043940" cy="681355"/>
            <wp:effectExtent l="0" t="0" r="3810" b="4445"/>
            <wp:docPr id="616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由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eastAsia="仿宋_GB2312" w:hAnsi="Times New Roman"/>
          <w:sz w:val="24"/>
          <w:szCs w:val="24"/>
        </w:rPr>
        <w:t>图像与横轴所包围的面积表示位移知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+3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·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又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at</w:t>
      </w:r>
      <w:r w:rsidRPr="00410A83">
        <w:rPr>
          <w:rFonts w:ascii="宋体" w:hAnsi="宋体"/>
          <w:sz w:val="24"/>
          <w:szCs w:val="24"/>
        </w:rPr>
        <w:t>,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1D67AD" w:rsidP="009E5CBE">
      <w:pPr>
        <w:pStyle w:val="ae"/>
      </w:pPr>
      <w:r w:rsidRPr="001D67AD">
        <w:rPr>
          <w:noProof/>
        </w:rPr>
        <w:drawing>
          <wp:inline distT="0" distB="0" distL="0" distR="0">
            <wp:extent cx="6337300" cy="270510"/>
            <wp:effectExtent l="0" t="0" r="6350" b="0"/>
            <wp:docPr id="1" name="图片 1" descr="F:\2026\出版社\广东目录版\2027版 创新设计 高考总复习 物理 粤教版 教师用书Y（粤）\提升素养能力3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6\出版社\广东目录版\2027版 创新设计 高考总复习 物理 粤教版 教师用书Y（粤）\提升素养能力35.T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黑体" w:hAnsi="Times New Roman"/>
          <w:sz w:val="24"/>
          <w:szCs w:val="24"/>
        </w:rPr>
        <w:t>级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基础对点练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对点练</w:t>
      </w:r>
      <w:r w:rsidRPr="00690DAD">
        <w:rPr>
          <w:rFonts w:ascii="Times New Roman" w:hAnsi="Times New Roman"/>
          <w:sz w:val="24"/>
          <w:szCs w:val="24"/>
        </w:rPr>
        <w:t>1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自由落体运动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1.(2024·</w:t>
      </w:r>
      <w:r w:rsidRPr="00690DAD">
        <w:rPr>
          <w:rFonts w:ascii="Times New Roman" w:eastAsia="楷体_GB2312" w:hAnsi="Times New Roman"/>
          <w:sz w:val="24"/>
          <w:szCs w:val="24"/>
        </w:rPr>
        <w:t>广西卷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3)</w:t>
      </w:r>
      <w:r w:rsidRPr="00690DAD">
        <w:rPr>
          <w:rFonts w:ascii="Times New Roman" w:hAnsi="Times New Roman"/>
          <w:sz w:val="24"/>
          <w:szCs w:val="24"/>
        </w:rPr>
        <w:t>让质量为</w:t>
      </w:r>
      <w:r w:rsidRPr="00690DAD">
        <w:rPr>
          <w:rFonts w:ascii="Times New Roman" w:hAnsi="Times New Roman"/>
          <w:sz w:val="24"/>
          <w:szCs w:val="24"/>
        </w:rPr>
        <w:t>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kg</w:t>
      </w:r>
      <w:r w:rsidRPr="00690DAD">
        <w:rPr>
          <w:rFonts w:ascii="Times New Roman" w:hAnsi="Times New Roman"/>
          <w:sz w:val="24"/>
          <w:szCs w:val="24"/>
        </w:rPr>
        <w:t>的石块</w:t>
      </w:r>
      <w:r w:rsidRPr="00690DAD">
        <w:rPr>
          <w:rFonts w:ascii="Times New Roman" w:hAnsi="Times New Roman"/>
          <w:sz w:val="24"/>
          <w:szCs w:val="24"/>
        </w:rPr>
        <w:t>P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从足够高处自由下落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P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在下落的第</w:t>
      </w:r>
      <w:r w:rsidRPr="00690DAD">
        <w:rPr>
          <w:rFonts w:ascii="Times New Roman" w:hAnsi="Times New Roman"/>
          <w:sz w:val="24"/>
          <w:szCs w:val="24"/>
        </w:rPr>
        <w:t>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末速度大小为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再将</w:t>
      </w:r>
      <w:r w:rsidRPr="00690DAD">
        <w:rPr>
          <w:rFonts w:ascii="Times New Roman" w:hAnsi="Times New Roman"/>
          <w:sz w:val="24"/>
          <w:szCs w:val="24"/>
        </w:rPr>
        <w:t>P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和质量为</w:t>
      </w:r>
      <w:r w:rsidRPr="00690DAD">
        <w:rPr>
          <w:rFonts w:ascii="Times New Roman" w:hAnsi="Times New Roman"/>
          <w:sz w:val="24"/>
          <w:szCs w:val="24"/>
        </w:rPr>
        <w:t>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kg</w:t>
      </w:r>
      <w:r w:rsidRPr="00690DAD">
        <w:rPr>
          <w:rFonts w:ascii="Times New Roman" w:hAnsi="Times New Roman"/>
          <w:sz w:val="24"/>
          <w:szCs w:val="24"/>
        </w:rPr>
        <w:t>的石块绑为一个整体</w:t>
      </w:r>
      <w:r w:rsidRPr="00690DAD">
        <w:rPr>
          <w:rFonts w:ascii="Times New Roman" w:hAnsi="Times New Roman"/>
          <w:sz w:val="24"/>
          <w:szCs w:val="24"/>
        </w:rPr>
        <w:t>P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使</w:t>
      </w:r>
      <w:r w:rsidRPr="00690DAD">
        <w:rPr>
          <w:rFonts w:ascii="Times New Roman" w:hAnsi="Times New Roman"/>
          <w:sz w:val="24"/>
          <w:szCs w:val="24"/>
        </w:rPr>
        <w:t>P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从原高度自由下落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P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在下落的第</w:t>
      </w:r>
      <w:r w:rsidRPr="00690DAD">
        <w:rPr>
          <w:rFonts w:ascii="Times New Roman" w:hAnsi="Times New Roman"/>
          <w:sz w:val="24"/>
          <w:szCs w:val="24"/>
        </w:rPr>
        <w:t>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末速度大小为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取</w:t>
      </w:r>
      <w:r w:rsidRPr="00690DAD">
        <w:rPr>
          <w:rFonts w:ascii="Times New Roman" w:hAnsi="Times New Roman"/>
          <w:sz w:val="24"/>
          <w:szCs w:val="24"/>
        </w:rPr>
        <w:t>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=15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=30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重物做自由落体运动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下落速度与质量无关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则下落</w:t>
      </w:r>
      <w:r w:rsidRPr="00690DAD">
        <w:rPr>
          <w:rFonts w:ascii="Times New Roman" w:hAnsi="Times New Roman"/>
          <w:sz w:val="24"/>
          <w:szCs w:val="24"/>
        </w:rPr>
        <w:t>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690DAD">
        <w:rPr>
          <w:rFonts w:ascii="Times New Roman" w:eastAsia="仿宋_GB2312" w:hAnsi="Times New Roman"/>
          <w:sz w:val="24"/>
          <w:szCs w:val="24"/>
        </w:rPr>
        <w:t>后速度为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gt</w:t>
      </w:r>
      <w:r w:rsidRPr="00690DAD">
        <w:rPr>
          <w:rFonts w:ascii="Times New Roman" w:hAnsi="Times New Roman"/>
          <w:sz w:val="24"/>
          <w:szCs w:val="24"/>
        </w:rPr>
        <w:t>=10</w:t>
      </w:r>
      <w:r w:rsidRPr="00410A83">
        <w:rPr>
          <w:rFonts w:ascii="宋体" w:hAnsi="宋体"/>
          <w:sz w:val="24"/>
          <w:szCs w:val="24"/>
        </w:rPr>
        <w:t>×</w:t>
      </w:r>
      <w:r w:rsidRPr="00690DAD">
        <w:rPr>
          <w:rFonts w:ascii="Times New Roman" w:hAnsi="Times New Roman"/>
          <w:sz w:val="24"/>
          <w:szCs w:val="24"/>
        </w:rPr>
        <w:t>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m/s=10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2.(2026·</w:t>
      </w:r>
      <w:r w:rsidRPr="00690DAD">
        <w:rPr>
          <w:rFonts w:ascii="Times New Roman" w:eastAsia="楷体_GB2312" w:hAnsi="Times New Roman"/>
          <w:sz w:val="24"/>
          <w:szCs w:val="24"/>
        </w:rPr>
        <w:t>广东松山湖未来学校月考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甲突然释放刻度尺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乙迅速夹住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由此判断乙的反应时间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现在尺上贴上间隔</w:t>
      </w:r>
      <w:r w:rsidRPr="00690DAD">
        <w:rPr>
          <w:rFonts w:ascii="Times New Roman" w:hAnsi="Times New Roman"/>
          <w:sz w:val="24"/>
          <w:szCs w:val="24"/>
        </w:rPr>
        <w:t>0.02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的刻度制成反应时间尺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下列说法正确的是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9E5CBE" w:rsidRPr="00690DAD" w:rsidRDefault="009E5CBE" w:rsidP="009E5CBE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7166C6B" wp14:editId="124A2B27">
            <wp:extent cx="681355" cy="1155700"/>
            <wp:effectExtent l="0" t="0" r="4445" b="6350"/>
            <wp:docPr id="622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反应时间尺的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0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刻度位于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处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反应时间尺的刻度疏密均匀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反应时间尺的刻度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处较密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lastRenderedPageBreak/>
        <w:t>D.</w:t>
      </w:r>
      <w:r w:rsidRPr="00690DAD">
        <w:rPr>
          <w:rFonts w:ascii="Times New Roman" w:hAnsi="Times New Roman"/>
          <w:sz w:val="24"/>
          <w:szCs w:val="24"/>
        </w:rPr>
        <w:t>反应时间尺的刻度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处较密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D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反应时间为零指的是甲一释放刻度尺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乙就夹住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刻度尺并未下落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故反应时间尺的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0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eastAsia="仿宋_GB2312" w:hAnsi="Times New Roman"/>
          <w:sz w:val="24"/>
          <w:szCs w:val="24"/>
        </w:rPr>
        <w:t>刻度应位于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处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做匀加速直线运动的物体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相同时间内的位移逐渐增大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即随着刻度尺的下落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每隔</w:t>
      </w:r>
      <w:r w:rsidRPr="00690DAD">
        <w:rPr>
          <w:rFonts w:ascii="Times New Roman" w:hAnsi="Times New Roman"/>
          <w:sz w:val="24"/>
          <w:szCs w:val="24"/>
        </w:rPr>
        <w:t>0.02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690DAD">
        <w:rPr>
          <w:rFonts w:ascii="Times New Roman" w:eastAsia="仿宋_GB2312" w:hAnsi="Times New Roman"/>
          <w:sz w:val="24"/>
          <w:szCs w:val="24"/>
        </w:rPr>
        <w:t>的位移逐渐增大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可知反应时间尺的刻度疏密不均匀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反应时间尺的刻度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处较密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处较疏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3.</w:t>
      </w:r>
      <w:r w:rsidRPr="00690DAD">
        <w:rPr>
          <w:rFonts w:ascii="Times New Roman" w:hAnsi="Times New Roman"/>
          <w:sz w:val="24"/>
          <w:szCs w:val="24"/>
        </w:rPr>
        <w:t>甲、乙两物体距水平地面的高度之比为</w:t>
      </w:r>
      <w:r w:rsidRPr="00690DAD">
        <w:rPr>
          <w:rFonts w:ascii="Times New Roman" w:hAnsi="Times New Roman"/>
          <w:sz w:val="24"/>
          <w:szCs w:val="24"/>
        </w:rPr>
        <w:t>1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所受重力之比为</w:t>
      </w:r>
      <w:r w:rsidRPr="00690DAD">
        <w:rPr>
          <w:rFonts w:ascii="Times New Roman" w:hAnsi="Times New Roman"/>
          <w:sz w:val="24"/>
          <w:szCs w:val="24"/>
        </w:rPr>
        <w:t>1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2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某时刻两物体同时由静止开始下落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不计空气阻力的影响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下列说法正确的是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甲、乙落地时的速度大小之比为</w:t>
      </w:r>
      <w:r w:rsidRPr="00690DAD">
        <w:rPr>
          <w:rFonts w:ascii="Times New Roman" w:hAnsi="Times New Roman"/>
          <w:sz w:val="24"/>
          <w:szCs w:val="24"/>
        </w:rPr>
        <w:t>1</w:t>
      </w:r>
      <w:r w:rsidRPr="00E33629">
        <w:rPr>
          <w:rFonts w:ascii="宋体" w:hAnsi="宋体" w:cs="宋体" w:hint="eastAsia"/>
          <w:sz w:val="24"/>
          <w:szCs w:val="24"/>
        </w:rPr>
        <w:t>∶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所受重力较大的乙物体先落地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在两物体均未落地前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甲、乙的加速度大小之比为</w:t>
      </w:r>
      <w:r w:rsidRPr="00690DAD">
        <w:rPr>
          <w:rFonts w:ascii="Times New Roman" w:hAnsi="Times New Roman"/>
          <w:sz w:val="24"/>
          <w:szCs w:val="24"/>
        </w:rPr>
        <w:t>1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在两物体均未落地前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甲、乙之间的距离越来越近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A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由于不计空气阻力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则两物体均做自由落体运动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Times New Roman" w:hAnsi="Times New Roman"/>
          <w:i/>
          <w:sz w:val="24"/>
          <w:szCs w:val="24"/>
        </w:rPr>
        <w:t>gh</w:t>
      </w:r>
      <w:r w:rsidRPr="00690DAD">
        <w:rPr>
          <w:rFonts w:ascii="Times New Roman" w:eastAsia="仿宋_GB2312" w:hAnsi="Times New Roman"/>
          <w:sz w:val="24"/>
          <w:szCs w:val="24"/>
        </w:rPr>
        <w:t>可知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gh</m:t>
            </m:r>
          </m:e>
        </m:rad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所以甲、乙落地时的速度大小之比为</w:t>
      </w:r>
      <w:r w:rsidRPr="00690DAD">
        <w:rPr>
          <w:rFonts w:ascii="Times New Roman" w:hAnsi="Times New Roman"/>
          <w:sz w:val="24"/>
          <w:szCs w:val="24"/>
        </w:rPr>
        <w:t>1</w:t>
      </w:r>
      <w:r w:rsidRPr="00E33629">
        <w:rPr>
          <w:rFonts w:ascii="宋体" w:hAnsi="宋体" w:cs="宋体" w:hint="eastAsia"/>
          <w:sz w:val="24"/>
          <w:szCs w:val="24"/>
        </w:rPr>
        <w:t>∶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由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gt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可知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den>
            </m:f>
          </m:e>
        </m:rad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所以物体做自由落体运动的时间取决于下落高度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与物体所受重力的大小无关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即甲物体先落地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由于两物体都做自由落体运动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加速度均为重力加速度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由于两物体都做自由落体运动且同时下落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则在两物体均未落地前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甲、乙之间的距离不变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4.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长为</w:t>
      </w:r>
      <w:r w:rsidRPr="00690DAD">
        <w:rPr>
          <w:rFonts w:ascii="Times New Roman" w:hAnsi="Times New Roman"/>
          <w:sz w:val="24"/>
          <w:szCs w:val="24"/>
        </w:rPr>
        <w:t>4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的竖直杆从竖直管道正上方由静止释放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它完全通过这一竖直管道的时间为</w:t>
      </w:r>
      <w:r w:rsidRPr="00690DAD">
        <w:rPr>
          <w:rFonts w:ascii="Times New Roman" w:hAnsi="Times New Roman"/>
          <w:sz w:val="24"/>
          <w:szCs w:val="24"/>
        </w:rPr>
        <w:t>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已知竖直杆释放时其下端到竖直管道上端的高度为</w:t>
      </w:r>
      <w:r w:rsidRPr="00690DAD">
        <w:rPr>
          <w:rFonts w:ascii="Times New Roman" w:hAnsi="Times New Roman"/>
          <w:sz w:val="24"/>
          <w:szCs w:val="24"/>
        </w:rPr>
        <w:t>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不计空气阻力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重力加速度大小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取</w:t>
      </w:r>
      <w:r w:rsidRPr="00690DAD">
        <w:rPr>
          <w:rFonts w:ascii="Times New Roman" w:hAnsi="Times New Roman"/>
          <w:sz w:val="24"/>
          <w:szCs w:val="24"/>
        </w:rPr>
        <w:t>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则这个管道长为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9E5CBE" w:rsidRPr="00690DAD" w:rsidRDefault="009E5CBE" w:rsidP="009E5CBE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425B19F" wp14:editId="151C06D1">
            <wp:extent cx="327660" cy="1259205"/>
            <wp:effectExtent l="0" t="0" r="0" b="0"/>
            <wp:docPr id="633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76F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A.40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w:r w:rsidRPr="00690DAD">
        <w:rPr>
          <w:rFonts w:ascii="Times New Roman" w:hAnsi="Times New Roman"/>
          <w:sz w:val="24"/>
          <w:szCs w:val="24"/>
        </w:rPr>
        <w:t>36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</w:p>
    <w:p w:rsidR="001C147B" w:rsidRPr="00690DAD" w:rsidRDefault="0053176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 w:rsidR="009D31EF" w:rsidRPr="00690DAD">
        <w:rPr>
          <w:rFonts w:ascii="Times New Roman" w:hAnsi="Times New Roman"/>
          <w:sz w:val="24"/>
          <w:szCs w:val="24"/>
        </w:rPr>
        <w:t>32</w:t>
      </w:r>
      <w:r w:rsidR="009D31EF" w:rsidRPr="00410A83">
        <w:rPr>
          <w:rFonts w:ascii="宋体" w:hAnsi="宋体"/>
          <w:sz w:val="24"/>
          <w:szCs w:val="24"/>
        </w:rPr>
        <w:t xml:space="preserve"> </w:t>
      </w:r>
      <w:r w:rsidR="009D31EF" w:rsidRPr="00690DAD">
        <w:rPr>
          <w:rFonts w:ascii="Times New Roman" w:hAnsi="Times New Roman"/>
          <w:sz w:val="24"/>
          <w:szCs w:val="24"/>
        </w:rPr>
        <w:t>m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w:r w:rsidR="009D31EF" w:rsidRPr="00690DAD">
        <w:rPr>
          <w:rFonts w:ascii="Times New Roman" w:hAnsi="Times New Roman"/>
          <w:sz w:val="24"/>
          <w:szCs w:val="24"/>
        </w:rPr>
        <w:t>30</w:t>
      </w:r>
      <w:r w:rsidR="009D31EF" w:rsidRPr="00410A83">
        <w:rPr>
          <w:rFonts w:ascii="宋体" w:hAnsi="宋体"/>
          <w:sz w:val="24"/>
          <w:szCs w:val="24"/>
        </w:rPr>
        <w:t xml:space="preserve"> </w:t>
      </w:r>
      <w:r w:rsidR="009D31EF" w:rsidRPr="00690DAD">
        <w:rPr>
          <w:rFonts w:ascii="Times New Roman" w:hAnsi="Times New Roman"/>
          <w:sz w:val="24"/>
          <w:szCs w:val="24"/>
        </w:rPr>
        <w:t>m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设竖直杆的下端运动到管道上端的时间为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竖直杆的上端运动到管道下端的时间为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由自由落体运动公式得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L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其中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=4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联立解得这个管道长为</w:t>
      </w:r>
      <w:r w:rsidRPr="00690DAD">
        <w:rPr>
          <w:rFonts w:ascii="Times New Roman" w:hAnsi="Times New Roman"/>
          <w:i/>
          <w:sz w:val="24"/>
          <w:szCs w:val="24"/>
        </w:rPr>
        <w:t>L</w:t>
      </w:r>
      <w:r w:rsidRPr="00690DAD">
        <w:rPr>
          <w:rFonts w:ascii="Times New Roman" w:hAnsi="Times New Roman"/>
          <w:sz w:val="24"/>
          <w:szCs w:val="24"/>
        </w:rPr>
        <w:t>=36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对点练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竖直上抛运动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5.(2026·</w:t>
      </w:r>
      <w:r w:rsidRPr="00690DAD">
        <w:rPr>
          <w:rFonts w:ascii="Times New Roman" w:eastAsia="楷体_GB2312" w:hAnsi="Times New Roman"/>
          <w:sz w:val="24"/>
          <w:szCs w:val="24"/>
        </w:rPr>
        <w:t>广东珠海五校联考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利用频闪照相仪研究小球的竖直上抛运动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频闪仪的频率为</w:t>
      </w:r>
      <w:r w:rsidRPr="00690DAD">
        <w:rPr>
          <w:rFonts w:ascii="Times New Roman" w:hAnsi="Times New Roman"/>
          <w:sz w:val="24"/>
          <w:szCs w:val="24"/>
        </w:rPr>
        <w:t>50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Hz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如图甲所示是频闪仪拍到小球上升过程中的</w:t>
      </w:r>
      <w:r w:rsidRPr="00690DAD">
        <w:rPr>
          <w:rFonts w:ascii="Times New Roman" w:hAnsi="Times New Roman"/>
          <w:sz w:val="24"/>
          <w:szCs w:val="24"/>
        </w:rPr>
        <w:t>5</w:t>
      </w:r>
      <w:r w:rsidRPr="00690DAD">
        <w:rPr>
          <w:rFonts w:ascii="Times New Roman" w:hAnsi="Times New Roman"/>
          <w:sz w:val="24"/>
          <w:szCs w:val="24"/>
        </w:rPr>
        <w:t>个位置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=0</w:t>
      </w:r>
      <w:r w:rsidRPr="00690DAD">
        <w:rPr>
          <w:rFonts w:ascii="Times New Roman" w:hAnsi="Times New Roman"/>
          <w:sz w:val="24"/>
          <w:szCs w:val="24"/>
        </w:rPr>
        <w:t>时刻对应第</w:t>
      </w:r>
      <w:r w:rsidRPr="00690DAD">
        <w:rPr>
          <w:rFonts w:ascii="Times New Roman" w:hAnsi="Times New Roman"/>
          <w:sz w:val="24"/>
          <w:szCs w:val="24"/>
        </w:rPr>
        <w:t>1</w:t>
      </w:r>
      <w:r w:rsidRPr="00690DAD">
        <w:rPr>
          <w:rFonts w:ascii="Times New Roman" w:hAnsi="Times New Roman"/>
          <w:sz w:val="24"/>
          <w:szCs w:val="24"/>
        </w:rPr>
        <w:t>个位置为小球的抛出点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绘制出小球的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图像如图乙所示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第</w:t>
      </w:r>
      <w:r w:rsidRPr="00690DAD">
        <w:rPr>
          <w:rFonts w:ascii="Times New Roman" w:hAnsi="Times New Roman"/>
          <w:sz w:val="24"/>
          <w:szCs w:val="24"/>
        </w:rPr>
        <w:t>3</w:t>
      </w:r>
      <w:r w:rsidRPr="00690DAD">
        <w:rPr>
          <w:rFonts w:ascii="Times New Roman" w:hAnsi="Times New Roman"/>
          <w:sz w:val="24"/>
          <w:szCs w:val="24"/>
        </w:rPr>
        <w:t>个位置对应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时刻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重力加速度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=10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则下列说法正确的是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9E5CBE" w:rsidRPr="00690DAD" w:rsidRDefault="009E5CBE" w:rsidP="009E5CBE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8B6DF7" wp14:editId="7A0681A8">
            <wp:extent cx="1440815" cy="1112520"/>
            <wp:effectExtent l="0" t="0" r="6985" b="0"/>
            <wp:docPr id="642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小球到达第</w:t>
      </w:r>
      <w:r w:rsidRPr="00690DAD">
        <w:rPr>
          <w:rFonts w:ascii="Times New Roman" w:hAnsi="Times New Roman"/>
          <w:sz w:val="24"/>
          <w:szCs w:val="24"/>
        </w:rPr>
        <w:t>5</w:t>
      </w:r>
      <w:r w:rsidRPr="00690DAD">
        <w:rPr>
          <w:rFonts w:ascii="Times New Roman" w:hAnsi="Times New Roman"/>
          <w:sz w:val="24"/>
          <w:szCs w:val="24"/>
        </w:rPr>
        <w:t>个位置前后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速度方向不变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=0.08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第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>个位置与第</w:t>
      </w:r>
      <w:r w:rsidRPr="00690DAD">
        <w:rPr>
          <w:rFonts w:ascii="Times New Roman" w:hAnsi="Times New Roman"/>
          <w:sz w:val="24"/>
          <w:szCs w:val="24"/>
        </w:rPr>
        <w:t>3</w:t>
      </w:r>
      <w:r w:rsidRPr="00690DAD">
        <w:rPr>
          <w:rFonts w:ascii="Times New Roman" w:hAnsi="Times New Roman"/>
          <w:sz w:val="24"/>
          <w:szCs w:val="24"/>
        </w:rPr>
        <w:t>个位置之间距离为</w:t>
      </w:r>
      <w:r w:rsidRPr="00690DAD">
        <w:rPr>
          <w:rFonts w:ascii="Times New Roman" w:hAnsi="Times New Roman"/>
          <w:sz w:val="24"/>
          <w:szCs w:val="24"/>
        </w:rPr>
        <w:t>0.002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小球上升过程中距抛出点的最大距离为</w:t>
      </w:r>
      <w:r w:rsidRPr="00690DAD">
        <w:rPr>
          <w:rFonts w:ascii="Times New Roman" w:hAnsi="Times New Roman"/>
          <w:sz w:val="24"/>
          <w:szCs w:val="24"/>
        </w:rPr>
        <w:t>0.03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竖直上抛运动是匀变速运动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由于第</w:t>
      </w:r>
      <w:r w:rsidRPr="00690DAD">
        <w:rPr>
          <w:rFonts w:ascii="Times New Roman" w:hAnsi="Times New Roman"/>
          <w:sz w:val="24"/>
          <w:szCs w:val="24"/>
        </w:rPr>
        <w:t>3</w:t>
      </w:r>
      <w:r w:rsidRPr="00690DAD">
        <w:rPr>
          <w:rFonts w:ascii="Times New Roman" w:eastAsia="仿宋_GB2312" w:hAnsi="Times New Roman"/>
          <w:sz w:val="24"/>
          <w:szCs w:val="24"/>
        </w:rPr>
        <w:t>个位置对应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eastAsia="仿宋_GB2312" w:hAnsi="Times New Roman"/>
          <w:sz w:val="24"/>
          <w:szCs w:val="24"/>
        </w:rPr>
        <w:t>时刻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则第</w:t>
      </w:r>
      <w:r w:rsidRPr="00690DAD">
        <w:rPr>
          <w:rFonts w:ascii="Times New Roman" w:hAnsi="Times New Roman"/>
          <w:sz w:val="24"/>
          <w:szCs w:val="24"/>
        </w:rPr>
        <w:t>5</w:t>
      </w:r>
      <w:r w:rsidRPr="00690DAD">
        <w:rPr>
          <w:rFonts w:ascii="Times New Roman" w:eastAsia="仿宋_GB2312" w:hAnsi="Times New Roman"/>
          <w:sz w:val="24"/>
          <w:szCs w:val="24"/>
        </w:rPr>
        <w:t>个位置的速度为零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即到达第</w:t>
      </w:r>
      <w:r w:rsidRPr="00690DAD">
        <w:rPr>
          <w:rFonts w:ascii="Times New Roman" w:hAnsi="Times New Roman"/>
          <w:sz w:val="24"/>
          <w:szCs w:val="24"/>
        </w:rPr>
        <w:t>5</w:t>
      </w:r>
      <w:r w:rsidRPr="00690DAD">
        <w:rPr>
          <w:rFonts w:ascii="Times New Roman" w:eastAsia="仿宋_GB2312" w:hAnsi="Times New Roman"/>
          <w:sz w:val="24"/>
          <w:szCs w:val="24"/>
        </w:rPr>
        <w:t>个位置前后速度方向改变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相邻位置时间间隔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50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s=0.02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则上升到最高点的时间为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=4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=0.08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第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个位置与第</w:t>
      </w:r>
      <w:r w:rsidRPr="00690DAD">
        <w:rPr>
          <w:rFonts w:ascii="Times New Roman" w:hAnsi="Times New Roman"/>
          <w:sz w:val="24"/>
          <w:szCs w:val="24"/>
        </w:rPr>
        <w:t>3</w:t>
      </w:r>
      <w:r w:rsidRPr="00690DAD">
        <w:rPr>
          <w:rFonts w:ascii="Times New Roman" w:eastAsia="仿宋_GB2312" w:hAnsi="Times New Roman"/>
          <w:sz w:val="24"/>
          <w:szCs w:val="24"/>
        </w:rPr>
        <w:t>个位置之间的距离为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23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(3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46D7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(2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sz w:val="24"/>
          <w:szCs w:val="24"/>
        </w:rPr>
        <w:t>=0.01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小球上升过程中距抛出点的最大距离为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690DAD">
        <w:rPr>
          <w:rFonts w:ascii="Times New Roman" w:hAnsi="Times New Roman"/>
          <w:sz w:val="24"/>
          <w:szCs w:val="24"/>
        </w:rPr>
        <w:t>=0.032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对点练</w:t>
      </w:r>
      <w:r w:rsidRPr="00690DAD">
        <w:rPr>
          <w:rFonts w:ascii="Times New Roman" w:hAnsi="Times New Roman"/>
          <w:sz w:val="24"/>
          <w:szCs w:val="24"/>
        </w:rPr>
        <w:t>3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多运动过程问题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6.(2025·</w:t>
      </w:r>
      <w:r w:rsidRPr="00690DAD">
        <w:rPr>
          <w:rFonts w:ascii="Times New Roman" w:eastAsia="楷体_GB2312" w:hAnsi="Times New Roman"/>
          <w:sz w:val="24"/>
          <w:szCs w:val="24"/>
        </w:rPr>
        <w:t>安徽卷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4)</w:t>
      </w:r>
      <w:r w:rsidRPr="00690DAD">
        <w:rPr>
          <w:rFonts w:ascii="Times New Roman" w:hAnsi="Times New Roman"/>
          <w:sz w:val="24"/>
          <w:szCs w:val="24"/>
        </w:rPr>
        <w:t>汽车由静止开始沿直线从甲站开往乙站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先做加速度大小为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的匀加速运动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位移大小为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hAnsi="Times New Roman"/>
          <w:sz w:val="24"/>
          <w:szCs w:val="24"/>
        </w:rPr>
        <w:t>接着在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时间内做匀速运动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最后做加速度大小也为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的匀减速运动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到达乙站时速度恰好为</w:t>
      </w:r>
      <w:r w:rsidRPr="00690DAD">
        <w:rPr>
          <w:rFonts w:ascii="Times New Roman" w:hAnsi="Times New Roman"/>
          <w:sz w:val="24"/>
          <w:szCs w:val="24"/>
        </w:rPr>
        <w:t>0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已知甲、乙两站之间的距离为</w:t>
      </w:r>
      <w:r w:rsidRPr="00690DAD">
        <w:rPr>
          <w:rFonts w:ascii="Times New Roman" w:hAnsi="Times New Roman"/>
          <w:sz w:val="24"/>
          <w:szCs w:val="24"/>
        </w:rPr>
        <w:t>8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18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at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at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at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at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A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设汽车匀加速运动的时间为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则汽车匀速运动的位移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at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由对称性可知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汽车匀加速运动过程和匀减速运动过程的位移均为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a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又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+2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</w:rPr>
        <w:t>=8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联立解得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18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at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7.</w:t>
      </w:r>
      <w:r w:rsidRPr="00690DAD">
        <w:rPr>
          <w:rFonts w:ascii="Times New Roman" w:hAnsi="Times New Roman"/>
          <w:sz w:val="24"/>
          <w:szCs w:val="24"/>
        </w:rPr>
        <w:t>某跳伞运动员做低空跳伞表演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从该运动员离开悬停的飞机开始计时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运动员先做自由落体运动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当速度达到</w:t>
      </w:r>
      <w:r w:rsidRPr="00690DAD">
        <w:rPr>
          <w:rFonts w:ascii="Times New Roman" w:hAnsi="Times New Roman"/>
          <w:sz w:val="24"/>
          <w:szCs w:val="24"/>
        </w:rPr>
        <w:t>50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</w:rPr>
        <w:t>时打开降落伞做匀减速直线运动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加速度大小为</w:t>
      </w:r>
      <w:r w:rsidRPr="00690DAD">
        <w:rPr>
          <w:rFonts w:ascii="Times New Roman" w:hAnsi="Times New Roman"/>
          <w:sz w:val="24"/>
          <w:szCs w:val="24"/>
        </w:rPr>
        <w:t>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到达地面时速度为</w:t>
      </w:r>
      <w:r w:rsidRPr="00690DAD">
        <w:rPr>
          <w:rFonts w:ascii="Times New Roman" w:hAnsi="Times New Roman"/>
          <w:sz w:val="24"/>
          <w:szCs w:val="24"/>
        </w:rPr>
        <w:t>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重力加速度取</w:t>
      </w:r>
      <w:r w:rsidRPr="00690DAD">
        <w:rPr>
          <w:rFonts w:ascii="Times New Roman" w:hAnsi="Times New Roman"/>
          <w:sz w:val="24"/>
          <w:szCs w:val="24"/>
        </w:rPr>
        <w:t>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下列说法正确的是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9E5CBE" w:rsidRPr="00690DAD" w:rsidRDefault="009E5CBE" w:rsidP="009E5CBE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C14A779" wp14:editId="3F69BA34">
            <wp:extent cx="862330" cy="1190625"/>
            <wp:effectExtent l="0" t="0" r="0" b="9525"/>
            <wp:docPr id="671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运动员离开飞机</w:t>
      </w:r>
      <w:r w:rsidRPr="00690DAD">
        <w:rPr>
          <w:rFonts w:ascii="Times New Roman" w:hAnsi="Times New Roman"/>
          <w:sz w:val="24"/>
          <w:szCs w:val="24"/>
        </w:rPr>
        <w:t>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后打开降落伞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运动员在空中下落过程用时</w:t>
      </w:r>
      <w:r w:rsidRPr="00690DAD">
        <w:rPr>
          <w:rFonts w:ascii="Times New Roman" w:hAnsi="Times New Roman"/>
          <w:sz w:val="24"/>
          <w:szCs w:val="24"/>
        </w:rPr>
        <w:t>9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运动员距离地面</w:t>
      </w:r>
      <w:r w:rsidRPr="00690DAD">
        <w:rPr>
          <w:rFonts w:ascii="Times New Roman" w:hAnsi="Times New Roman"/>
          <w:sz w:val="24"/>
          <w:szCs w:val="24"/>
        </w:rPr>
        <w:t>245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时打开降落伞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悬停的飞机距离地面</w:t>
      </w:r>
      <w:r w:rsidRPr="00690DAD">
        <w:rPr>
          <w:rFonts w:ascii="Times New Roman" w:hAnsi="Times New Roman"/>
          <w:sz w:val="24"/>
          <w:szCs w:val="24"/>
        </w:rPr>
        <w:t>372.5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D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由速度与时间关系式有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gt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解得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减速时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由速度与时间关系式有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at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解得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=9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下落时间为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=14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打开降落伞时距地面高度为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=247.5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运动员自由下落高度为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690DAD">
        <w:rPr>
          <w:rFonts w:ascii="Times New Roman" w:hAnsi="Times New Roman"/>
          <w:sz w:val="24"/>
          <w:szCs w:val="24"/>
        </w:rPr>
        <w:t>=125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悬停飞机距地面高度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=372.5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8.(2025·</w:t>
      </w:r>
      <w:r w:rsidRPr="00690DAD">
        <w:rPr>
          <w:rFonts w:ascii="Times New Roman" w:eastAsia="楷体_GB2312" w:hAnsi="Times New Roman"/>
          <w:sz w:val="24"/>
          <w:szCs w:val="24"/>
        </w:rPr>
        <w:t>北京师范大学附属实验中学月考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在游乐场中有一种大型游戏项目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垂直极限</w:t>
      </w:r>
      <w:r w:rsidRPr="00410A83">
        <w:rPr>
          <w:rFonts w:ascii="宋体" w:hAnsi="宋体"/>
          <w:sz w:val="24"/>
          <w:szCs w:val="24"/>
        </w:rPr>
        <w:t>”,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参加游戏的游客被安全带固定在座椅上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由电动机将座椅沿竖直轨道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可视为光滑轨道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提升到离地面一定高度处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然后由静止释放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可以认为座椅沿轨道做自由落体运动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下落</w:t>
      </w:r>
      <w:r w:rsidRPr="00690DAD">
        <w:rPr>
          <w:rFonts w:ascii="Times New Roman" w:hAnsi="Times New Roman"/>
          <w:sz w:val="24"/>
          <w:szCs w:val="24"/>
        </w:rPr>
        <w:t>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后座椅受到压缩空气提供的恒定阻力作用而立即做匀减速运动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再经历</w:t>
      </w:r>
      <w:r w:rsidRPr="00690DAD">
        <w:rPr>
          <w:rFonts w:ascii="Times New Roman" w:hAnsi="Times New Roman"/>
          <w:sz w:val="24"/>
          <w:szCs w:val="24"/>
        </w:rPr>
        <w:t>4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座椅速度恰好减为零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关于座椅的运动情况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下列说法正确的是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9E5CBE" w:rsidRPr="00690DAD" w:rsidRDefault="009E5CBE" w:rsidP="009E5CBE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640079" wp14:editId="5A72D5E2">
            <wp:extent cx="940435" cy="1155700"/>
            <wp:effectExtent l="0" t="0" r="0" b="6350"/>
            <wp:docPr id="678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自由落体阶段和匀减速阶段的平均速度大小之比为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E33629">
        <w:rPr>
          <w:rFonts w:ascii="宋体" w:hAnsi="宋体" w:cs="宋体" w:hint="eastAsia"/>
          <w:sz w:val="24"/>
          <w:szCs w:val="24"/>
        </w:rPr>
        <w:t>∶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690DAD">
        <w:rPr>
          <w:rFonts w:ascii="Times New Roman" w:hAnsi="Times New Roman"/>
          <w:sz w:val="24"/>
          <w:szCs w:val="24"/>
        </w:rPr>
        <w:t>=1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1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自由落体阶段和匀减速阶段的平均速度大小之比为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E33629">
        <w:rPr>
          <w:rFonts w:ascii="宋体" w:hAnsi="宋体" w:cs="宋体" w:hint="eastAsia"/>
          <w:sz w:val="24"/>
          <w:szCs w:val="24"/>
        </w:rPr>
        <w:t>∶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690DAD">
        <w:rPr>
          <w:rFonts w:ascii="Times New Roman" w:hAnsi="Times New Roman"/>
          <w:sz w:val="24"/>
          <w:szCs w:val="24"/>
        </w:rPr>
        <w:t>=2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1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lastRenderedPageBreak/>
        <w:t>C.</w:t>
      </w:r>
      <w:r w:rsidRPr="00690DAD">
        <w:rPr>
          <w:rFonts w:ascii="Times New Roman" w:hAnsi="Times New Roman"/>
          <w:sz w:val="24"/>
          <w:szCs w:val="24"/>
        </w:rPr>
        <w:t>自由落体阶段和匀减速阶段的位移大小之比为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=2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1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自由落体阶段和匀减速阶段的加速度大小之比为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=1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A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设全过程最大速度为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根据匀变速直线运动推论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eastAsia="仿宋_GB2312" w:hAnsi="Times New Roman"/>
          <w:sz w:val="24"/>
          <w:szCs w:val="24"/>
        </w:rPr>
        <w:t>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自由落体阶段和匀减速阶段的平均速度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E33629">
        <w:rPr>
          <w:rFonts w:ascii="宋体" w:hAnsi="宋体" w:cs="宋体" w:hint="eastAsia"/>
          <w:sz w:val="24"/>
          <w:szCs w:val="24"/>
        </w:rPr>
        <w:t>∶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690DAD">
        <w:rPr>
          <w:rFonts w:ascii="Times New Roman" w:hAnsi="Times New Roman"/>
          <w:sz w:val="24"/>
          <w:szCs w:val="24"/>
        </w:rPr>
        <w:t>=1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1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根据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eastAsia="仿宋_GB2312" w:hAnsi="Times New Roman"/>
          <w:sz w:val="24"/>
          <w:szCs w:val="24"/>
        </w:rPr>
        <w:t>可知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根据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  <m:r>
          <m:rPr>
            <m:sty m:val="p"/>
          </m:rPr>
          <w:rPr>
            <w:rFonts w:ascii="Cambria Math" w:eastAsia="仿宋_GB2312" w:hAnsi="Cambria Math"/>
            <w:sz w:val="24"/>
            <w:szCs w:val="24"/>
          </w:rPr>
          <m:t>可知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。</w:t>
      </w:r>
    </w:p>
    <w:p w:rsidR="001D67AD" w:rsidRPr="00690DAD" w:rsidRDefault="001D67AD" w:rsidP="001D67AD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黑体" w:hAnsi="Times New Roman"/>
          <w:sz w:val="24"/>
          <w:szCs w:val="24"/>
        </w:rPr>
        <w:t>级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综合提升练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9.(</w:t>
      </w:r>
      <w:r w:rsidRPr="00690DAD">
        <w:rPr>
          <w:rFonts w:ascii="Times New Roman" w:eastAsia="楷体_GB2312" w:hAnsi="Times New Roman"/>
          <w:sz w:val="24"/>
          <w:szCs w:val="24"/>
        </w:rPr>
        <w:t>多选</w:t>
      </w:r>
      <w:r w:rsidRPr="00690DAD">
        <w:rPr>
          <w:rFonts w:ascii="Times New Roman" w:hAnsi="Times New Roman"/>
          <w:sz w:val="24"/>
          <w:szCs w:val="24"/>
        </w:rPr>
        <w:t>)(2026·</w:t>
      </w:r>
      <w:r w:rsidRPr="00690DAD">
        <w:rPr>
          <w:rFonts w:ascii="Times New Roman" w:eastAsia="楷体_GB2312" w:hAnsi="Times New Roman"/>
          <w:sz w:val="24"/>
          <w:szCs w:val="24"/>
        </w:rPr>
        <w:t>广东汕尾月考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一物体由静止开始沿一直线运动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先后经过匀加速、匀速和匀减速运动过程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已知物体在这三个运动过程中的位移均为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所用时间分别为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和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t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物体做匀加速运动的加速度大小为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物体做匀减速运动的加速度大小为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物体在这三个运动过程中的平均速度大小为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物体做匀减速运动的末速度大小为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BD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对匀加速运动过程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有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(2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解得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匀速运动的速度为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设匀减速直线运动的末速度为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根据匀变速直线运动的平均速度公式有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解得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匀减速直线运动的加速度大小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d>
          <m:dPr>
            <m:begChr m:val="|"/>
            <m:endChr m:val="|"/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den>
            </m:f>
          </m:e>
        </m:d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物体在这三个运动过程中的平均速度大小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</w:t>
      </w:r>
      <w:r w:rsidR="001D67AD">
        <w:rPr>
          <w:rFonts w:ascii="Times New Roman" w:hAnsi="Times New Roman"/>
          <w:sz w:val="24"/>
          <w:szCs w:val="24"/>
        </w:rPr>
        <w:t>0</w:t>
      </w:r>
      <w:r w:rsidRPr="00690DAD">
        <w:rPr>
          <w:rFonts w:ascii="Times New Roman" w:hAnsi="Times New Roman"/>
          <w:sz w:val="24"/>
          <w:szCs w:val="24"/>
        </w:rPr>
        <w:t>.(2026·</w:t>
      </w:r>
      <w:r w:rsidRPr="00690DAD">
        <w:rPr>
          <w:rFonts w:ascii="Times New Roman" w:eastAsia="楷体_GB2312" w:hAnsi="Times New Roman"/>
          <w:sz w:val="24"/>
          <w:szCs w:val="24"/>
        </w:rPr>
        <w:t>广东汕头模拟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在离地面高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</w:rPr>
        <w:t>=40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处以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=10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</w:rPr>
        <w:t>的速度竖直向上抛出一个小球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地面上有一长</w:t>
      </w:r>
      <w:r w:rsidRPr="00690DAD">
        <w:rPr>
          <w:rFonts w:ascii="Times New Roman" w:hAnsi="Times New Roman"/>
          <w:i/>
          <w:sz w:val="24"/>
          <w:szCs w:val="24"/>
        </w:rPr>
        <w:t>L</w:t>
      </w:r>
      <w:r w:rsidRPr="00690DAD">
        <w:rPr>
          <w:rFonts w:ascii="Times New Roman" w:hAnsi="Times New Roman"/>
          <w:sz w:val="24"/>
          <w:szCs w:val="24"/>
        </w:rPr>
        <w:t>=5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的小车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其前端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距离抛出点的正下方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=4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小球抛出的同时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小车由静止开始向右做匀加速直线运动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忽略空气阻力及小车的高度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重力加速度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取</w:t>
      </w:r>
      <w:r w:rsidRPr="00690DAD">
        <w:rPr>
          <w:rFonts w:ascii="Times New Roman" w:hAnsi="Times New Roman"/>
          <w:sz w:val="24"/>
          <w:szCs w:val="24"/>
        </w:rPr>
        <w:t>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求</w:t>
      </w:r>
      <w:r w:rsidRPr="00690DAD">
        <w:rPr>
          <w:rFonts w:ascii="Times New Roman" w:hAnsi="Times New Roman"/>
          <w:sz w:val="24"/>
          <w:szCs w:val="24"/>
        </w:rPr>
        <w:t>:</w:t>
      </w:r>
    </w:p>
    <w:p w:rsidR="009E5CBE" w:rsidRPr="00690DAD" w:rsidRDefault="009E5CBE" w:rsidP="009E5CBE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088F5F" wp14:editId="0370FFFE">
            <wp:extent cx="1190625" cy="940435"/>
            <wp:effectExtent l="0" t="0" r="9525" b="0"/>
            <wp:docPr id="774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小球经多长时间落地</w:t>
      </w:r>
      <w:r w:rsidRPr="00690DAD">
        <w:rPr>
          <w:rFonts w:ascii="Times New Roman" w:hAnsi="Times New Roman"/>
          <w:sz w:val="24"/>
          <w:szCs w:val="24"/>
        </w:rPr>
        <w:t>;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要使小车接住小球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小车加速度的范围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(1)4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(2)0.5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≤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410A83">
        <w:rPr>
          <w:rFonts w:ascii="宋体" w:hAnsi="宋体"/>
          <w:sz w:val="24"/>
          <w:szCs w:val="24"/>
        </w:rPr>
        <w:t>≤</w:t>
      </w:r>
      <w:r w:rsidRPr="00690DAD">
        <w:rPr>
          <w:rFonts w:ascii="Times New Roman" w:hAnsi="Times New Roman"/>
          <w:sz w:val="24"/>
          <w:szCs w:val="24"/>
        </w:rPr>
        <w:t>1.125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eastAsia="仿宋_GB2312" w:hAnsi="Times New Roman"/>
          <w:sz w:val="24"/>
          <w:szCs w:val="24"/>
        </w:rPr>
        <w:t>小球从抛出到落到地面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46D7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gt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联立解得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=4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eastAsia="仿宋_GB2312" w:hAnsi="Times New Roman"/>
          <w:sz w:val="24"/>
          <w:szCs w:val="24"/>
        </w:rPr>
        <w:t>若小球落地时恰落在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eastAsia="仿宋_GB2312" w:hAnsi="Times New Roman"/>
          <w:sz w:val="24"/>
          <w:szCs w:val="24"/>
        </w:rPr>
        <w:t>端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则由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可得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=0.5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若小球落地时恰落在</w:t>
      </w:r>
      <w:r w:rsidRPr="00690DAD">
        <w:rPr>
          <w:rFonts w:ascii="Times New Roman" w:hAnsi="Times New Roman"/>
          <w:i/>
          <w:sz w:val="24"/>
          <w:szCs w:val="24"/>
        </w:rPr>
        <w:t>N</w:t>
      </w:r>
      <w:r w:rsidRPr="00690DAD">
        <w:rPr>
          <w:rFonts w:ascii="Times New Roman" w:eastAsia="仿宋_GB2312" w:hAnsi="Times New Roman"/>
          <w:sz w:val="24"/>
          <w:szCs w:val="24"/>
        </w:rPr>
        <w:t>端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则由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L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可得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=1.125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可知小车加速度范围</w:t>
      </w:r>
    </w:p>
    <w:p w:rsidR="009E5CBE" w:rsidRDefault="009D31EF" w:rsidP="00C8178E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0.5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≤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410A83">
        <w:rPr>
          <w:rFonts w:ascii="宋体" w:hAnsi="宋体"/>
          <w:sz w:val="24"/>
          <w:szCs w:val="24"/>
        </w:rPr>
        <w:t>≤</w:t>
      </w:r>
      <w:r w:rsidRPr="00690DAD">
        <w:rPr>
          <w:rFonts w:ascii="Times New Roman" w:hAnsi="Times New Roman"/>
          <w:sz w:val="24"/>
          <w:szCs w:val="24"/>
        </w:rPr>
        <w:t>1.125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。</w:t>
      </w:r>
    </w:p>
    <w:sectPr w:rsidR="009E5CBE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8D4" w:rsidRDefault="00E778D4" w:rsidP="006C537E">
      <w:pPr>
        <w:pStyle w:val="a3"/>
      </w:pPr>
      <w:r>
        <w:separator/>
      </w:r>
    </w:p>
  </w:endnote>
  <w:endnote w:type="continuationSeparator" w:id="0">
    <w:p w:rsidR="00E778D4" w:rsidRDefault="00E778D4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8D4" w:rsidRDefault="00E778D4">
      <w:pPr>
        <w:pStyle w:val="a3"/>
      </w:pPr>
      <w:r>
        <w:separator/>
      </w:r>
    </w:p>
  </w:footnote>
  <w:footnote w:type="continuationSeparator" w:id="0">
    <w:p w:rsidR="00E778D4" w:rsidRDefault="00E778D4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06DD8"/>
    <w:rsid w:val="000120E3"/>
    <w:rsid w:val="00043C97"/>
    <w:rsid w:val="00051636"/>
    <w:rsid w:val="0006373F"/>
    <w:rsid w:val="00074656"/>
    <w:rsid w:val="00075369"/>
    <w:rsid w:val="000B2B2A"/>
    <w:rsid w:val="000B623B"/>
    <w:rsid w:val="001302C8"/>
    <w:rsid w:val="0013235C"/>
    <w:rsid w:val="00152ED9"/>
    <w:rsid w:val="001B6BB3"/>
    <w:rsid w:val="001C147B"/>
    <w:rsid w:val="001C4E58"/>
    <w:rsid w:val="001C5ADF"/>
    <w:rsid w:val="001D67AD"/>
    <w:rsid w:val="002028C5"/>
    <w:rsid w:val="002068E6"/>
    <w:rsid w:val="0026266F"/>
    <w:rsid w:val="00283C66"/>
    <w:rsid w:val="00292EDB"/>
    <w:rsid w:val="00326389"/>
    <w:rsid w:val="00327CDE"/>
    <w:rsid w:val="00357D12"/>
    <w:rsid w:val="00391EE7"/>
    <w:rsid w:val="003B1CD3"/>
    <w:rsid w:val="003C7852"/>
    <w:rsid w:val="003E43F2"/>
    <w:rsid w:val="00405CA5"/>
    <w:rsid w:val="00410A83"/>
    <w:rsid w:val="00451408"/>
    <w:rsid w:val="00486645"/>
    <w:rsid w:val="0049669A"/>
    <w:rsid w:val="004A2F49"/>
    <w:rsid w:val="004A3019"/>
    <w:rsid w:val="00510EA2"/>
    <w:rsid w:val="005156A7"/>
    <w:rsid w:val="005243A2"/>
    <w:rsid w:val="0053176F"/>
    <w:rsid w:val="00535272"/>
    <w:rsid w:val="005518C6"/>
    <w:rsid w:val="0058578F"/>
    <w:rsid w:val="005B0CFB"/>
    <w:rsid w:val="005F127C"/>
    <w:rsid w:val="00690DAD"/>
    <w:rsid w:val="006946D7"/>
    <w:rsid w:val="006C537E"/>
    <w:rsid w:val="006C6069"/>
    <w:rsid w:val="006E28A5"/>
    <w:rsid w:val="00720332"/>
    <w:rsid w:val="00757AFA"/>
    <w:rsid w:val="0081363D"/>
    <w:rsid w:val="00843D10"/>
    <w:rsid w:val="00853A44"/>
    <w:rsid w:val="00887EEC"/>
    <w:rsid w:val="008B3DDC"/>
    <w:rsid w:val="008F079F"/>
    <w:rsid w:val="009217BC"/>
    <w:rsid w:val="00922750"/>
    <w:rsid w:val="00960619"/>
    <w:rsid w:val="0096461D"/>
    <w:rsid w:val="00971BFB"/>
    <w:rsid w:val="009A5DAC"/>
    <w:rsid w:val="009D31EF"/>
    <w:rsid w:val="009D7281"/>
    <w:rsid w:val="009E5CBE"/>
    <w:rsid w:val="009F4C47"/>
    <w:rsid w:val="00A252FC"/>
    <w:rsid w:val="00A33F40"/>
    <w:rsid w:val="00A54874"/>
    <w:rsid w:val="00AB315B"/>
    <w:rsid w:val="00AF7FE8"/>
    <w:rsid w:val="00B245C4"/>
    <w:rsid w:val="00B308B8"/>
    <w:rsid w:val="00B82B68"/>
    <w:rsid w:val="00BA1E36"/>
    <w:rsid w:val="00BF17CB"/>
    <w:rsid w:val="00C05575"/>
    <w:rsid w:val="00C44E2D"/>
    <w:rsid w:val="00C47140"/>
    <w:rsid w:val="00C6302E"/>
    <w:rsid w:val="00C8178E"/>
    <w:rsid w:val="00C82289"/>
    <w:rsid w:val="00C91028"/>
    <w:rsid w:val="00C93E3A"/>
    <w:rsid w:val="00CB1D13"/>
    <w:rsid w:val="00D01BC0"/>
    <w:rsid w:val="00D3685C"/>
    <w:rsid w:val="00D47E00"/>
    <w:rsid w:val="00D81827"/>
    <w:rsid w:val="00D940E1"/>
    <w:rsid w:val="00E05032"/>
    <w:rsid w:val="00E124EB"/>
    <w:rsid w:val="00E33629"/>
    <w:rsid w:val="00E336E3"/>
    <w:rsid w:val="00E51D3A"/>
    <w:rsid w:val="00E5427A"/>
    <w:rsid w:val="00E629AC"/>
    <w:rsid w:val="00E778D4"/>
    <w:rsid w:val="00E93DC0"/>
    <w:rsid w:val="00E94376"/>
    <w:rsid w:val="00EA261D"/>
    <w:rsid w:val="00EB4538"/>
    <w:rsid w:val="00F043AD"/>
    <w:rsid w:val="00F2499B"/>
    <w:rsid w:val="00F81A0E"/>
    <w:rsid w:val="00F81BE3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09207CD-2B55-4D2E-A6DC-F4C30230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styleId="ae">
    <w:name w:val="Subtitle"/>
    <w:basedOn w:val="a"/>
    <w:next w:val="a"/>
    <w:link w:val="Char4"/>
    <w:uiPriority w:val="11"/>
    <w:qFormat/>
    <w:rsid w:val="00E94376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4">
    <w:name w:val="副标题 Char"/>
    <w:basedOn w:val="a0"/>
    <w:link w:val="ae"/>
    <w:uiPriority w:val="11"/>
    <w:rsid w:val="00E94376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f">
    <w:name w:val="Title"/>
    <w:basedOn w:val="a"/>
    <w:next w:val="a"/>
    <w:link w:val="Char5"/>
    <w:uiPriority w:val="10"/>
    <w:qFormat/>
    <w:rsid w:val="00E9437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5">
    <w:name w:val="标题 Char"/>
    <w:basedOn w:val="a0"/>
    <w:link w:val="af"/>
    <w:uiPriority w:val="10"/>
    <w:rsid w:val="00E94376"/>
    <w:rPr>
      <w:rFonts w:asciiTheme="majorHAnsi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tiff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13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cp:lastModifiedBy>JBY</cp:lastModifiedBy>
  <cp:revision>17</cp:revision>
  <dcterms:created xsi:type="dcterms:W3CDTF">2026-01-17T10:31:00Z</dcterms:created>
  <dcterms:modified xsi:type="dcterms:W3CDTF">2026-03-30T00:50:00Z</dcterms:modified>
</cp:coreProperties>
</file>