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6331585" cy="1155700"/>
            <wp:effectExtent l="0" t="0" r="0" b="6350"/>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1155700"/>
                    </a:xfrm>
                    <a:prstGeom prst="rect">
                      <a:avLst/>
                    </a:prstGeom>
                    <a:noFill/>
                    <a:ln>
                      <a:noFill/>
                    </a:ln>
                  </pic:spPr>
                </pic:pic>
              </a:graphicData>
            </a:graphic>
          </wp:inline>
        </w:drawing>
      </w:r>
    </w:p>
    <w:p w:rsidR="00492C11" w:rsidRPr="00A14D50" w:rsidRDefault="006F2D0B" w:rsidP="00DB080E">
      <w:pPr>
        <w:pStyle w:val="ae"/>
      </w:pPr>
      <w:r w:rsidRPr="006F2D0B">
        <w:t>第</w:t>
      </w:r>
      <w:r w:rsidRPr="00A14D50">
        <w:t>1</w:t>
      </w:r>
      <w:r w:rsidRPr="006F2D0B">
        <w:t>讲</w:t>
      </w:r>
      <w:r w:rsidRPr="00A14D50">
        <w:t xml:space="preserve">　</w:t>
      </w:r>
      <w:r w:rsidRPr="006F2D0B">
        <w:t>机械振动</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学习目标</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hAnsi="Times New Roman"/>
          <w:sz w:val="24"/>
          <w:szCs w:val="24"/>
        </w:rPr>
        <w:t>认识简谐运动</w:t>
      </w:r>
      <w:r w:rsidRPr="009C1087">
        <w:rPr>
          <w:rFonts w:ascii="宋体" w:hAnsi="宋体"/>
          <w:sz w:val="24"/>
          <w:szCs w:val="24"/>
        </w:rPr>
        <w:t>,</w:t>
      </w:r>
      <w:r w:rsidRPr="00A14D50">
        <w:rPr>
          <w:rFonts w:ascii="Times New Roman" w:hAnsi="Times New Roman"/>
          <w:sz w:val="24"/>
          <w:szCs w:val="24"/>
        </w:rPr>
        <w:t>理解简谐运动的表达式和图像</w:t>
      </w:r>
      <w:r w:rsidRPr="009C1087">
        <w:rPr>
          <w:rFonts w:ascii="宋体" w:hAnsi="宋体"/>
          <w:sz w:val="24"/>
          <w:szCs w:val="24"/>
        </w:rPr>
        <w:t>。</w:t>
      </w:r>
      <w:r w:rsidRPr="00A14D50">
        <w:rPr>
          <w:rFonts w:ascii="Times New Roman" w:hAnsi="Times New Roman"/>
          <w:sz w:val="24"/>
          <w:szCs w:val="24"/>
        </w:rPr>
        <w:t>2.</w:t>
      </w:r>
      <w:r w:rsidRPr="00A14D50">
        <w:rPr>
          <w:rFonts w:ascii="Times New Roman" w:hAnsi="Times New Roman"/>
          <w:sz w:val="24"/>
          <w:szCs w:val="24"/>
        </w:rPr>
        <w:t>知道单摆</w:t>
      </w:r>
      <w:r w:rsidRPr="009C1087">
        <w:rPr>
          <w:rFonts w:ascii="宋体" w:hAnsi="宋体"/>
          <w:sz w:val="24"/>
          <w:szCs w:val="24"/>
        </w:rPr>
        <w:t>,</w:t>
      </w:r>
      <w:r w:rsidRPr="00A14D50">
        <w:rPr>
          <w:rFonts w:ascii="Times New Roman" w:hAnsi="Times New Roman"/>
          <w:sz w:val="24"/>
          <w:szCs w:val="24"/>
        </w:rPr>
        <w:t>理解并熟记单摆的周期公式</w:t>
      </w:r>
      <w:r w:rsidRPr="009C1087">
        <w:rPr>
          <w:rFonts w:ascii="宋体" w:hAnsi="宋体"/>
          <w:sz w:val="24"/>
          <w:szCs w:val="24"/>
        </w:rPr>
        <w:t>。</w:t>
      </w:r>
      <w:r w:rsidRPr="00A14D50">
        <w:rPr>
          <w:rFonts w:ascii="Times New Roman" w:hAnsi="Times New Roman"/>
          <w:sz w:val="24"/>
          <w:szCs w:val="24"/>
        </w:rPr>
        <w:t>3.</w:t>
      </w:r>
      <w:r w:rsidRPr="00A14D50">
        <w:rPr>
          <w:rFonts w:ascii="Times New Roman" w:hAnsi="Times New Roman"/>
          <w:sz w:val="24"/>
          <w:szCs w:val="24"/>
        </w:rPr>
        <w:t>认识受迫振动</w:t>
      </w:r>
      <w:r w:rsidRPr="009C1087">
        <w:rPr>
          <w:rFonts w:ascii="宋体" w:hAnsi="宋体"/>
          <w:sz w:val="24"/>
          <w:szCs w:val="24"/>
        </w:rPr>
        <w:t>,</w:t>
      </w:r>
      <w:r w:rsidRPr="00A14D50">
        <w:rPr>
          <w:rFonts w:ascii="Times New Roman" w:hAnsi="Times New Roman"/>
          <w:sz w:val="24"/>
          <w:szCs w:val="24"/>
        </w:rPr>
        <w:t>了解产生共振的条件及其应用</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6331585" cy="284480"/>
            <wp:effectExtent l="0" t="0" r="0" b="127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一、简谐运动</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3778250" cy="219964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21996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6F2D0B">
        <w:rPr>
          <w:rFonts w:ascii="Times New Roman" w:eastAsia="黑体" w:hAnsi="Times New Roman"/>
          <w:sz w:val="24"/>
          <w:szCs w:val="24"/>
        </w:rPr>
        <w:t>两种模型</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846"/>
        <w:gridCol w:w="4513"/>
        <w:gridCol w:w="3832"/>
      </w:tblGrid>
      <w:tr w:rsidR="00492C11" w:rsidRPr="00A14D50" w:rsidTr="00DB080E">
        <w:trPr>
          <w:trHeight w:val="323"/>
          <w:jc w:val="center"/>
        </w:trPr>
        <w:tc>
          <w:tcPr>
            <w:tcW w:w="9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模型</w:t>
            </w:r>
          </w:p>
        </w:tc>
        <w:tc>
          <w:tcPr>
            <w:tcW w:w="221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弹簧振子</w:t>
            </w:r>
          </w:p>
        </w:tc>
        <w:tc>
          <w:tcPr>
            <w:tcW w:w="1880"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单摆</w:t>
            </w:r>
          </w:p>
        </w:tc>
      </w:tr>
      <w:tr w:rsidR="00492C11" w:rsidRPr="00A14D50" w:rsidTr="00DB080E">
        <w:trPr>
          <w:trHeight w:val="147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示意图</w:t>
            </w:r>
          </w:p>
        </w:tc>
        <w:tc>
          <w:tcPr>
            <w:tcW w:w="221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931545" cy="758825"/>
                  <wp:effectExtent l="0" t="0" r="1905" b="3175"/>
                  <wp:docPr id="4"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1545" cy="758825"/>
                          </a:xfrm>
                          <a:prstGeom prst="rect">
                            <a:avLst/>
                          </a:prstGeom>
                          <a:noFill/>
                          <a:ln>
                            <a:noFill/>
                          </a:ln>
                        </pic:spPr>
                      </pic:pic>
                    </a:graphicData>
                  </a:graphic>
                </wp:inline>
              </w:drawing>
            </w:r>
          </w:p>
        </w:tc>
        <w:tc>
          <w:tcPr>
            <w:tcW w:w="188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758825" cy="862330"/>
                  <wp:effectExtent l="0" t="0" r="3175" b="0"/>
                  <wp:docPr id="5"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862330"/>
                          </a:xfrm>
                          <a:prstGeom prst="rect">
                            <a:avLst/>
                          </a:prstGeom>
                          <a:noFill/>
                          <a:ln>
                            <a:noFill/>
                          </a:ln>
                        </pic:spPr>
                      </pic:pic>
                    </a:graphicData>
                  </a:graphic>
                </wp:inline>
              </w:drawing>
            </w:r>
          </w:p>
        </w:tc>
      </w:tr>
      <w:tr w:rsidR="00492C11" w:rsidRPr="00A14D50" w:rsidTr="00DB080E">
        <w:trPr>
          <w:trHeight w:val="126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简谐运</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动条件</w:t>
            </w: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弹簧质量可忽略</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无摩擦等阻力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在弹簧弹性限度内</w:t>
            </w:r>
          </w:p>
        </w:tc>
        <w:tc>
          <w:tcPr>
            <w:tcW w:w="18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摆线为不可伸缩的轻细线</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无空气阻力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摆角小于</w:t>
            </w:r>
            <w:r w:rsidRPr="00A14D50">
              <w:rPr>
                <w:rFonts w:ascii="Times New Roman" w:hAnsi="Times New Roman"/>
                <w:sz w:val="24"/>
                <w:szCs w:val="24"/>
              </w:rPr>
              <w:t>5</w:t>
            </w:r>
            <w:r w:rsidRPr="00A14D50">
              <w:rPr>
                <w:rFonts w:ascii="Times New Roman" w:hAnsi="Times New Roman"/>
                <w:i/>
                <w:sz w:val="24"/>
                <w:szCs w:val="24"/>
              </w:rPr>
              <w:t>°</w:t>
            </w:r>
          </w:p>
        </w:tc>
      </w:tr>
      <w:tr w:rsidR="00492C11" w:rsidRPr="00A14D50" w:rsidTr="00DB080E">
        <w:trPr>
          <w:trHeight w:val="953"/>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回复力</w:t>
            </w: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弹簧的</w:t>
            </w:r>
            <w:r w:rsidRPr="00A14D50">
              <w:rPr>
                <w:rFonts w:ascii="Times New Roman" w:hAnsi="Times New Roman"/>
                <w:sz w:val="24"/>
                <w:szCs w:val="24"/>
                <w:u w:val="single"/>
              </w:rPr>
              <w:t>弹力</w:t>
            </w:r>
            <w:r w:rsidRPr="00A14D50">
              <w:rPr>
                <w:rFonts w:ascii="Times New Roman" w:hAnsi="Times New Roman"/>
                <w:sz w:val="24"/>
                <w:szCs w:val="24"/>
              </w:rPr>
              <w:t>提供</w:t>
            </w:r>
          </w:p>
        </w:tc>
        <w:tc>
          <w:tcPr>
            <w:tcW w:w="18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摆球</w:t>
            </w:r>
            <w:r w:rsidRPr="00A14D50">
              <w:rPr>
                <w:rFonts w:ascii="Times New Roman" w:hAnsi="Times New Roman"/>
                <w:sz w:val="24"/>
                <w:szCs w:val="24"/>
                <w:u w:val="single"/>
              </w:rPr>
              <w:t>重力</w:t>
            </w:r>
            <w:r w:rsidRPr="00A14D50">
              <w:rPr>
                <w:rFonts w:ascii="Times New Roman" w:hAnsi="Times New Roman"/>
                <w:sz w:val="24"/>
                <w:szCs w:val="24"/>
              </w:rPr>
              <w:t>沿与摆线垂直方向</w:t>
            </w:r>
            <w:r w:rsidRPr="00A14D50">
              <w:rPr>
                <w:rFonts w:ascii="Times New Roman" w:hAnsi="Times New Roman"/>
                <w:sz w:val="24"/>
                <w:szCs w:val="24"/>
              </w:rPr>
              <w:t>(</w:t>
            </w:r>
            <w:r w:rsidRPr="00A14D50">
              <w:rPr>
                <w:rFonts w:ascii="Times New Roman" w:hAnsi="Times New Roman"/>
                <w:sz w:val="24"/>
                <w:szCs w:val="24"/>
              </w:rPr>
              <w:t>即切向</w:t>
            </w:r>
            <w:r w:rsidRPr="00A14D50">
              <w:rPr>
                <w:rFonts w:ascii="Times New Roman" w:hAnsi="Times New Roman"/>
                <w:sz w:val="24"/>
                <w:szCs w:val="24"/>
              </w:rPr>
              <w:t>)</w:t>
            </w:r>
            <w:r w:rsidRPr="00A14D50">
              <w:rPr>
                <w:rFonts w:ascii="Times New Roman" w:hAnsi="Times New Roman"/>
                <w:sz w:val="24"/>
                <w:szCs w:val="24"/>
              </w:rPr>
              <w:t>的分力</w:t>
            </w:r>
          </w:p>
        </w:tc>
      </w:tr>
      <w:tr w:rsidR="00492C11" w:rsidRPr="00A14D50" w:rsidTr="00DB080E">
        <w:trPr>
          <w:trHeight w:val="63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平衡位置</w:t>
            </w: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弹簧处于</w:t>
            </w:r>
            <w:r w:rsidRPr="00A14D50">
              <w:rPr>
                <w:rFonts w:ascii="Times New Roman" w:hAnsi="Times New Roman"/>
                <w:sz w:val="24"/>
                <w:szCs w:val="24"/>
                <w:u w:val="single"/>
              </w:rPr>
              <w:t>原长</w:t>
            </w:r>
            <w:r w:rsidRPr="00A14D50">
              <w:rPr>
                <w:rFonts w:ascii="Times New Roman" w:hAnsi="Times New Roman"/>
                <w:sz w:val="24"/>
                <w:szCs w:val="24"/>
              </w:rPr>
              <w:t>处</w:t>
            </w:r>
          </w:p>
        </w:tc>
        <w:tc>
          <w:tcPr>
            <w:tcW w:w="18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最低点</w:t>
            </w:r>
          </w:p>
        </w:tc>
      </w:tr>
      <w:tr w:rsidR="00492C11" w:rsidRPr="00A14D50" w:rsidTr="00DB080E">
        <w:trPr>
          <w:trHeight w:val="667"/>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lastRenderedPageBreak/>
              <w:t>周期</w:t>
            </w: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与振幅无关</w:t>
            </w:r>
          </w:p>
        </w:tc>
        <w:tc>
          <w:tcPr>
            <w:tcW w:w="18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i/>
                <w:sz w:val="24"/>
                <w:szCs w:val="24"/>
              </w:rPr>
              <w:t>T</w:t>
            </w:r>
            <w:r w:rsidRPr="00A14D50">
              <w:rPr>
                <w:rFonts w:ascii="Times New Roman" w:hAnsi="Times New Roman"/>
                <w:sz w:val="24"/>
                <w:szCs w:val="24"/>
              </w:rPr>
              <w:t>=2π</w:t>
            </w:r>
            <w:r w:rsidRPr="00A14D50">
              <w:rPr>
                <w:rFonts w:ascii="宋体" w:hAnsi="宋体"/>
                <w:sz w:val="24"/>
                <w:szCs w:val="24"/>
              </w:rPr>
              <w:t xml:space="preserve"> </w:t>
            </w:r>
            <m:oMath>
              <m:rad>
                <m:radPr>
                  <m:degHide m:val="1"/>
                  <m:ctrlPr>
                    <w:rPr>
                      <w:rFonts w:ascii="Cambria Math" w:hAnsi="Cambria Math"/>
                      <w:sz w:val="24"/>
                      <w:szCs w:val="24"/>
                    </w:rPr>
                  </m:ctrlPr>
                </m:radPr>
                <m:deg/>
                <m:e>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g</m:t>
                      </m:r>
                    </m:den>
                  </m:f>
                </m:e>
              </m:rad>
            </m:oMath>
          </w:p>
        </w:tc>
      </w:tr>
      <w:tr w:rsidR="00492C11" w:rsidRPr="00A14D50" w:rsidTr="00DB080E">
        <w:trPr>
          <w:trHeight w:val="953"/>
          <w:jc w:val="center"/>
        </w:trPr>
        <w:tc>
          <w:tcPr>
            <w:tcW w:w="9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能量</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转化</w:t>
            </w:r>
          </w:p>
        </w:tc>
        <w:tc>
          <w:tcPr>
            <w:tcW w:w="2214"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u w:val="single"/>
              </w:rPr>
              <w:t>弹性势能</w:t>
            </w:r>
            <w:r w:rsidRPr="00A14D50">
              <w:rPr>
                <w:rFonts w:ascii="Times New Roman" w:hAnsi="Times New Roman"/>
                <w:sz w:val="24"/>
                <w:szCs w:val="24"/>
              </w:rPr>
              <w:t>与动能相互转化</w:t>
            </w:r>
            <w:r w:rsidRPr="00A14D50">
              <w:rPr>
                <w:rFonts w:ascii="宋体" w:hAnsi="宋体"/>
                <w:sz w:val="24"/>
                <w:szCs w:val="24"/>
              </w:rPr>
              <w:t>,</w:t>
            </w:r>
            <w:r w:rsidRPr="00A14D50">
              <w:rPr>
                <w:rFonts w:ascii="Times New Roman" w:hAnsi="Times New Roman"/>
                <w:sz w:val="24"/>
                <w:szCs w:val="24"/>
              </w:rPr>
              <w:t>系统的机械能守恒</w:t>
            </w:r>
          </w:p>
        </w:tc>
        <w:tc>
          <w:tcPr>
            <w:tcW w:w="1880"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u w:val="single"/>
              </w:rPr>
              <w:t>重力势能</w:t>
            </w:r>
            <w:r w:rsidRPr="00A14D50">
              <w:rPr>
                <w:rFonts w:ascii="Times New Roman" w:hAnsi="Times New Roman"/>
                <w:sz w:val="24"/>
                <w:szCs w:val="24"/>
              </w:rPr>
              <w:t>与动能相互转化</w:t>
            </w:r>
            <w:r w:rsidRPr="00A14D50">
              <w:rPr>
                <w:rFonts w:ascii="宋体" w:hAnsi="宋体"/>
                <w:sz w:val="24"/>
                <w:szCs w:val="24"/>
              </w:rPr>
              <w:t>,</w:t>
            </w:r>
            <w:r w:rsidRPr="00A14D50">
              <w:rPr>
                <w:rFonts w:ascii="Times New Roman" w:hAnsi="Times New Roman"/>
                <w:sz w:val="24"/>
                <w:szCs w:val="24"/>
              </w:rPr>
              <w:t>摆球机械能守恒</w:t>
            </w:r>
          </w:p>
        </w:tc>
      </w:tr>
    </w:tbl>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二、简谐运动的表达式和图像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3778250" cy="111252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8250" cy="111252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3778250" cy="2191385"/>
            <wp:effectExtent l="0" t="0" r="0" b="0"/>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8250" cy="2191385"/>
                    </a:xfrm>
                    <a:prstGeom prst="rect">
                      <a:avLst/>
                    </a:prstGeom>
                    <a:noFill/>
                    <a:ln>
                      <a:noFill/>
                    </a:ln>
                  </pic:spPr>
                </pic:pic>
              </a:graphicData>
            </a:graphic>
          </wp:inline>
        </w:drawing>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三、受迫振动和共振</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3778250" cy="82804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8250" cy="8280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3778250" cy="2199640"/>
            <wp:effectExtent l="0" t="0" r="0" b="0"/>
            <wp:docPr id="1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8250" cy="21996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6F2D0B">
        <w:rPr>
          <w:rFonts w:ascii="Times New Roman" w:eastAsia="黑体" w:hAnsi="Times New Roman"/>
          <w:sz w:val="24"/>
          <w:szCs w:val="24"/>
        </w:rPr>
        <w:t>思考判断</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简谐运动的平衡位置就是质点所受合力为零的位置</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做简谐运动的质点先后通过同一点时</w:t>
      </w:r>
      <w:r w:rsidRPr="009C1087">
        <w:rPr>
          <w:rFonts w:ascii="宋体" w:hAnsi="宋体"/>
          <w:sz w:val="24"/>
          <w:szCs w:val="24"/>
        </w:rPr>
        <w:t>,</w:t>
      </w:r>
      <w:r w:rsidRPr="00A14D50">
        <w:rPr>
          <w:rFonts w:ascii="Times New Roman" w:hAnsi="Times New Roman"/>
          <w:sz w:val="24"/>
          <w:szCs w:val="24"/>
        </w:rPr>
        <w:t>回复力、速度、加速度、位移都是相同的</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做简谐运动的质点</w:t>
      </w:r>
      <w:r w:rsidRPr="009C1087">
        <w:rPr>
          <w:rFonts w:ascii="宋体" w:hAnsi="宋体"/>
          <w:sz w:val="24"/>
          <w:szCs w:val="24"/>
        </w:rPr>
        <w:t>,</w:t>
      </w:r>
      <w:r w:rsidRPr="00A14D50">
        <w:rPr>
          <w:rFonts w:ascii="Times New Roman" w:hAnsi="Times New Roman"/>
          <w:sz w:val="24"/>
          <w:szCs w:val="24"/>
        </w:rPr>
        <w:t>速度增大时</w:t>
      </w:r>
      <w:r w:rsidRPr="009C1087">
        <w:rPr>
          <w:rFonts w:ascii="宋体" w:hAnsi="宋体"/>
          <w:sz w:val="24"/>
          <w:szCs w:val="24"/>
        </w:rPr>
        <w:t>,</w:t>
      </w:r>
      <w:r w:rsidRPr="00A14D50">
        <w:rPr>
          <w:rFonts w:ascii="Times New Roman" w:hAnsi="Times New Roman"/>
          <w:sz w:val="24"/>
          <w:szCs w:val="24"/>
        </w:rPr>
        <w:t>其加速度一定减小</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振动物体经过半个周期</w:t>
      </w:r>
      <w:r w:rsidRPr="009C1087">
        <w:rPr>
          <w:rFonts w:ascii="宋体" w:hAnsi="宋体"/>
          <w:sz w:val="24"/>
          <w:szCs w:val="24"/>
        </w:rPr>
        <w:t>,</w:t>
      </w:r>
      <w:r w:rsidRPr="00A14D50">
        <w:rPr>
          <w:rFonts w:ascii="Times New Roman" w:hAnsi="Times New Roman"/>
          <w:sz w:val="24"/>
          <w:szCs w:val="24"/>
        </w:rPr>
        <w:t>路程一定等于</w:t>
      </w:r>
      <w:r w:rsidRPr="00A14D50">
        <w:rPr>
          <w:rFonts w:ascii="Times New Roman" w:hAnsi="Times New Roman"/>
          <w:sz w:val="24"/>
          <w:szCs w:val="24"/>
        </w:rPr>
        <w:t>2</w:t>
      </w:r>
      <w:r w:rsidRPr="00A14D50">
        <w:rPr>
          <w:rFonts w:ascii="Times New Roman" w:hAnsi="Times New Roman"/>
          <w:sz w:val="24"/>
          <w:szCs w:val="24"/>
        </w:rPr>
        <w:t>倍振幅</w:t>
      </w:r>
      <w:r w:rsidRPr="00A14D50">
        <w:rPr>
          <w:rFonts w:ascii="Times New Roman" w:hAnsi="Times New Roman"/>
          <w:sz w:val="24"/>
          <w:szCs w:val="24"/>
        </w:rPr>
        <w:t>;</w:t>
      </w:r>
      <w:r w:rsidRPr="00A14D50">
        <w:rPr>
          <w:rFonts w:ascii="Times New Roman" w:hAnsi="Times New Roman"/>
          <w:sz w:val="24"/>
          <w:szCs w:val="24"/>
        </w:rPr>
        <w:t>经过</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A14D50">
        <w:rPr>
          <w:rFonts w:ascii="Times New Roman" w:hAnsi="Times New Roman"/>
          <w:sz w:val="24"/>
          <w:szCs w:val="24"/>
        </w:rPr>
        <w:t>个周期</w:t>
      </w:r>
      <w:r w:rsidRPr="009C1087">
        <w:rPr>
          <w:rFonts w:ascii="宋体" w:hAnsi="宋体"/>
          <w:sz w:val="24"/>
          <w:szCs w:val="24"/>
        </w:rPr>
        <w:t>,</w:t>
      </w:r>
      <w:r w:rsidRPr="00A14D50">
        <w:rPr>
          <w:rFonts w:ascii="Times New Roman" w:hAnsi="Times New Roman"/>
          <w:sz w:val="24"/>
          <w:szCs w:val="24"/>
        </w:rPr>
        <w:t>路程一定等于振幅</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(5)</w:t>
      </w:r>
      <w:r w:rsidRPr="00A14D50">
        <w:rPr>
          <w:rFonts w:ascii="Times New Roman" w:hAnsi="Times New Roman"/>
          <w:sz w:val="24"/>
          <w:szCs w:val="24"/>
        </w:rPr>
        <w:t>单摆在任何情况下的运动都是简谐运动</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(6)</w:t>
      </w:r>
      <w:r w:rsidRPr="00A14D50">
        <w:rPr>
          <w:rFonts w:ascii="Times New Roman" w:hAnsi="Times New Roman"/>
          <w:sz w:val="24"/>
          <w:szCs w:val="24"/>
        </w:rPr>
        <w:t>物体做受迫振动时</w:t>
      </w:r>
      <w:r w:rsidRPr="009C1087">
        <w:rPr>
          <w:rFonts w:ascii="宋体" w:hAnsi="宋体"/>
          <w:sz w:val="24"/>
          <w:szCs w:val="24"/>
        </w:rPr>
        <w:t>,</w:t>
      </w:r>
      <w:r w:rsidRPr="00A14D50">
        <w:rPr>
          <w:rFonts w:ascii="Times New Roman" w:hAnsi="Times New Roman"/>
          <w:sz w:val="24"/>
          <w:szCs w:val="24"/>
        </w:rPr>
        <w:t>其振动频率与固有频率无关</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(7)</w:t>
      </w:r>
      <w:r w:rsidRPr="00A14D50">
        <w:rPr>
          <w:rFonts w:ascii="Times New Roman" w:hAnsi="Times New Roman"/>
          <w:sz w:val="24"/>
          <w:szCs w:val="24"/>
        </w:rPr>
        <w:t>简谐运动的图像描述的是振动质点的轨迹</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(8)</w:t>
      </w:r>
      <w:r w:rsidRPr="00A14D50">
        <w:rPr>
          <w:rFonts w:ascii="Times New Roman" w:hAnsi="Times New Roman"/>
          <w:sz w:val="24"/>
          <w:szCs w:val="24"/>
        </w:rPr>
        <w:t>简谐运动的振动图像一定是正弦曲线</w:t>
      </w:r>
      <w:r w:rsidRPr="009C1087">
        <w:rPr>
          <w:rFonts w:ascii="宋体" w:hAnsi="宋体"/>
          <w:sz w:val="24"/>
          <w:szCs w:val="24"/>
        </w:rPr>
        <w:t>。</w:t>
      </w:r>
      <w:r w:rsidRPr="00A14D50">
        <w:rPr>
          <w:rFonts w:ascii="Times New Roman" w:hAnsi="Times New Roman"/>
          <w:sz w:val="24"/>
          <w:szCs w:val="24"/>
        </w:rPr>
        <w:t>(√)</w:t>
      </w:r>
    </w:p>
    <w:p w:rsidR="00492C11"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如图</w:t>
      </w:r>
      <w:r w:rsidRPr="009C1087">
        <w:rPr>
          <w:rFonts w:ascii="宋体" w:hAnsi="宋体"/>
          <w:sz w:val="24"/>
          <w:szCs w:val="24"/>
        </w:rPr>
        <w:t>,</w:t>
      </w:r>
      <w:r w:rsidRPr="00A14D50">
        <w:rPr>
          <w:rFonts w:ascii="Times New Roman" w:hAnsi="Times New Roman"/>
          <w:sz w:val="24"/>
          <w:szCs w:val="24"/>
        </w:rPr>
        <w:t>轻弹簧上端固定</w:t>
      </w:r>
      <w:r w:rsidRPr="009C1087">
        <w:rPr>
          <w:rFonts w:ascii="宋体" w:hAnsi="宋体"/>
          <w:sz w:val="24"/>
          <w:szCs w:val="24"/>
        </w:rPr>
        <w:t>,</w:t>
      </w:r>
      <w:r w:rsidRPr="00A14D50">
        <w:rPr>
          <w:rFonts w:ascii="Times New Roman" w:hAnsi="Times New Roman"/>
          <w:sz w:val="24"/>
          <w:szCs w:val="24"/>
        </w:rPr>
        <w:t>下端连接一小物块</w:t>
      </w:r>
      <w:r w:rsidRPr="009C1087">
        <w:rPr>
          <w:rFonts w:ascii="宋体" w:hAnsi="宋体"/>
          <w:sz w:val="24"/>
          <w:szCs w:val="24"/>
        </w:rPr>
        <w:t>,</w:t>
      </w:r>
      <w:r w:rsidRPr="00A14D50">
        <w:rPr>
          <w:rFonts w:ascii="Times New Roman" w:hAnsi="Times New Roman"/>
          <w:sz w:val="24"/>
          <w:szCs w:val="24"/>
        </w:rPr>
        <w:t>物块沿竖直方向做简谐运动</w:t>
      </w:r>
      <w:r w:rsidRPr="009C1087">
        <w:rPr>
          <w:rFonts w:ascii="宋体" w:hAnsi="宋体"/>
          <w:sz w:val="24"/>
          <w:szCs w:val="24"/>
        </w:rPr>
        <w:t>,</w:t>
      </w:r>
      <w:r w:rsidRPr="00A14D50">
        <w:rPr>
          <w:rFonts w:ascii="Times New Roman" w:hAnsi="Times New Roman"/>
          <w:sz w:val="24"/>
          <w:szCs w:val="24"/>
        </w:rPr>
        <w:t>以竖直向上为正方向</w:t>
      </w:r>
      <w:r w:rsidRPr="009C1087">
        <w:rPr>
          <w:rFonts w:ascii="宋体" w:hAnsi="宋体"/>
          <w:sz w:val="24"/>
          <w:szCs w:val="24"/>
        </w:rPr>
        <w:t>,</w:t>
      </w:r>
      <w:r w:rsidRPr="00A14D50">
        <w:rPr>
          <w:rFonts w:ascii="Times New Roman" w:hAnsi="Times New Roman"/>
          <w:sz w:val="24"/>
          <w:szCs w:val="24"/>
        </w:rPr>
        <w:t>物块简谐运动的表达式为</w:t>
      </w:r>
      <w:r w:rsidRPr="00A14D50">
        <w:rPr>
          <w:rFonts w:ascii="Times New Roman" w:hAnsi="Times New Roman"/>
          <w:i/>
          <w:sz w:val="24"/>
          <w:szCs w:val="24"/>
        </w:rPr>
        <w:t>y</w:t>
      </w:r>
      <w:r w:rsidRPr="00A14D50">
        <w:rPr>
          <w:rFonts w:ascii="Times New Roman" w:hAnsi="Times New Roman"/>
          <w:sz w:val="24"/>
          <w:szCs w:val="24"/>
        </w:rPr>
        <w:t>=0.1sin</w:t>
      </w:r>
      <w:r w:rsidRPr="009C1087">
        <w:rPr>
          <w:rFonts w:ascii="宋体" w:hAnsi="宋体"/>
          <w:sz w:val="24"/>
          <w:szCs w:val="24"/>
        </w:rPr>
        <w:t xml:space="preserve"> </w:t>
      </w:r>
      <w:r w:rsidRPr="00A14D50">
        <w:rPr>
          <w:rFonts w:ascii="Times New Roman" w:hAnsi="Times New Roman"/>
          <w:sz w:val="24"/>
          <w:szCs w:val="24"/>
        </w:rPr>
        <w:t>(2.5π</w:t>
      </w:r>
      <w:r w:rsidRPr="00A14D50">
        <w:rPr>
          <w:rFonts w:ascii="Times New Roman" w:hAnsi="Times New Roman"/>
          <w:i/>
          <w:sz w:val="24"/>
          <w:szCs w:val="24"/>
        </w:rPr>
        <w:t>t</w:t>
      </w:r>
      <w:r w:rsidRPr="00A14D50">
        <w:rPr>
          <w:rFonts w:ascii="Times New Roman" w:hAnsi="Times New Roman"/>
          <w:sz w:val="24"/>
          <w:szCs w:val="24"/>
        </w:rPr>
        <w:t>)</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时刻</w:t>
      </w:r>
      <w:r w:rsidRPr="009C1087">
        <w:rPr>
          <w:rFonts w:ascii="宋体" w:hAnsi="宋体"/>
          <w:sz w:val="24"/>
          <w:szCs w:val="24"/>
        </w:rPr>
        <w:t>,</w:t>
      </w:r>
      <w:r w:rsidRPr="00A14D50">
        <w:rPr>
          <w:rFonts w:ascii="Times New Roman" w:hAnsi="Times New Roman"/>
          <w:sz w:val="24"/>
          <w:szCs w:val="24"/>
        </w:rPr>
        <w:t>一小球从距物块</w:t>
      </w:r>
      <w:r w:rsidRPr="00A14D50">
        <w:rPr>
          <w:rFonts w:ascii="Times New Roman" w:hAnsi="Times New Roman"/>
          <w:i/>
          <w:sz w:val="24"/>
          <w:szCs w:val="24"/>
        </w:rPr>
        <w:t>h</w:t>
      </w:r>
      <w:r w:rsidRPr="00A14D50">
        <w:rPr>
          <w:rFonts w:ascii="Times New Roman" w:hAnsi="Times New Roman"/>
          <w:sz w:val="24"/>
          <w:szCs w:val="24"/>
        </w:rPr>
        <w:t>高处自由落下</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=0.6</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小球恰好与物块处于同一高度</w:t>
      </w:r>
      <w:r w:rsidRPr="009C1087">
        <w:rPr>
          <w:rFonts w:ascii="宋体" w:hAnsi="宋体"/>
          <w:sz w:val="24"/>
          <w:szCs w:val="24"/>
        </w:rPr>
        <w:t>,</w:t>
      </w:r>
      <w:r w:rsidRPr="00A14D50">
        <w:rPr>
          <w:rFonts w:ascii="Times New Roman" w:hAnsi="Times New Roman"/>
          <w:sz w:val="24"/>
          <w:szCs w:val="24"/>
        </w:rPr>
        <w:t>重力加速度</w:t>
      </w:r>
      <w:r w:rsidRPr="00A14D50">
        <w:rPr>
          <w:rFonts w:ascii="Times New Roman" w:hAnsi="Times New Roman"/>
          <w:i/>
          <w:sz w:val="24"/>
          <w:szCs w:val="24"/>
        </w:rPr>
        <w:t>g</w:t>
      </w:r>
      <w:r w:rsidRPr="00A14D50">
        <w:rPr>
          <w:rFonts w:ascii="Times New Roman" w:hAnsi="Times New Roman"/>
          <w:sz w:val="24"/>
          <w:szCs w:val="24"/>
        </w:rPr>
        <w:t>取</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vertAlign w:val="superscript"/>
        </w:rPr>
        <w:t>2</w:t>
      </w:r>
      <w:r w:rsidRPr="009C1087">
        <w:rPr>
          <w:rFonts w:ascii="宋体" w:hAnsi="宋体"/>
          <w:sz w:val="24"/>
          <w:szCs w:val="24"/>
        </w:rPr>
        <w:t>。</w:t>
      </w:r>
      <w:r w:rsidRPr="00A14D50">
        <w:rPr>
          <w:rFonts w:ascii="Times New Roman" w:hAnsi="Times New Roman"/>
          <w:sz w:val="24"/>
          <w:szCs w:val="24"/>
        </w:rPr>
        <w:t>以下判断正确的是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67DF68EB" wp14:editId="00C8F071">
            <wp:extent cx="612775" cy="1190625"/>
            <wp:effectExtent l="0" t="0" r="0" b="9525"/>
            <wp:docPr id="1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775" cy="119062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i/>
          <w:sz w:val="24"/>
          <w:szCs w:val="24"/>
        </w:rPr>
        <w:t>h</w:t>
      </w:r>
      <w:r w:rsidRPr="00A14D50">
        <w:rPr>
          <w:rFonts w:ascii="Times New Roman" w:hAnsi="Times New Roman"/>
          <w:sz w:val="24"/>
          <w:szCs w:val="24"/>
        </w:rPr>
        <w:t>=1.8</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简谐运动的频率是</w:t>
      </w:r>
      <w:r w:rsidRPr="00A14D50">
        <w:rPr>
          <w:rFonts w:ascii="Times New Roman" w:hAnsi="Times New Roman"/>
          <w:sz w:val="24"/>
          <w:szCs w:val="24"/>
        </w:rPr>
        <w:t>2.5</w:t>
      </w:r>
      <w:r w:rsidRPr="009C1087">
        <w:rPr>
          <w:rFonts w:ascii="宋体" w:hAnsi="宋体"/>
          <w:sz w:val="24"/>
          <w:szCs w:val="24"/>
        </w:rPr>
        <w:t xml:space="preserve"> </w:t>
      </w:r>
      <w:r w:rsidRPr="00A14D50">
        <w:rPr>
          <w:rFonts w:ascii="Times New Roman" w:hAnsi="Times New Roman"/>
          <w:sz w:val="24"/>
          <w:szCs w:val="24"/>
        </w:rPr>
        <w:t>Hz</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C.0.6</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内物块运动的路程是</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i/>
          <w:sz w:val="24"/>
          <w:szCs w:val="24"/>
        </w:rPr>
        <w:t>t</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物块与小球运动方向相同</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D</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某质点的振动图像如图所示</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1078230" cy="758825"/>
            <wp:effectExtent l="0" t="0" r="7620" b="3175"/>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8230" cy="75882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和</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时刻</w:t>
      </w:r>
      <w:r w:rsidRPr="009C1087">
        <w:rPr>
          <w:rFonts w:ascii="宋体" w:hAnsi="宋体"/>
          <w:sz w:val="24"/>
          <w:szCs w:val="24"/>
        </w:rPr>
        <w:t>,</w:t>
      </w:r>
      <w:r w:rsidRPr="00A14D50">
        <w:rPr>
          <w:rFonts w:ascii="Times New Roman" w:hAnsi="Times New Roman"/>
          <w:sz w:val="24"/>
          <w:szCs w:val="24"/>
        </w:rPr>
        <w:t>质点的速度相同</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到</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时间内</w:t>
      </w:r>
      <w:r w:rsidRPr="009C1087">
        <w:rPr>
          <w:rFonts w:ascii="宋体" w:hAnsi="宋体"/>
          <w:sz w:val="24"/>
          <w:szCs w:val="24"/>
        </w:rPr>
        <w:t>,</w:t>
      </w:r>
      <w:r w:rsidRPr="00A14D50">
        <w:rPr>
          <w:rFonts w:ascii="Times New Roman" w:hAnsi="Times New Roman"/>
          <w:sz w:val="24"/>
          <w:szCs w:val="24"/>
        </w:rPr>
        <w:t>质点的速度与加速度方向相同</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简谐运动的表达式为</w:t>
      </w:r>
      <w:r w:rsidRPr="00A14D50">
        <w:rPr>
          <w:rFonts w:ascii="Times New Roman" w:hAnsi="Times New Roman"/>
          <w:i/>
          <w:sz w:val="24"/>
          <w:szCs w:val="24"/>
        </w:rPr>
        <w:t>y</w:t>
      </w:r>
      <w:r w:rsidRPr="00A14D50">
        <w:rPr>
          <w:rFonts w:ascii="Times New Roman" w:hAnsi="Times New Roman"/>
          <w:sz w:val="24"/>
          <w:szCs w:val="24"/>
        </w:rPr>
        <w:t>=2sin(0.5π</w:t>
      </w:r>
      <w:r w:rsidRPr="00A14D50">
        <w:rPr>
          <w:rFonts w:ascii="Times New Roman" w:hAnsi="Times New Roman"/>
          <w:i/>
          <w:sz w:val="24"/>
          <w:szCs w:val="24"/>
        </w:rPr>
        <w:t>t</w:t>
      </w:r>
      <w:r w:rsidRPr="00A14D50">
        <w:rPr>
          <w:rFonts w:ascii="Times New Roman" w:hAnsi="Times New Roman"/>
          <w:sz w:val="24"/>
          <w:szCs w:val="24"/>
        </w:rPr>
        <w:t>+1.5π)</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简谐运动的表达式为</w:t>
      </w:r>
      <w:r w:rsidRPr="00A14D50">
        <w:rPr>
          <w:rFonts w:ascii="Times New Roman" w:hAnsi="Times New Roman"/>
          <w:i/>
          <w:sz w:val="24"/>
          <w:szCs w:val="24"/>
        </w:rPr>
        <w:t>y</w:t>
      </w:r>
      <w:r w:rsidRPr="00A14D50">
        <w:rPr>
          <w:rFonts w:ascii="Times New Roman" w:hAnsi="Times New Roman"/>
          <w:sz w:val="24"/>
          <w:szCs w:val="24"/>
        </w:rPr>
        <w:t>=2sin(0.5π</w:t>
      </w:r>
      <w:r w:rsidRPr="00A14D50">
        <w:rPr>
          <w:rFonts w:ascii="Times New Roman" w:hAnsi="Times New Roman"/>
          <w:i/>
          <w:sz w:val="24"/>
          <w:szCs w:val="24"/>
        </w:rPr>
        <w:t>t</w:t>
      </w:r>
      <w:r w:rsidRPr="00A14D50">
        <w:rPr>
          <w:rFonts w:ascii="Times New Roman" w:hAnsi="Times New Roman"/>
          <w:sz w:val="24"/>
          <w:szCs w:val="24"/>
        </w:rPr>
        <w:t>+0.5π)</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D</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eastAsia="楷体_GB2312" w:hAnsi="Times New Roman"/>
          <w:sz w:val="24"/>
          <w:szCs w:val="24"/>
        </w:rPr>
        <w:t>多选</w:t>
      </w:r>
      <w:r w:rsidRPr="00A14D50">
        <w:rPr>
          <w:rFonts w:ascii="Times New Roman" w:hAnsi="Times New Roman"/>
          <w:sz w:val="24"/>
          <w:szCs w:val="24"/>
        </w:rPr>
        <w:t>)</w:t>
      </w:r>
      <w:r w:rsidRPr="00A14D50">
        <w:rPr>
          <w:rFonts w:ascii="Times New Roman" w:hAnsi="Times New Roman"/>
          <w:sz w:val="24"/>
          <w:szCs w:val="24"/>
        </w:rPr>
        <w:t>把一个筛子用四根弹簧支撑起来</w:t>
      </w:r>
      <w:r w:rsidRPr="009C1087">
        <w:rPr>
          <w:rFonts w:ascii="宋体" w:hAnsi="宋体"/>
          <w:sz w:val="24"/>
          <w:szCs w:val="24"/>
        </w:rPr>
        <w:t>,</w:t>
      </w:r>
      <w:r w:rsidRPr="00A14D50">
        <w:rPr>
          <w:rFonts w:ascii="Times New Roman" w:hAnsi="Times New Roman"/>
          <w:sz w:val="24"/>
          <w:szCs w:val="24"/>
        </w:rPr>
        <w:t>筛子上装一个电动偏心轮</w:t>
      </w:r>
      <w:r w:rsidRPr="009C1087">
        <w:rPr>
          <w:rFonts w:ascii="宋体" w:hAnsi="宋体"/>
          <w:sz w:val="24"/>
          <w:szCs w:val="24"/>
        </w:rPr>
        <w:t>,</w:t>
      </w:r>
      <w:r w:rsidRPr="00A14D50">
        <w:rPr>
          <w:rFonts w:ascii="Times New Roman" w:hAnsi="Times New Roman"/>
          <w:sz w:val="24"/>
          <w:szCs w:val="24"/>
        </w:rPr>
        <w:t>它每转一周</w:t>
      </w:r>
      <w:r w:rsidRPr="009C1087">
        <w:rPr>
          <w:rFonts w:ascii="宋体" w:hAnsi="宋体"/>
          <w:sz w:val="24"/>
          <w:szCs w:val="24"/>
        </w:rPr>
        <w:t>,</w:t>
      </w:r>
      <w:r w:rsidRPr="00A14D50">
        <w:rPr>
          <w:rFonts w:ascii="Times New Roman" w:hAnsi="Times New Roman"/>
          <w:sz w:val="24"/>
          <w:szCs w:val="24"/>
        </w:rPr>
        <w:t>给筛子一个驱动力</w:t>
      </w:r>
      <w:r w:rsidRPr="009C1087">
        <w:rPr>
          <w:rFonts w:ascii="宋体" w:hAnsi="宋体"/>
          <w:sz w:val="24"/>
          <w:szCs w:val="24"/>
        </w:rPr>
        <w:t>,</w:t>
      </w:r>
      <w:r w:rsidRPr="00A14D50">
        <w:rPr>
          <w:rFonts w:ascii="Times New Roman" w:hAnsi="Times New Roman"/>
          <w:sz w:val="24"/>
          <w:szCs w:val="24"/>
        </w:rPr>
        <w:t>这就做成了一个共振筛</w:t>
      </w:r>
      <w:r w:rsidRPr="009C1087">
        <w:rPr>
          <w:rFonts w:ascii="宋体" w:hAnsi="宋体"/>
          <w:sz w:val="24"/>
          <w:szCs w:val="24"/>
        </w:rPr>
        <w:t>,</w:t>
      </w:r>
      <w:r w:rsidRPr="00A14D50">
        <w:rPr>
          <w:rFonts w:ascii="Times New Roman" w:hAnsi="Times New Roman"/>
          <w:sz w:val="24"/>
          <w:szCs w:val="24"/>
        </w:rPr>
        <w:t>如图甲所示</w:t>
      </w:r>
      <w:r w:rsidRPr="009C1087">
        <w:rPr>
          <w:rFonts w:ascii="宋体" w:hAnsi="宋体"/>
          <w:sz w:val="24"/>
          <w:szCs w:val="24"/>
        </w:rPr>
        <w:t>。</w:t>
      </w:r>
      <w:r w:rsidRPr="00A14D50">
        <w:rPr>
          <w:rFonts w:ascii="Times New Roman" w:hAnsi="Times New Roman"/>
          <w:sz w:val="24"/>
          <w:szCs w:val="24"/>
        </w:rPr>
        <w:t>该共振筛的共振曲线如图乙所示</w:t>
      </w:r>
      <w:r w:rsidRPr="009C1087">
        <w:rPr>
          <w:rFonts w:ascii="宋体" w:hAnsi="宋体"/>
          <w:sz w:val="24"/>
          <w:szCs w:val="24"/>
        </w:rPr>
        <w:t>。</w:t>
      </w:r>
      <w:r w:rsidRPr="00A14D50">
        <w:rPr>
          <w:rFonts w:ascii="Times New Roman" w:hAnsi="Times New Roman"/>
          <w:sz w:val="24"/>
          <w:szCs w:val="24"/>
        </w:rPr>
        <w:t>已知增大电压</w:t>
      </w:r>
      <w:r w:rsidRPr="009C1087">
        <w:rPr>
          <w:rFonts w:ascii="宋体" w:hAnsi="宋体"/>
          <w:sz w:val="24"/>
          <w:szCs w:val="24"/>
        </w:rPr>
        <w:t>,</w:t>
      </w:r>
      <w:r w:rsidRPr="00A14D50">
        <w:rPr>
          <w:rFonts w:ascii="Times New Roman" w:hAnsi="Times New Roman"/>
          <w:sz w:val="24"/>
          <w:szCs w:val="24"/>
        </w:rPr>
        <w:t>可使偏心轮转速提高</w:t>
      </w:r>
      <w:r w:rsidRPr="00A14D50">
        <w:rPr>
          <w:rFonts w:ascii="Times New Roman" w:hAnsi="Times New Roman"/>
          <w:sz w:val="24"/>
          <w:szCs w:val="24"/>
        </w:rPr>
        <w:t>;</w:t>
      </w:r>
      <w:r w:rsidRPr="00A14D50">
        <w:rPr>
          <w:rFonts w:ascii="Times New Roman" w:hAnsi="Times New Roman"/>
          <w:sz w:val="24"/>
          <w:szCs w:val="24"/>
        </w:rPr>
        <w:t>增加弹簧的劲度系数</w:t>
      </w:r>
      <w:r w:rsidRPr="009C1087">
        <w:rPr>
          <w:rFonts w:ascii="宋体" w:hAnsi="宋体"/>
          <w:sz w:val="24"/>
          <w:szCs w:val="24"/>
        </w:rPr>
        <w:t>,</w:t>
      </w:r>
      <w:r w:rsidRPr="00A14D50">
        <w:rPr>
          <w:rFonts w:ascii="Times New Roman" w:hAnsi="Times New Roman"/>
          <w:sz w:val="24"/>
          <w:szCs w:val="24"/>
        </w:rPr>
        <w:t>可减小筛子的固有周期</w:t>
      </w:r>
      <w:r w:rsidRPr="009C1087">
        <w:rPr>
          <w:rFonts w:ascii="宋体" w:hAnsi="宋体"/>
          <w:sz w:val="24"/>
          <w:szCs w:val="24"/>
        </w:rPr>
        <w:t>。</w:t>
      </w:r>
      <w:r w:rsidRPr="00A14D50">
        <w:rPr>
          <w:rFonts w:ascii="Times New Roman" w:hAnsi="Times New Roman"/>
          <w:sz w:val="24"/>
          <w:szCs w:val="24"/>
        </w:rPr>
        <w:t>现在</w:t>
      </w:r>
      <w:r w:rsidRPr="009C1087">
        <w:rPr>
          <w:rFonts w:ascii="宋体" w:hAnsi="宋体"/>
          <w:sz w:val="24"/>
          <w:szCs w:val="24"/>
        </w:rPr>
        <w:t>,</w:t>
      </w:r>
      <w:r w:rsidRPr="00A14D50">
        <w:rPr>
          <w:rFonts w:ascii="Times New Roman" w:hAnsi="Times New Roman"/>
          <w:sz w:val="24"/>
          <w:szCs w:val="24"/>
        </w:rPr>
        <w:t>在某电压下偏心轮的转速是</w:t>
      </w:r>
      <w:r w:rsidRPr="00A14D50">
        <w:rPr>
          <w:rFonts w:ascii="Times New Roman" w:hAnsi="Times New Roman"/>
          <w:sz w:val="24"/>
          <w:szCs w:val="24"/>
        </w:rPr>
        <w:t>60</w:t>
      </w:r>
      <w:r w:rsidRPr="009C1087">
        <w:rPr>
          <w:rFonts w:ascii="宋体" w:hAnsi="宋体"/>
          <w:sz w:val="24"/>
          <w:szCs w:val="24"/>
        </w:rPr>
        <w:t xml:space="preserve"> </w:t>
      </w:r>
      <w:r w:rsidRPr="00A14D50">
        <w:rPr>
          <w:rFonts w:ascii="Times New Roman" w:hAnsi="Times New Roman"/>
          <w:sz w:val="24"/>
          <w:szCs w:val="24"/>
        </w:rPr>
        <w:t>r/min</w:t>
      </w:r>
      <w:r w:rsidRPr="009C1087">
        <w:rPr>
          <w:rFonts w:ascii="宋体" w:hAnsi="宋体"/>
          <w:sz w:val="24"/>
          <w:szCs w:val="24"/>
        </w:rPr>
        <w:t>。</w:t>
      </w:r>
      <w:r w:rsidRPr="00A14D50">
        <w:rPr>
          <w:rFonts w:ascii="Times New Roman" w:hAnsi="Times New Roman"/>
          <w:sz w:val="24"/>
          <w:szCs w:val="24"/>
        </w:rPr>
        <w:t>为使共振筛的振幅增大</w:t>
      </w:r>
      <w:r w:rsidRPr="009C1087">
        <w:rPr>
          <w:rFonts w:ascii="宋体" w:hAnsi="宋体"/>
          <w:sz w:val="24"/>
          <w:szCs w:val="24"/>
        </w:rPr>
        <w:t>,</w:t>
      </w:r>
      <w:r w:rsidRPr="00A14D50">
        <w:rPr>
          <w:rFonts w:ascii="Times New Roman" w:hAnsi="Times New Roman"/>
          <w:sz w:val="24"/>
          <w:szCs w:val="24"/>
        </w:rPr>
        <w:t>以下做法可行的是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906270" cy="1043940"/>
            <wp:effectExtent l="0" t="0" r="0" b="3810"/>
            <wp:docPr id="14"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6270"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降低输入电压</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增加输入电压</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更换劲度系数更大的弹簧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更换劲度系数更小的弹簧</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AC</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6331585" cy="284480"/>
            <wp:effectExtent l="0" t="0" r="0" b="1270"/>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92C11" w:rsidRPr="00A14D50" w:rsidRDefault="006F2D0B" w:rsidP="00DB080E">
      <w:pPr>
        <w:pStyle w:val="af"/>
      </w:pPr>
      <w:r w:rsidRPr="006F2D0B">
        <w:t>考点一</w:t>
      </w:r>
      <w:r w:rsidRPr="00A14D50">
        <w:t xml:space="preserve">　</w:t>
      </w:r>
      <w:r w:rsidRPr="006F2D0B">
        <w:t>简谐运动的基本特征</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简谐运动的五个特征</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462"/>
        <w:gridCol w:w="7729"/>
      </w:tblGrid>
      <w:tr w:rsidR="00492C11" w:rsidRPr="00A14D50" w:rsidTr="00DB080E">
        <w:trPr>
          <w:trHeight w:val="638"/>
          <w:jc w:val="center"/>
        </w:trPr>
        <w:tc>
          <w:tcPr>
            <w:tcW w:w="1208"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受力特征</w:t>
            </w:r>
          </w:p>
        </w:tc>
        <w:tc>
          <w:tcPr>
            <w:tcW w:w="3792"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回复力</w:t>
            </w:r>
            <w:r w:rsidRPr="00A14D50">
              <w:rPr>
                <w:rFonts w:ascii="Times New Roman" w:hAnsi="Times New Roman"/>
                <w:i/>
                <w:sz w:val="24"/>
                <w:szCs w:val="24"/>
              </w:rPr>
              <w:t>F</w:t>
            </w:r>
            <w:r w:rsidRPr="00A14D50">
              <w:rPr>
                <w:rFonts w:ascii="Times New Roman" w:hAnsi="Times New Roman"/>
                <w:sz w:val="24"/>
                <w:szCs w:val="24"/>
              </w:rPr>
              <w:t>=</w:t>
            </w:r>
            <w:r w:rsidRPr="00A14D50">
              <w:rPr>
                <w:rFonts w:ascii="宋体" w:hAnsi="宋体"/>
                <w:sz w:val="24"/>
                <w:szCs w:val="24"/>
              </w:rPr>
              <w:t>-</w:t>
            </w:r>
            <w:r w:rsidRPr="00A14D50">
              <w:rPr>
                <w:rFonts w:ascii="Times New Roman" w:hAnsi="Times New Roman"/>
                <w:i/>
                <w:sz w:val="24"/>
                <w:szCs w:val="24"/>
              </w:rPr>
              <w:t>kx</w:t>
            </w:r>
            <w:r w:rsidRPr="00A14D50">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sz w:val="24"/>
                <w:szCs w:val="24"/>
              </w:rPr>
              <w:t>或</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sz w:val="24"/>
                <w:szCs w:val="24"/>
              </w:rPr>
              <w:t>的大小与</w:t>
            </w:r>
            <w:r w:rsidRPr="00A14D50">
              <w:rPr>
                <w:rFonts w:ascii="Times New Roman" w:hAnsi="Times New Roman"/>
                <w:i/>
                <w:sz w:val="24"/>
                <w:szCs w:val="24"/>
              </w:rPr>
              <w:t>x</w:t>
            </w:r>
            <w:r w:rsidRPr="00A14D50">
              <w:rPr>
                <w:rFonts w:ascii="Times New Roman" w:hAnsi="Times New Roman"/>
                <w:sz w:val="24"/>
                <w:szCs w:val="24"/>
              </w:rPr>
              <w:t>的大小成正比</w:t>
            </w:r>
            <w:r w:rsidRPr="00A14D50">
              <w:rPr>
                <w:rFonts w:ascii="宋体" w:hAnsi="宋体"/>
                <w:sz w:val="24"/>
                <w:szCs w:val="24"/>
              </w:rPr>
              <w:t>,</w:t>
            </w:r>
            <w:r w:rsidRPr="00A14D50">
              <w:rPr>
                <w:rFonts w:ascii="Times New Roman" w:hAnsi="Times New Roman"/>
                <w:sz w:val="24"/>
                <w:szCs w:val="24"/>
              </w:rPr>
              <w:t>方向相反</w:t>
            </w:r>
          </w:p>
        </w:tc>
      </w:tr>
      <w:tr w:rsidR="00492C11" w:rsidRPr="00A14D50" w:rsidTr="00DB080E">
        <w:trPr>
          <w:trHeight w:val="638"/>
          <w:jc w:val="center"/>
        </w:trPr>
        <w:tc>
          <w:tcPr>
            <w:tcW w:w="1208"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运动特征</w:t>
            </w:r>
          </w:p>
        </w:tc>
        <w:tc>
          <w:tcPr>
            <w:tcW w:w="379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靠近平衡位置时</w:t>
            </w:r>
            <w:r w:rsidRPr="00A14D50">
              <w:rPr>
                <w:rFonts w:ascii="宋体" w:hAnsi="宋体"/>
                <w:sz w:val="24"/>
                <w:szCs w:val="24"/>
              </w:rPr>
              <w:t>,</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rPr>
              <w:t>都减小</w:t>
            </w:r>
            <w:r w:rsidRPr="00A14D50">
              <w:rPr>
                <w:rFonts w:ascii="宋体" w:hAnsi="宋体"/>
                <w:sz w:val="24"/>
                <w:szCs w:val="24"/>
              </w:rPr>
              <w:t>,</w:t>
            </w:r>
            <w:r w:rsidRPr="00A14D50">
              <w:rPr>
                <w:rFonts w:ascii="Book Antiqua" w:hAnsi="Book Antiqua"/>
                <w:i/>
                <w:sz w:val="24"/>
                <w:szCs w:val="24"/>
              </w:rPr>
              <w:t>v</w:t>
            </w:r>
            <w:r w:rsidRPr="00A14D50">
              <w:rPr>
                <w:rFonts w:ascii="Times New Roman" w:hAnsi="Times New Roman"/>
                <w:sz w:val="24"/>
                <w:szCs w:val="24"/>
              </w:rPr>
              <w:t>增大</w:t>
            </w:r>
            <w:r w:rsidRPr="00A14D50">
              <w:rPr>
                <w:rFonts w:ascii="Times New Roman" w:hAnsi="Times New Roman"/>
                <w:sz w:val="24"/>
                <w:szCs w:val="24"/>
              </w:rPr>
              <w:t>;</w:t>
            </w:r>
            <w:r w:rsidRPr="00A14D50">
              <w:rPr>
                <w:rFonts w:ascii="Times New Roman" w:hAnsi="Times New Roman"/>
                <w:sz w:val="24"/>
                <w:szCs w:val="24"/>
              </w:rPr>
              <w:t>远离平衡位置时</w:t>
            </w:r>
            <w:r w:rsidRPr="00A14D50">
              <w:rPr>
                <w:rFonts w:ascii="宋体" w:hAnsi="宋体"/>
                <w:sz w:val="24"/>
                <w:szCs w:val="24"/>
              </w:rPr>
              <w:t>,</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rPr>
              <w:t>都增大</w:t>
            </w:r>
            <w:r w:rsidRPr="00A14D50">
              <w:rPr>
                <w:rFonts w:ascii="宋体" w:hAnsi="宋体"/>
                <w:sz w:val="24"/>
                <w:szCs w:val="24"/>
              </w:rPr>
              <w:t>,</w:t>
            </w:r>
            <w:r w:rsidRPr="00A14D50">
              <w:rPr>
                <w:rFonts w:ascii="Book Antiqua" w:hAnsi="Book Antiqua"/>
                <w:i/>
                <w:sz w:val="24"/>
                <w:szCs w:val="24"/>
              </w:rPr>
              <w:t>v</w:t>
            </w:r>
            <w:r w:rsidRPr="00A14D50">
              <w:rPr>
                <w:rFonts w:ascii="Times New Roman" w:hAnsi="Times New Roman"/>
                <w:sz w:val="24"/>
                <w:szCs w:val="24"/>
              </w:rPr>
              <w:t>减小</w:t>
            </w:r>
          </w:p>
        </w:tc>
      </w:tr>
      <w:tr w:rsidR="00492C11" w:rsidRPr="00A14D50" w:rsidTr="00DB080E">
        <w:trPr>
          <w:trHeight w:val="638"/>
          <w:jc w:val="center"/>
        </w:trPr>
        <w:tc>
          <w:tcPr>
            <w:tcW w:w="1208"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能量特征</w:t>
            </w:r>
          </w:p>
        </w:tc>
        <w:tc>
          <w:tcPr>
            <w:tcW w:w="379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振幅越大</w:t>
            </w:r>
            <w:r w:rsidRPr="00A14D50">
              <w:rPr>
                <w:rFonts w:ascii="宋体" w:hAnsi="宋体"/>
                <w:sz w:val="24"/>
                <w:szCs w:val="24"/>
              </w:rPr>
              <w:t>,</w:t>
            </w:r>
            <w:r w:rsidRPr="00A14D50">
              <w:rPr>
                <w:rFonts w:ascii="Times New Roman" w:hAnsi="Times New Roman"/>
                <w:sz w:val="24"/>
                <w:szCs w:val="24"/>
              </w:rPr>
              <w:t>能量越大</w:t>
            </w:r>
            <w:r w:rsidRPr="00A14D50">
              <w:rPr>
                <w:rFonts w:ascii="宋体" w:hAnsi="宋体"/>
                <w:sz w:val="24"/>
                <w:szCs w:val="24"/>
              </w:rPr>
              <w:t>。</w:t>
            </w:r>
            <w:r w:rsidRPr="00A14D50">
              <w:rPr>
                <w:rFonts w:ascii="Times New Roman" w:hAnsi="Times New Roman"/>
                <w:sz w:val="24"/>
                <w:szCs w:val="24"/>
              </w:rPr>
              <w:t>在运动过程中</w:t>
            </w:r>
            <w:r w:rsidRPr="00A14D50">
              <w:rPr>
                <w:rFonts w:ascii="宋体" w:hAnsi="宋体"/>
                <w:sz w:val="24"/>
                <w:szCs w:val="24"/>
              </w:rPr>
              <w:t>,</w:t>
            </w:r>
            <w:r w:rsidRPr="00A14D50">
              <w:rPr>
                <w:rFonts w:ascii="Times New Roman" w:hAnsi="Times New Roman"/>
                <w:sz w:val="24"/>
                <w:szCs w:val="24"/>
              </w:rPr>
              <w:t>动能和势能相互转化</w:t>
            </w:r>
            <w:r w:rsidRPr="00A14D50">
              <w:rPr>
                <w:rFonts w:ascii="宋体" w:hAnsi="宋体"/>
                <w:sz w:val="24"/>
                <w:szCs w:val="24"/>
              </w:rPr>
              <w:t>,</w:t>
            </w:r>
            <w:r w:rsidRPr="00A14D50">
              <w:rPr>
                <w:rFonts w:ascii="Times New Roman" w:hAnsi="Times New Roman"/>
                <w:sz w:val="24"/>
                <w:szCs w:val="24"/>
              </w:rPr>
              <w:t>系统的机械能守恒</w:t>
            </w:r>
          </w:p>
        </w:tc>
      </w:tr>
      <w:tr w:rsidR="00492C11" w:rsidRPr="00A14D50" w:rsidTr="00DB080E">
        <w:trPr>
          <w:trHeight w:val="1470"/>
          <w:jc w:val="center"/>
        </w:trPr>
        <w:tc>
          <w:tcPr>
            <w:tcW w:w="1208"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lastRenderedPageBreak/>
              <w:t>周期性特征</w:t>
            </w:r>
          </w:p>
        </w:tc>
        <w:tc>
          <w:tcPr>
            <w:tcW w:w="379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质点的位移、回复力、加速度和速度均随时间做周期性变化</w:t>
            </w:r>
            <w:r w:rsidRPr="00A14D50">
              <w:rPr>
                <w:rFonts w:ascii="宋体" w:hAnsi="宋体"/>
                <w:sz w:val="24"/>
                <w:szCs w:val="24"/>
              </w:rPr>
              <w:t>,</w:t>
            </w:r>
            <w:r w:rsidRPr="00A14D50">
              <w:rPr>
                <w:rFonts w:ascii="Times New Roman" w:hAnsi="Times New Roman"/>
                <w:sz w:val="24"/>
                <w:szCs w:val="24"/>
              </w:rPr>
              <w:t>变化周期就是简谐运动的周期</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sz w:val="24"/>
                <w:szCs w:val="24"/>
              </w:rPr>
              <w:t>动能和势能也随时间做周期性变化</w:t>
            </w:r>
            <w:r w:rsidRPr="00A14D50">
              <w:rPr>
                <w:rFonts w:ascii="宋体" w:hAnsi="宋体"/>
                <w:sz w:val="24"/>
                <w:szCs w:val="24"/>
              </w:rPr>
              <w:t>,</w:t>
            </w:r>
            <w:r w:rsidRPr="00A14D50">
              <w:rPr>
                <w:rFonts w:ascii="Times New Roman" w:hAnsi="Times New Roman"/>
                <w:sz w:val="24"/>
                <w:szCs w:val="24"/>
              </w:rPr>
              <w:t>其变化周期为</w:t>
            </w:r>
            <m:oMath>
              <m:f>
                <m:fPr>
                  <m:ctrlPr>
                    <w:rPr>
                      <w:rFonts w:ascii="Cambria Math" w:hAnsi="Cambria Math"/>
                      <w:sz w:val="24"/>
                      <w:szCs w:val="24"/>
                    </w:rPr>
                  </m:ctrlPr>
                </m:fPr>
                <m:num>
                  <m:r>
                    <m:rPr>
                      <m:sty m:val="p"/>
                    </m:rPr>
                    <w:rPr>
                      <w:rFonts w:ascii="Cambria Math" w:hAnsi="Cambria Math"/>
                      <w:sz w:val="24"/>
                      <w:szCs w:val="24"/>
                    </w:rPr>
                    <m:t>T</m:t>
                  </m:r>
                </m:num>
                <m:den>
                  <m:r>
                    <m:rPr>
                      <m:sty m:val="p"/>
                    </m:rPr>
                    <w:rPr>
                      <w:rFonts w:ascii="Cambria Math" w:hAnsi="Cambria Math"/>
                      <w:sz w:val="24"/>
                      <w:szCs w:val="24"/>
                    </w:rPr>
                    <m:t>2</m:t>
                  </m:r>
                </m:den>
              </m:f>
            </m:oMath>
          </w:p>
        </w:tc>
      </w:tr>
      <w:tr w:rsidR="00492C11" w:rsidRPr="00A14D50" w:rsidTr="00DB080E">
        <w:trPr>
          <w:trHeight w:val="953"/>
          <w:jc w:val="center"/>
        </w:trPr>
        <w:tc>
          <w:tcPr>
            <w:tcW w:w="1208"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对称性特征</w:t>
            </w:r>
          </w:p>
        </w:tc>
        <w:tc>
          <w:tcPr>
            <w:tcW w:w="3792"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关于平衡位置</w:t>
            </w:r>
            <w:r w:rsidRPr="00A14D50">
              <w:rPr>
                <w:rFonts w:ascii="Times New Roman" w:hAnsi="Times New Roman"/>
                <w:i/>
                <w:sz w:val="24"/>
                <w:szCs w:val="24"/>
              </w:rPr>
              <w:t>O</w:t>
            </w:r>
            <w:r w:rsidRPr="00A14D50">
              <w:rPr>
                <w:rFonts w:ascii="Times New Roman" w:hAnsi="Times New Roman"/>
                <w:sz w:val="24"/>
                <w:szCs w:val="24"/>
              </w:rPr>
              <w:t>对称的两点</w:t>
            </w:r>
            <w:r w:rsidRPr="00A14D50">
              <w:rPr>
                <w:rFonts w:ascii="宋体" w:hAnsi="宋体"/>
                <w:sz w:val="24"/>
                <w:szCs w:val="24"/>
              </w:rPr>
              <w:t>,</w:t>
            </w:r>
            <w:r w:rsidRPr="00A14D50">
              <w:rPr>
                <w:rFonts w:ascii="Times New Roman" w:hAnsi="Times New Roman"/>
                <w:sz w:val="24"/>
                <w:szCs w:val="24"/>
              </w:rPr>
              <w:t>相对平衡位置的位移大小、加速度的大小、速度的大小、动能、势能均相等</w:t>
            </w:r>
          </w:p>
        </w:tc>
      </w:tr>
    </w:tbl>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角度</w:t>
      </w:r>
      <w:r w:rsidRPr="00A14D50">
        <w:rPr>
          <w:rFonts w:ascii="Times New Roman" w:hAnsi="Times New Roman"/>
          <w:sz w:val="24"/>
          <w:szCs w:val="24"/>
        </w:rPr>
        <w:t>1</w:t>
      </w:r>
      <w:r w:rsidRPr="00A14D50">
        <w:rPr>
          <w:rFonts w:ascii="Times New Roman" w:hAnsi="Times New Roman"/>
          <w:sz w:val="24"/>
          <w:szCs w:val="24"/>
        </w:rPr>
        <w:t xml:space="preserve">　</w:t>
      </w:r>
      <w:r w:rsidRPr="006F2D0B">
        <w:rPr>
          <w:rFonts w:ascii="Times New Roman" w:eastAsia="黑体" w:hAnsi="Times New Roman"/>
          <w:sz w:val="24"/>
          <w:szCs w:val="24"/>
        </w:rPr>
        <w:t>简谐运动基本物理量的分析</w:t>
      </w:r>
    </w:p>
    <w:p w:rsidR="00492C11"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(2026·</w:t>
      </w:r>
      <w:r w:rsidRPr="00A14D50">
        <w:rPr>
          <w:rFonts w:ascii="Times New Roman" w:eastAsia="楷体_GB2312" w:hAnsi="Times New Roman"/>
          <w:sz w:val="24"/>
          <w:szCs w:val="24"/>
        </w:rPr>
        <w:t>广东茂名模拟</w:t>
      </w:r>
      <w:r w:rsidRPr="00A14D50">
        <w:rPr>
          <w:rFonts w:ascii="Times New Roman" w:hAnsi="Times New Roman"/>
          <w:sz w:val="24"/>
          <w:szCs w:val="24"/>
        </w:rPr>
        <w:t>)</w:t>
      </w:r>
      <w:r w:rsidRPr="00A14D50">
        <w:rPr>
          <w:rFonts w:ascii="Times New Roman" w:hAnsi="Times New Roman"/>
          <w:sz w:val="24"/>
          <w:szCs w:val="24"/>
        </w:rPr>
        <w:t>如图所示</w:t>
      </w:r>
      <w:r w:rsidRPr="009C1087">
        <w:rPr>
          <w:rFonts w:ascii="宋体" w:hAnsi="宋体"/>
          <w:sz w:val="24"/>
          <w:szCs w:val="24"/>
        </w:rPr>
        <w:t>,</w:t>
      </w:r>
      <w:r w:rsidRPr="00A14D50">
        <w:rPr>
          <w:rFonts w:ascii="Times New Roman" w:hAnsi="Times New Roman"/>
          <w:sz w:val="24"/>
          <w:szCs w:val="24"/>
        </w:rPr>
        <w:t>平静湖面上漂浮的浮子受到轻微扰动后</w:t>
      </w:r>
      <w:r w:rsidRPr="009C1087">
        <w:rPr>
          <w:rFonts w:ascii="宋体" w:hAnsi="宋体"/>
          <w:sz w:val="24"/>
          <w:szCs w:val="24"/>
        </w:rPr>
        <w:t>,</w:t>
      </w:r>
      <w:r w:rsidRPr="00A14D50">
        <w:rPr>
          <w:rFonts w:ascii="Times New Roman" w:hAnsi="Times New Roman"/>
          <w:sz w:val="24"/>
          <w:szCs w:val="24"/>
        </w:rPr>
        <w:t>在竖直方向上做简谐运动</w:t>
      </w:r>
      <w:r w:rsidRPr="009C1087">
        <w:rPr>
          <w:rFonts w:ascii="宋体" w:hAnsi="宋体"/>
          <w:sz w:val="24"/>
          <w:szCs w:val="24"/>
        </w:rPr>
        <w:t>,</w:t>
      </w:r>
      <w:r w:rsidRPr="00A14D50">
        <w:rPr>
          <w:rFonts w:ascii="Times New Roman" w:hAnsi="Times New Roman"/>
          <w:sz w:val="24"/>
          <w:szCs w:val="24"/>
        </w:rPr>
        <w:t>周期为</w:t>
      </w:r>
      <w:r w:rsidRPr="00A14D50">
        <w:rPr>
          <w:rFonts w:ascii="Times New Roman" w:hAnsi="Times New Roman"/>
          <w:i/>
          <w:sz w:val="24"/>
          <w:szCs w:val="24"/>
        </w:rPr>
        <w:t>T</w:t>
      </w:r>
      <w:r w:rsidRPr="009C1087">
        <w:rPr>
          <w:rFonts w:ascii="宋体" w:hAnsi="宋体"/>
          <w:sz w:val="24"/>
          <w:szCs w:val="24"/>
        </w:rPr>
        <w:t>,</w:t>
      </w:r>
      <w:r w:rsidRPr="00A14D50">
        <w:rPr>
          <w:rFonts w:ascii="Times New Roman" w:hAnsi="Times New Roman"/>
          <w:sz w:val="24"/>
          <w:szCs w:val="24"/>
        </w:rPr>
        <w:t>振幅为</w:t>
      </w:r>
      <w:r w:rsidRPr="00A14D50">
        <w:rPr>
          <w:rFonts w:ascii="Times New Roman" w:hAnsi="Times New Roman"/>
          <w:i/>
          <w:sz w:val="24"/>
          <w:szCs w:val="24"/>
        </w:rPr>
        <w:t>A</w:t>
      </w:r>
      <w:r w:rsidRPr="009C1087">
        <w:rPr>
          <w:rFonts w:ascii="宋体" w:hAnsi="宋体"/>
          <w:sz w:val="24"/>
          <w:szCs w:val="24"/>
        </w:rPr>
        <w:t>。</w:t>
      </w:r>
      <w:r w:rsidRPr="00A14D50">
        <w:rPr>
          <w:rFonts w:ascii="Times New Roman" w:hAnsi="Times New Roman"/>
          <w:sz w:val="24"/>
          <w:szCs w:val="24"/>
        </w:rPr>
        <w:t>已知</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时刻</w:t>
      </w:r>
      <w:r w:rsidRPr="009C1087">
        <w:rPr>
          <w:rFonts w:ascii="宋体" w:hAnsi="宋体"/>
          <w:sz w:val="24"/>
          <w:szCs w:val="24"/>
        </w:rPr>
        <w:t>,</w:t>
      </w:r>
      <w:r w:rsidRPr="00A14D50">
        <w:rPr>
          <w:rFonts w:ascii="Times New Roman" w:hAnsi="Times New Roman"/>
          <w:sz w:val="24"/>
          <w:szCs w:val="24"/>
        </w:rPr>
        <w:t>浮子正经过平衡位置竖直向下运动</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6DEEF662" wp14:editId="036F0245">
            <wp:extent cx="1078230" cy="681355"/>
            <wp:effectExtent l="0" t="0" r="7620" b="4445"/>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8230" cy="68135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T</m:t>
            </m:r>
          </m:num>
          <m:den>
            <m:r>
              <m:rPr>
                <m:sty m:val="p"/>
              </m:rPr>
              <w:rPr>
                <w:rFonts w:ascii="Cambria Math" w:hAnsi="Cambria Math"/>
                <w:sz w:val="24"/>
                <w:szCs w:val="24"/>
              </w:rPr>
              <m:t>4</m:t>
            </m:r>
          </m:den>
        </m:f>
      </m:oMath>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浮子的加速度最大</w:t>
      </w:r>
      <w:r w:rsidRPr="009C1087">
        <w:rPr>
          <w:rFonts w:ascii="宋体" w:hAnsi="宋体"/>
          <w:sz w:val="24"/>
          <w:szCs w:val="24"/>
        </w:rPr>
        <w:t>,</w:t>
      </w:r>
      <w:r w:rsidRPr="00A14D50">
        <w:rPr>
          <w:rFonts w:ascii="Times New Roman" w:hAnsi="Times New Roman"/>
          <w:sz w:val="24"/>
          <w:szCs w:val="24"/>
        </w:rPr>
        <w:t>方向竖直向下</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T</m:t>
            </m:r>
          </m:num>
          <m:den>
            <m:r>
              <m:rPr>
                <m:sty m:val="p"/>
              </m:rPr>
              <w:rPr>
                <w:rFonts w:ascii="Cambria Math" w:hAnsi="Cambria Math"/>
                <w:sz w:val="24"/>
                <w:szCs w:val="24"/>
              </w:rPr>
              <m:t>2</m:t>
            </m:r>
          </m:den>
        </m:f>
      </m:oMath>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浮子的位移最大</w:t>
      </w:r>
      <w:r w:rsidRPr="009C1087">
        <w:rPr>
          <w:rFonts w:ascii="宋体" w:hAnsi="宋体"/>
          <w:sz w:val="24"/>
          <w:szCs w:val="24"/>
        </w:rPr>
        <w:t>,</w:t>
      </w:r>
      <w:r w:rsidRPr="00A14D50">
        <w:rPr>
          <w:rFonts w:ascii="Times New Roman" w:hAnsi="Times New Roman"/>
          <w:sz w:val="24"/>
          <w:szCs w:val="24"/>
        </w:rPr>
        <w:t>速度方向竖直向下</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m:t>
            </m:r>
            <m:r>
              <w:rPr>
                <w:rFonts w:ascii="Cambria Math" w:hAnsi="Cambria Math"/>
                <w:sz w:val="24"/>
                <w:szCs w:val="24"/>
              </w:rPr>
              <m:t>T</m:t>
            </m:r>
          </m:num>
          <m:den>
            <m:r>
              <m:rPr>
                <m:sty m:val="p"/>
              </m:rPr>
              <w:rPr>
                <w:rFonts w:ascii="Cambria Math" w:hAnsi="Cambria Math"/>
                <w:sz w:val="24"/>
                <w:szCs w:val="24"/>
              </w:rPr>
              <m:t>2</m:t>
            </m:r>
          </m:den>
        </m:f>
      </m:oMath>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浮子的加速度和位移均为零</w:t>
      </w:r>
      <w:r w:rsidRPr="009C1087">
        <w:rPr>
          <w:rFonts w:ascii="宋体" w:hAnsi="宋体"/>
          <w:sz w:val="24"/>
          <w:szCs w:val="24"/>
        </w:rPr>
        <w:t>,</w:t>
      </w:r>
      <w:r w:rsidRPr="00A14D50">
        <w:rPr>
          <w:rFonts w:ascii="Times New Roman" w:hAnsi="Times New Roman"/>
          <w:sz w:val="24"/>
          <w:szCs w:val="24"/>
        </w:rPr>
        <w:t>速度方向竖直向上</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浮子的振幅越大</w:t>
      </w:r>
      <w:r w:rsidRPr="009C1087">
        <w:rPr>
          <w:rFonts w:ascii="宋体" w:hAnsi="宋体"/>
          <w:sz w:val="24"/>
          <w:szCs w:val="24"/>
        </w:rPr>
        <w:t>,</w:t>
      </w:r>
      <w:r w:rsidRPr="00A14D50">
        <w:rPr>
          <w:rFonts w:ascii="Times New Roman" w:hAnsi="Times New Roman"/>
          <w:sz w:val="24"/>
          <w:szCs w:val="24"/>
        </w:rPr>
        <w:t>其振动周期就越大</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已知</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w:t>
      </w:r>
      <w:r w:rsidRPr="009C1087">
        <w:rPr>
          <w:rFonts w:ascii="宋体" w:hAnsi="宋体"/>
          <w:sz w:val="24"/>
          <w:szCs w:val="24"/>
        </w:rPr>
        <w:t>,</w:t>
      </w:r>
      <w:r w:rsidRPr="00A14D50">
        <w:rPr>
          <w:rFonts w:ascii="Times New Roman" w:eastAsia="仿宋_GB2312" w:hAnsi="Times New Roman"/>
          <w:sz w:val="24"/>
          <w:szCs w:val="24"/>
        </w:rPr>
        <w:t>浮子正经过平衡位置竖直向下运动</w:t>
      </w:r>
      <w:r w:rsidRPr="009C1087">
        <w:rPr>
          <w:rFonts w:ascii="宋体" w:hAnsi="宋体"/>
          <w:sz w:val="24"/>
          <w:szCs w:val="24"/>
        </w:rPr>
        <w:t>,</w:t>
      </w:r>
      <w:r w:rsidRPr="00A14D50">
        <w:rPr>
          <w:rFonts w:ascii="Times New Roman" w:eastAsia="仿宋_GB2312" w:hAnsi="Times New Roman"/>
          <w:sz w:val="24"/>
          <w:szCs w:val="24"/>
        </w:rPr>
        <w:t>可知在</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T</m:t>
            </m:r>
          </m:num>
          <m:den>
            <m:r>
              <m:rPr>
                <m:sty m:val="p"/>
              </m:rPr>
              <w:rPr>
                <w:rFonts w:ascii="Cambria Math" w:hAnsi="Cambria Math"/>
                <w:sz w:val="24"/>
                <w:szCs w:val="24"/>
              </w:rPr>
              <m:t>4</m:t>
            </m:r>
          </m:den>
        </m:f>
      </m:oMath>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浮子处于下方最大位移处</w:t>
      </w:r>
      <w:r w:rsidRPr="009C1087">
        <w:rPr>
          <w:rFonts w:ascii="宋体" w:hAnsi="宋体"/>
          <w:sz w:val="24"/>
          <w:szCs w:val="24"/>
        </w:rPr>
        <w:t>,</w:t>
      </w:r>
      <w:r w:rsidRPr="00A14D50">
        <w:rPr>
          <w:rFonts w:ascii="Times New Roman" w:eastAsia="仿宋_GB2312" w:hAnsi="Times New Roman"/>
          <w:sz w:val="24"/>
          <w:szCs w:val="24"/>
        </w:rPr>
        <w:t>则浮子的加速度最大</w:t>
      </w:r>
      <w:r w:rsidRPr="009C1087">
        <w:rPr>
          <w:rFonts w:ascii="宋体" w:hAnsi="宋体"/>
          <w:sz w:val="24"/>
          <w:szCs w:val="24"/>
        </w:rPr>
        <w:t>,</w:t>
      </w:r>
      <w:r w:rsidRPr="00A14D50">
        <w:rPr>
          <w:rFonts w:ascii="Times New Roman" w:eastAsia="仿宋_GB2312" w:hAnsi="Times New Roman"/>
          <w:sz w:val="24"/>
          <w:szCs w:val="24"/>
        </w:rPr>
        <w:t>方向竖直向上</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T</m:t>
            </m:r>
          </m:num>
          <m:den>
            <m:r>
              <m:rPr>
                <m:sty m:val="p"/>
              </m:rPr>
              <w:rPr>
                <w:rFonts w:ascii="Cambria Math" w:hAnsi="Cambria Math"/>
                <w:sz w:val="24"/>
                <w:szCs w:val="24"/>
              </w:rPr>
              <m:t>2</m:t>
            </m:r>
          </m:den>
        </m:f>
      </m:oMath>
      <w:r w:rsidRPr="00A14D50">
        <w:rPr>
          <w:rFonts w:ascii="Times New Roman" w:eastAsia="仿宋_GB2312" w:hAnsi="Times New Roman"/>
          <w:sz w:val="24"/>
          <w:szCs w:val="24"/>
        </w:rPr>
        <w:t>或</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m:t>
            </m:r>
            <m:r>
              <w:rPr>
                <w:rFonts w:ascii="Cambria Math" w:hAnsi="Cambria Math"/>
                <w:sz w:val="24"/>
                <w:szCs w:val="24"/>
              </w:rPr>
              <m:t>T</m:t>
            </m:r>
          </m:num>
          <m:den>
            <m:r>
              <m:rPr>
                <m:sty m:val="p"/>
              </m:rPr>
              <w:rPr>
                <w:rFonts w:ascii="Cambria Math" w:hAnsi="Cambria Math"/>
                <w:sz w:val="24"/>
                <w:szCs w:val="24"/>
              </w:rPr>
              <m:t>2</m:t>
            </m:r>
          </m:den>
        </m:f>
      </m:oMath>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浮子处于平衡位置向上运动</w:t>
      </w:r>
      <w:r w:rsidRPr="009C1087">
        <w:rPr>
          <w:rFonts w:ascii="宋体" w:hAnsi="宋体"/>
          <w:sz w:val="24"/>
          <w:szCs w:val="24"/>
        </w:rPr>
        <w:t>,</w:t>
      </w:r>
      <w:r w:rsidRPr="00A14D50">
        <w:rPr>
          <w:rFonts w:ascii="Times New Roman" w:eastAsia="仿宋_GB2312" w:hAnsi="Times New Roman"/>
          <w:sz w:val="24"/>
          <w:szCs w:val="24"/>
        </w:rPr>
        <w:t>浮子的加速度和位移均为零</w:t>
      </w:r>
      <w:r w:rsidRPr="009C1087">
        <w:rPr>
          <w:rFonts w:ascii="宋体" w:hAnsi="宋体"/>
          <w:sz w:val="24"/>
          <w:szCs w:val="24"/>
        </w:rPr>
        <w:t>,</w:t>
      </w:r>
      <w:r w:rsidRPr="00A14D50">
        <w:rPr>
          <w:rFonts w:ascii="Times New Roman" w:eastAsia="仿宋_GB2312" w:hAnsi="Times New Roman"/>
          <w:sz w:val="24"/>
          <w:szCs w:val="24"/>
        </w:rPr>
        <w:t>速度方向竖直向上</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简谐运动的周期与振幅无关</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D55F35" w:rsidP="00DB080E">
      <w:pPr>
        <w:tabs>
          <w:tab w:val="left" w:pos="4253"/>
        </w:tabs>
        <w:spacing w:line="360" w:lineRule="auto"/>
        <w:rPr>
          <w:rFonts w:ascii="Times New Roman" w:hAnsi="Times New Roman"/>
          <w:sz w:val="24"/>
          <w:szCs w:val="24"/>
        </w:rPr>
      </w:pPr>
      <w:r w:rsidRPr="00A14D50">
        <w:rPr>
          <w:rFonts w:ascii="Times New Roman" w:hAnsi="Times New Roman"/>
          <w:noProof/>
          <w:sz w:val="24"/>
          <w:szCs w:val="24"/>
        </w:rPr>
        <w:drawing>
          <wp:inline distT="0" distB="0" distL="0" distR="0">
            <wp:extent cx="647065" cy="146685"/>
            <wp:effectExtent l="0" t="0" r="635" b="5715"/>
            <wp:docPr id="24"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92C11" w:rsidRPr="006F2D0B" w:rsidRDefault="006F2D0B" w:rsidP="009C1087">
      <w:pPr>
        <w:tabs>
          <w:tab w:val="left" w:pos="4253"/>
        </w:tabs>
        <w:spacing w:line="360" w:lineRule="auto"/>
        <w:jc w:val="center"/>
        <w:rPr>
          <w:rFonts w:ascii="Times New Roman" w:eastAsia="黑体" w:hAnsi="Times New Roman"/>
          <w:sz w:val="24"/>
          <w:szCs w:val="24"/>
        </w:rPr>
      </w:pPr>
      <w:r w:rsidRPr="006F2D0B">
        <w:rPr>
          <w:rFonts w:ascii="Times New Roman" w:eastAsia="黑体" w:hAnsi="Times New Roman"/>
          <w:sz w:val="24"/>
          <w:szCs w:val="24"/>
        </w:rPr>
        <w:t>以位移为桥梁分析简谐运动中各物理量的变化情况</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位移增大时</w:t>
      </w:r>
      <w:r w:rsidRPr="009C1087">
        <w:rPr>
          <w:rFonts w:ascii="宋体" w:hAnsi="宋体"/>
          <w:sz w:val="24"/>
          <w:szCs w:val="24"/>
        </w:rPr>
        <w:t>,</w:t>
      </w:r>
      <w:r w:rsidRPr="00A14D50">
        <w:rPr>
          <w:rFonts w:ascii="Times New Roman" w:hAnsi="Times New Roman"/>
          <w:sz w:val="24"/>
          <w:szCs w:val="24"/>
        </w:rPr>
        <w:t>振动质点的回复力、加速度、势能均增大</w:t>
      </w:r>
      <w:r w:rsidRPr="009C1087">
        <w:rPr>
          <w:rFonts w:ascii="宋体" w:hAnsi="宋体"/>
          <w:sz w:val="24"/>
          <w:szCs w:val="24"/>
        </w:rPr>
        <w:t>,</w:t>
      </w:r>
      <w:r w:rsidRPr="00A14D50">
        <w:rPr>
          <w:rFonts w:ascii="Times New Roman" w:hAnsi="Times New Roman"/>
          <w:sz w:val="24"/>
          <w:szCs w:val="24"/>
        </w:rPr>
        <w:t>速度、动能均减小</w:t>
      </w:r>
      <w:r w:rsidRPr="00A14D50">
        <w:rPr>
          <w:rFonts w:ascii="Times New Roman" w:hAnsi="Times New Roman"/>
          <w:sz w:val="24"/>
          <w:szCs w:val="24"/>
        </w:rPr>
        <w:t>;</w:t>
      </w:r>
      <w:r w:rsidRPr="00A14D50">
        <w:rPr>
          <w:rFonts w:ascii="Times New Roman" w:hAnsi="Times New Roman"/>
          <w:sz w:val="24"/>
          <w:szCs w:val="24"/>
        </w:rPr>
        <w:t>反之</w:t>
      </w:r>
      <w:r w:rsidRPr="009C1087">
        <w:rPr>
          <w:rFonts w:ascii="宋体" w:hAnsi="宋体"/>
          <w:sz w:val="24"/>
          <w:szCs w:val="24"/>
        </w:rPr>
        <w:t>,</w:t>
      </w:r>
      <w:r w:rsidRPr="00A14D50">
        <w:rPr>
          <w:rFonts w:ascii="Times New Roman" w:hAnsi="Times New Roman"/>
          <w:sz w:val="24"/>
          <w:szCs w:val="24"/>
        </w:rPr>
        <w:t>则产生相反的变化</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位移相同时</w:t>
      </w:r>
      <w:r w:rsidRPr="009C1087">
        <w:rPr>
          <w:rFonts w:ascii="宋体" w:hAnsi="宋体"/>
          <w:sz w:val="24"/>
          <w:szCs w:val="24"/>
        </w:rPr>
        <w:t>,</w:t>
      </w:r>
      <w:r w:rsidRPr="00A14D50">
        <w:rPr>
          <w:rFonts w:ascii="Times New Roman" w:hAnsi="Times New Roman"/>
          <w:sz w:val="24"/>
          <w:szCs w:val="24"/>
        </w:rPr>
        <w:t>回复力、加速度、动能、势能相同</w:t>
      </w:r>
      <w:r w:rsidRPr="009C1087">
        <w:rPr>
          <w:rFonts w:ascii="宋体" w:hAnsi="宋体"/>
          <w:sz w:val="24"/>
          <w:szCs w:val="24"/>
        </w:rPr>
        <w:t>,</w:t>
      </w:r>
      <w:r w:rsidRPr="00A14D50">
        <w:rPr>
          <w:rFonts w:ascii="Times New Roman" w:hAnsi="Times New Roman"/>
          <w:sz w:val="24"/>
          <w:szCs w:val="24"/>
        </w:rPr>
        <w:t>但速度可能有两个方向</w:t>
      </w:r>
      <w:r w:rsidRPr="009C1087">
        <w:rPr>
          <w:rFonts w:ascii="宋体" w:hAnsi="宋体"/>
          <w:sz w:val="24"/>
          <w:szCs w:val="24"/>
        </w:rPr>
        <w:t>,</w:t>
      </w:r>
      <w:r w:rsidRPr="00A14D50">
        <w:rPr>
          <w:rFonts w:ascii="Times New Roman" w:hAnsi="Times New Roman"/>
          <w:sz w:val="24"/>
          <w:szCs w:val="24"/>
        </w:rPr>
        <w:t>由于周期性</w:t>
      </w:r>
      <w:r w:rsidRPr="009C1087">
        <w:rPr>
          <w:rFonts w:ascii="宋体" w:hAnsi="宋体"/>
          <w:sz w:val="24"/>
          <w:szCs w:val="24"/>
        </w:rPr>
        <w:t>,</w:t>
      </w:r>
      <w:r w:rsidRPr="00A14D50">
        <w:rPr>
          <w:rFonts w:ascii="Times New Roman" w:hAnsi="Times New Roman"/>
          <w:sz w:val="24"/>
          <w:szCs w:val="24"/>
        </w:rPr>
        <w:t>运动时间也不确定</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角度</w:t>
      </w:r>
      <w:r w:rsidRPr="00A14D50">
        <w:rPr>
          <w:rFonts w:ascii="Times New Roman" w:hAnsi="Times New Roman"/>
          <w:sz w:val="24"/>
          <w:szCs w:val="24"/>
        </w:rPr>
        <w:t>2</w:t>
      </w:r>
      <w:r w:rsidRPr="00A14D50">
        <w:rPr>
          <w:rFonts w:ascii="Times New Roman" w:hAnsi="Times New Roman"/>
          <w:sz w:val="24"/>
          <w:szCs w:val="24"/>
        </w:rPr>
        <w:t xml:space="preserve">　</w:t>
      </w:r>
      <w:r w:rsidRPr="006F2D0B">
        <w:rPr>
          <w:rFonts w:ascii="Times New Roman" w:eastAsia="黑体" w:hAnsi="Times New Roman"/>
          <w:sz w:val="24"/>
          <w:szCs w:val="24"/>
        </w:rPr>
        <w:t>简谐运动的周期性和对称性</w:t>
      </w:r>
    </w:p>
    <w:p w:rsidR="00492C11"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lastRenderedPageBreak/>
        <w:t>例</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(2026·</w:t>
      </w:r>
      <w:r w:rsidRPr="00A14D50">
        <w:rPr>
          <w:rFonts w:ascii="Times New Roman" w:eastAsia="楷体_GB2312" w:hAnsi="Times New Roman"/>
          <w:sz w:val="24"/>
          <w:szCs w:val="24"/>
        </w:rPr>
        <w:t>广东南海中学高三月考</w:t>
      </w:r>
      <w:r w:rsidRPr="00A14D50">
        <w:rPr>
          <w:rFonts w:ascii="Times New Roman" w:hAnsi="Times New Roman"/>
          <w:sz w:val="24"/>
          <w:szCs w:val="24"/>
        </w:rPr>
        <w:t>)</w:t>
      </w:r>
      <w:r w:rsidRPr="00A14D50">
        <w:rPr>
          <w:rFonts w:ascii="Times New Roman" w:hAnsi="Times New Roman"/>
          <w:sz w:val="24"/>
          <w:szCs w:val="24"/>
        </w:rPr>
        <w:t>如图所示</w:t>
      </w:r>
      <w:r w:rsidRPr="009C1087">
        <w:rPr>
          <w:rFonts w:ascii="宋体" w:hAnsi="宋体"/>
          <w:sz w:val="24"/>
          <w:szCs w:val="24"/>
        </w:rPr>
        <w:t>,</w:t>
      </w:r>
      <w:r w:rsidRPr="00A14D50">
        <w:rPr>
          <w:rFonts w:ascii="Times New Roman" w:hAnsi="Times New Roman"/>
          <w:sz w:val="24"/>
          <w:szCs w:val="24"/>
        </w:rPr>
        <w:t>劲度系数为</w:t>
      </w:r>
      <w:r w:rsidRPr="00A14D50">
        <w:rPr>
          <w:rFonts w:ascii="Times New Roman" w:hAnsi="Times New Roman"/>
          <w:i/>
          <w:sz w:val="24"/>
          <w:szCs w:val="24"/>
        </w:rPr>
        <w:t>k</w:t>
      </w:r>
      <w:r w:rsidRPr="00A14D50">
        <w:rPr>
          <w:rFonts w:ascii="Times New Roman" w:hAnsi="Times New Roman"/>
          <w:sz w:val="24"/>
          <w:szCs w:val="24"/>
        </w:rPr>
        <w:t>的轻弹簧上端固定</w:t>
      </w:r>
      <w:r w:rsidRPr="009C1087">
        <w:rPr>
          <w:rFonts w:ascii="宋体" w:hAnsi="宋体"/>
          <w:sz w:val="24"/>
          <w:szCs w:val="24"/>
        </w:rPr>
        <w:t>,</w:t>
      </w:r>
      <w:r w:rsidRPr="00A14D50">
        <w:rPr>
          <w:rFonts w:ascii="Times New Roman" w:hAnsi="Times New Roman"/>
          <w:sz w:val="24"/>
          <w:szCs w:val="24"/>
        </w:rPr>
        <w:t>下端通过细线连接两个质量均为</w:t>
      </w:r>
      <w:r w:rsidRPr="00A14D50">
        <w:rPr>
          <w:rFonts w:ascii="Times New Roman" w:hAnsi="Times New Roman"/>
          <w:i/>
          <w:sz w:val="24"/>
          <w:szCs w:val="24"/>
        </w:rPr>
        <w:t>m</w:t>
      </w:r>
      <w:r w:rsidRPr="00A14D50">
        <w:rPr>
          <w:rFonts w:ascii="Times New Roman" w:hAnsi="Times New Roman"/>
          <w:sz w:val="24"/>
          <w:szCs w:val="24"/>
        </w:rPr>
        <w:t>的小球</w:t>
      </w:r>
      <w:r w:rsidRPr="00A14D50">
        <w:rPr>
          <w:rFonts w:ascii="Times New Roman" w:hAnsi="Times New Roman"/>
          <w:sz w:val="24"/>
          <w:szCs w:val="24"/>
        </w:rPr>
        <w:t>a</w:t>
      </w:r>
      <w:r w:rsidRPr="00A14D50">
        <w:rPr>
          <w:rFonts w:ascii="Times New Roman" w:hAnsi="Times New Roman"/>
          <w:sz w:val="24"/>
          <w:szCs w:val="24"/>
        </w:rPr>
        <w:t>和</w:t>
      </w:r>
      <w:r w:rsidRPr="00A14D50">
        <w:rPr>
          <w:rFonts w:ascii="Times New Roman" w:hAnsi="Times New Roman"/>
          <w:sz w:val="24"/>
          <w:szCs w:val="24"/>
        </w:rPr>
        <w:t>b</w:t>
      </w:r>
      <w:r w:rsidRPr="009C1087">
        <w:rPr>
          <w:rFonts w:ascii="宋体" w:hAnsi="宋体"/>
          <w:sz w:val="24"/>
          <w:szCs w:val="24"/>
        </w:rPr>
        <w:t>,</w:t>
      </w:r>
      <w:r w:rsidRPr="00A14D50">
        <w:rPr>
          <w:rFonts w:ascii="Times New Roman" w:hAnsi="Times New Roman"/>
          <w:sz w:val="24"/>
          <w:szCs w:val="24"/>
        </w:rPr>
        <w:t>系统处于静止状态</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时烧断细线</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vertAlign w:val="subscript"/>
        </w:rPr>
        <w:t>0</w:t>
      </w:r>
      <w:r w:rsidRPr="00A14D50">
        <w:rPr>
          <w:rFonts w:ascii="Times New Roman" w:hAnsi="Times New Roman"/>
          <w:sz w:val="24"/>
          <w:szCs w:val="24"/>
        </w:rPr>
        <w:t>时弹簧的弹力第一次为零</w:t>
      </w:r>
      <w:r w:rsidRPr="009C1087">
        <w:rPr>
          <w:rFonts w:ascii="宋体" w:hAnsi="宋体"/>
          <w:sz w:val="24"/>
          <w:szCs w:val="24"/>
        </w:rPr>
        <w:t>。</w:t>
      </w:r>
      <w:r w:rsidRPr="00A14D50">
        <w:rPr>
          <w:rFonts w:ascii="Times New Roman" w:hAnsi="Times New Roman"/>
          <w:sz w:val="24"/>
          <w:szCs w:val="24"/>
        </w:rPr>
        <w:t>重力加速度为</w:t>
      </w:r>
      <w:r w:rsidRPr="00A14D50">
        <w:rPr>
          <w:rFonts w:ascii="Times New Roman" w:hAnsi="Times New Roman"/>
          <w:i/>
          <w:sz w:val="24"/>
          <w:szCs w:val="24"/>
        </w:rPr>
        <w:t>g</w:t>
      </w:r>
      <w:r w:rsidRPr="009C1087">
        <w:rPr>
          <w:rFonts w:ascii="宋体" w:hAnsi="宋体"/>
          <w:sz w:val="24"/>
          <w:szCs w:val="24"/>
        </w:rPr>
        <w:t>,</w:t>
      </w:r>
      <w:r w:rsidRPr="00A14D50">
        <w:rPr>
          <w:rFonts w:ascii="Times New Roman" w:hAnsi="Times New Roman"/>
          <w:sz w:val="24"/>
          <w:szCs w:val="24"/>
        </w:rPr>
        <w:t>不计空气阻力</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0190A654" wp14:editId="25499B4A">
            <wp:extent cx="500380" cy="1043940"/>
            <wp:effectExtent l="0" t="0" r="0" b="381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380"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小球</w:t>
      </w:r>
      <w:r w:rsidRPr="00A14D50">
        <w:rPr>
          <w:rFonts w:ascii="Times New Roman" w:hAnsi="Times New Roman"/>
          <w:sz w:val="24"/>
          <w:szCs w:val="24"/>
        </w:rPr>
        <w:t>a</w:t>
      </w:r>
      <w:r w:rsidRPr="00A14D50">
        <w:rPr>
          <w:rFonts w:ascii="Times New Roman" w:hAnsi="Times New Roman"/>
          <w:sz w:val="24"/>
          <w:szCs w:val="24"/>
        </w:rPr>
        <w:t>做简谐运动的振幅为</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k</m:t>
            </m:r>
          </m:den>
        </m:f>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小球</w:t>
      </w:r>
      <w:r w:rsidRPr="00A14D50">
        <w:rPr>
          <w:rFonts w:ascii="Times New Roman" w:hAnsi="Times New Roman"/>
          <w:sz w:val="24"/>
          <w:szCs w:val="24"/>
        </w:rPr>
        <w:t>a</w:t>
      </w:r>
      <w:r w:rsidRPr="00A14D50">
        <w:rPr>
          <w:rFonts w:ascii="Times New Roman" w:hAnsi="Times New Roman"/>
          <w:sz w:val="24"/>
          <w:szCs w:val="24"/>
        </w:rPr>
        <w:t>做简谐运动的周期为</w:t>
      </w:r>
      <w:r w:rsidRPr="00A14D50">
        <w:rPr>
          <w:rFonts w:ascii="Times New Roman" w:hAnsi="Times New Roman"/>
          <w:i/>
          <w:sz w:val="24"/>
          <w:szCs w:val="24"/>
        </w:rPr>
        <w:t>t</w:t>
      </w:r>
      <w:r w:rsidRPr="00A14D50">
        <w:rPr>
          <w:rFonts w:ascii="Times New Roman" w:hAnsi="Times New Roman"/>
          <w:sz w:val="24"/>
          <w:szCs w:val="24"/>
          <w:vertAlign w:val="subscript"/>
        </w:rPr>
        <w:t>0</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A14D50">
        <w:rPr>
          <w:rFonts w:ascii="Times New Roman" w:hAnsi="Times New Roman"/>
          <w:i/>
          <w:sz w:val="24"/>
          <w:szCs w:val="24"/>
        </w:rPr>
        <w:t>t</w:t>
      </w:r>
      <w:r w:rsidRPr="00A14D50">
        <w:rPr>
          <w:rFonts w:ascii="Times New Roman" w:hAnsi="Times New Roman"/>
          <w:sz w:val="24"/>
          <w:szCs w:val="24"/>
          <w:vertAlign w:val="subscript"/>
        </w:rPr>
        <w:t>0</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小球</w:t>
      </w:r>
      <w:r w:rsidRPr="00A14D50">
        <w:rPr>
          <w:rFonts w:ascii="Times New Roman" w:hAnsi="Times New Roman"/>
          <w:sz w:val="24"/>
          <w:szCs w:val="24"/>
        </w:rPr>
        <w:t>a</w:t>
      </w:r>
      <w:r w:rsidRPr="00A14D50">
        <w:rPr>
          <w:rFonts w:ascii="Times New Roman" w:hAnsi="Times New Roman"/>
          <w:sz w:val="24"/>
          <w:szCs w:val="24"/>
        </w:rPr>
        <w:t>的动能最大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vertAlign w:val="subscript"/>
        </w:rPr>
        <w:t>0</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小球</w:t>
      </w:r>
      <w:r w:rsidRPr="00A14D50">
        <w:rPr>
          <w:rFonts w:ascii="Times New Roman" w:hAnsi="Times New Roman"/>
          <w:sz w:val="24"/>
          <w:szCs w:val="24"/>
        </w:rPr>
        <w:t>a</w:t>
      </w:r>
      <w:r w:rsidRPr="00A14D50">
        <w:rPr>
          <w:rFonts w:ascii="Times New Roman" w:hAnsi="Times New Roman"/>
          <w:sz w:val="24"/>
          <w:szCs w:val="24"/>
        </w:rPr>
        <w:t>的回复力为零</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根据</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i/>
          <w:sz w:val="24"/>
          <w:szCs w:val="24"/>
        </w:rPr>
        <w:t>kx</w:t>
      </w:r>
      <w:r w:rsidRPr="00A14D50">
        <w:rPr>
          <w:rFonts w:ascii="Times New Roman" w:eastAsia="仿宋_GB2312" w:hAnsi="Times New Roman"/>
          <w:sz w:val="24"/>
          <w:szCs w:val="24"/>
        </w:rPr>
        <w:t>可知</w:t>
      </w:r>
      <w:r w:rsidRPr="009C1087">
        <w:rPr>
          <w:rFonts w:ascii="宋体" w:hAnsi="宋体"/>
          <w:sz w:val="24"/>
          <w:szCs w:val="24"/>
        </w:rPr>
        <w:t>,</w:t>
      </w:r>
      <w:r w:rsidRPr="00A14D50">
        <w:rPr>
          <w:rFonts w:ascii="Times New Roman" w:eastAsia="仿宋_GB2312" w:hAnsi="Times New Roman"/>
          <w:sz w:val="24"/>
          <w:szCs w:val="24"/>
        </w:rPr>
        <w:t>在平衡位置时</w:t>
      </w:r>
      <w:r w:rsidRPr="009C1087">
        <w:rPr>
          <w:rFonts w:ascii="宋体" w:hAnsi="宋体"/>
          <w:sz w:val="24"/>
          <w:szCs w:val="24"/>
        </w:rPr>
        <w:t>,</w:t>
      </w:r>
      <w:r w:rsidRPr="00A14D50">
        <w:rPr>
          <w:rFonts w:ascii="Times New Roman" w:eastAsia="仿宋_GB2312" w:hAnsi="Times New Roman"/>
          <w:sz w:val="24"/>
          <w:szCs w:val="24"/>
        </w:rPr>
        <w:t>弹簧的伸长量为</w:t>
      </w:r>
      <w:r w:rsidRPr="00A14D50">
        <w:rPr>
          <w:rFonts w:ascii="Times New Roman" w:hAnsi="Times New Roman"/>
          <w:i/>
          <w:sz w:val="24"/>
          <w:szCs w:val="24"/>
        </w:rPr>
        <w:t>x</w:t>
      </w:r>
      <w:r w:rsidRPr="00A14D50">
        <w:rPr>
          <w:rFonts w:ascii="Times New Roman" w:hAnsi="Times New Roman"/>
          <w:sz w:val="24"/>
          <w:szCs w:val="24"/>
          <w:vertAlign w:val="subscript"/>
        </w:rPr>
        <w:t>0</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9C1087">
        <w:rPr>
          <w:rFonts w:ascii="宋体" w:hAnsi="宋体"/>
          <w:sz w:val="24"/>
          <w:szCs w:val="24"/>
        </w:rPr>
        <w:t>,</w:t>
      </w:r>
      <w:r w:rsidRPr="00A14D50">
        <w:rPr>
          <w:rFonts w:ascii="Times New Roman" w:eastAsia="仿宋_GB2312" w:hAnsi="Times New Roman"/>
          <w:sz w:val="24"/>
          <w:szCs w:val="24"/>
        </w:rPr>
        <w:t>烧断细线前</w:t>
      </w:r>
      <w:r w:rsidRPr="009C1087">
        <w:rPr>
          <w:rFonts w:ascii="宋体" w:hAnsi="宋体"/>
          <w:sz w:val="24"/>
          <w:szCs w:val="24"/>
        </w:rPr>
        <w:t>,</w:t>
      </w:r>
      <w:r w:rsidRPr="00A14D50">
        <w:rPr>
          <w:rFonts w:ascii="Times New Roman" w:eastAsia="仿宋_GB2312" w:hAnsi="Times New Roman"/>
          <w:sz w:val="24"/>
          <w:szCs w:val="24"/>
        </w:rPr>
        <w:t>弹簧伸长量为</w:t>
      </w:r>
      <w:r w:rsidRPr="00A14D50">
        <w:rPr>
          <w:rFonts w:ascii="Times New Roman" w:hAnsi="Times New Roman"/>
          <w:i/>
          <w:sz w:val="24"/>
          <w:szCs w:val="24"/>
        </w:rPr>
        <w:t>x</w:t>
      </w:r>
      <w:r w:rsidRPr="00A14D50">
        <w:rPr>
          <w:rFonts w:ascii="Times New Roman" w:hAnsi="Times New Roman"/>
          <w:sz w:val="24"/>
          <w:szCs w:val="24"/>
          <w:vertAlign w:val="subscript"/>
        </w:rPr>
        <w:t>1</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k</m:t>
            </m:r>
          </m:den>
        </m:f>
      </m:oMath>
      <w:r w:rsidRPr="009C1087">
        <w:rPr>
          <w:rFonts w:ascii="宋体" w:hAnsi="宋体"/>
          <w:sz w:val="24"/>
          <w:szCs w:val="24"/>
        </w:rPr>
        <w:t>,</w:t>
      </w:r>
      <w:r w:rsidRPr="00A14D50">
        <w:rPr>
          <w:rFonts w:ascii="Times New Roman" w:eastAsia="仿宋_GB2312" w:hAnsi="Times New Roman"/>
          <w:sz w:val="24"/>
          <w:szCs w:val="24"/>
        </w:rPr>
        <w:t>所以小球</w:t>
      </w:r>
      <w:r w:rsidRPr="00A14D50">
        <w:rPr>
          <w:rFonts w:ascii="Times New Roman" w:hAnsi="Times New Roman"/>
          <w:sz w:val="24"/>
          <w:szCs w:val="24"/>
        </w:rPr>
        <w:t>a</w:t>
      </w:r>
      <w:r w:rsidRPr="00A14D50">
        <w:rPr>
          <w:rFonts w:ascii="Times New Roman" w:eastAsia="仿宋_GB2312" w:hAnsi="Times New Roman"/>
          <w:sz w:val="24"/>
          <w:szCs w:val="24"/>
        </w:rPr>
        <w:t>做简谐运动的振幅为</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vertAlign w:val="subscript"/>
        </w:rPr>
        <w:t>1</w:t>
      </w:r>
      <w:r w:rsidRPr="00995B03">
        <w:rPr>
          <w:rFonts w:ascii="宋体" w:hAnsi="宋体"/>
          <w:sz w:val="24"/>
          <w:szCs w:val="24"/>
        </w:rPr>
        <w:t>-</w:t>
      </w:r>
      <w:r w:rsidRPr="00A14D50">
        <w:rPr>
          <w:rFonts w:ascii="Times New Roman" w:hAnsi="Times New Roman"/>
          <w:i/>
          <w:sz w:val="24"/>
          <w:szCs w:val="24"/>
        </w:rPr>
        <w:t>x</w:t>
      </w:r>
      <w:r w:rsidRPr="00A14D50">
        <w:rPr>
          <w:rFonts w:ascii="Times New Roman" w:hAnsi="Times New Roman"/>
          <w:sz w:val="24"/>
          <w:szCs w:val="24"/>
          <w:vertAlign w:val="subscript"/>
        </w:rPr>
        <w:t>0</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根据简谐运动的对称性可知</w:t>
      </w:r>
      <w:r w:rsidRPr="009C1087">
        <w:rPr>
          <w:rFonts w:ascii="宋体" w:hAnsi="宋体"/>
          <w:sz w:val="24"/>
          <w:szCs w:val="24"/>
        </w:rPr>
        <w:t>,</w:t>
      </w:r>
      <w:r w:rsidRPr="00A14D50">
        <w:rPr>
          <w:rFonts w:ascii="Times New Roman" w:eastAsia="仿宋_GB2312" w:hAnsi="Times New Roman"/>
          <w:sz w:val="24"/>
          <w:szCs w:val="24"/>
        </w:rPr>
        <w:t>小球</w:t>
      </w:r>
      <w:r w:rsidRPr="00A14D50">
        <w:rPr>
          <w:rFonts w:ascii="Times New Roman" w:hAnsi="Times New Roman"/>
          <w:sz w:val="24"/>
          <w:szCs w:val="24"/>
        </w:rPr>
        <w:t>a</w:t>
      </w:r>
      <w:r w:rsidRPr="00A14D50">
        <w:rPr>
          <w:rFonts w:ascii="Times New Roman" w:eastAsia="仿宋_GB2312" w:hAnsi="Times New Roman"/>
          <w:sz w:val="24"/>
          <w:szCs w:val="24"/>
        </w:rPr>
        <w:t>运动到最高点时</w:t>
      </w:r>
      <w:r w:rsidRPr="009C1087">
        <w:rPr>
          <w:rFonts w:ascii="宋体" w:hAnsi="宋体"/>
          <w:sz w:val="24"/>
          <w:szCs w:val="24"/>
        </w:rPr>
        <w:t>,</w:t>
      </w:r>
      <w:r w:rsidRPr="00A14D50">
        <w:rPr>
          <w:rFonts w:ascii="Times New Roman" w:eastAsia="仿宋_GB2312" w:hAnsi="Times New Roman"/>
          <w:sz w:val="24"/>
          <w:szCs w:val="24"/>
        </w:rPr>
        <w:t>弹簧的形变量为</w:t>
      </w:r>
      <w:r w:rsidRPr="00A14D50">
        <w:rPr>
          <w:rFonts w:ascii="Times New Roman" w:hAnsi="Times New Roman"/>
          <w:i/>
          <w:sz w:val="24"/>
          <w:szCs w:val="24"/>
        </w:rPr>
        <w:t>x</w:t>
      </w:r>
      <w:r w:rsidRPr="00A14D50">
        <w:rPr>
          <w:rFonts w:ascii="Times New Roman" w:hAnsi="Times New Roman"/>
          <w:sz w:val="24"/>
          <w:szCs w:val="24"/>
          <w:vertAlign w:val="subscript"/>
        </w:rPr>
        <w:t>2</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vertAlign w:val="subscript"/>
        </w:rPr>
        <w:t>0</w:t>
      </w:r>
      <w:r w:rsidRPr="00995B03">
        <w:rPr>
          <w:rFonts w:ascii="宋体" w:hAnsi="宋体"/>
          <w:sz w:val="24"/>
          <w:szCs w:val="24"/>
        </w:rPr>
        <w:t>-</w:t>
      </w:r>
      <w:r w:rsidRPr="00A14D50">
        <w:rPr>
          <w:rFonts w:ascii="Times New Roman" w:hAnsi="Times New Roman"/>
          <w:i/>
          <w:sz w:val="24"/>
          <w:szCs w:val="24"/>
        </w:rPr>
        <w:t>A</w:t>
      </w:r>
      <w:r w:rsidRPr="00A14D50">
        <w:rPr>
          <w:rFonts w:ascii="Times New Roman" w:hAnsi="Times New Roman"/>
          <w:sz w:val="24"/>
          <w:szCs w:val="24"/>
        </w:rPr>
        <w:t>=0</w:t>
      </w:r>
      <w:r w:rsidRPr="009C1087">
        <w:rPr>
          <w:rFonts w:ascii="宋体" w:hAnsi="宋体"/>
          <w:sz w:val="24"/>
          <w:szCs w:val="24"/>
        </w:rPr>
        <w:t>,</w:t>
      </w:r>
      <w:r w:rsidRPr="00A14D50">
        <w:rPr>
          <w:rFonts w:ascii="Times New Roman" w:eastAsia="仿宋_GB2312" w:hAnsi="Times New Roman"/>
          <w:sz w:val="24"/>
          <w:szCs w:val="24"/>
        </w:rPr>
        <w:t>即小球</w:t>
      </w:r>
      <w:r w:rsidRPr="00A14D50">
        <w:rPr>
          <w:rFonts w:ascii="Times New Roman" w:hAnsi="Times New Roman"/>
          <w:sz w:val="24"/>
          <w:szCs w:val="24"/>
        </w:rPr>
        <w:t>a</w:t>
      </w:r>
      <w:r w:rsidRPr="00A14D50">
        <w:rPr>
          <w:rFonts w:ascii="Times New Roman" w:eastAsia="仿宋_GB2312" w:hAnsi="Times New Roman"/>
          <w:sz w:val="24"/>
          <w:szCs w:val="24"/>
        </w:rPr>
        <w:t>运动到最高点时弹簧处于原长</w:t>
      </w:r>
      <w:r w:rsidRPr="009C1087">
        <w:rPr>
          <w:rFonts w:ascii="宋体" w:hAnsi="宋体"/>
          <w:sz w:val="24"/>
          <w:szCs w:val="24"/>
        </w:rPr>
        <w:t>,</w:t>
      </w:r>
      <w:r w:rsidRPr="00A14D50">
        <w:rPr>
          <w:rFonts w:ascii="Times New Roman" w:eastAsia="仿宋_GB2312" w:hAnsi="Times New Roman"/>
          <w:sz w:val="24"/>
          <w:szCs w:val="24"/>
        </w:rPr>
        <w:t>所以小球</w:t>
      </w:r>
      <w:r w:rsidRPr="00A14D50">
        <w:rPr>
          <w:rFonts w:ascii="Times New Roman" w:hAnsi="Times New Roman"/>
          <w:sz w:val="24"/>
          <w:szCs w:val="24"/>
        </w:rPr>
        <w:t>a</w:t>
      </w:r>
      <w:r w:rsidRPr="00A14D50">
        <w:rPr>
          <w:rFonts w:ascii="Times New Roman" w:eastAsia="仿宋_GB2312" w:hAnsi="Times New Roman"/>
          <w:sz w:val="24"/>
          <w:szCs w:val="24"/>
        </w:rPr>
        <w:t>做简谐运动的周期为</w:t>
      </w:r>
      <w:r w:rsidRPr="00A14D50">
        <w:rPr>
          <w:rFonts w:ascii="Times New Roman" w:hAnsi="Times New Roman"/>
          <w:i/>
          <w:sz w:val="24"/>
          <w:szCs w:val="24"/>
        </w:rPr>
        <w:t>T</w:t>
      </w:r>
      <w:r w:rsidRPr="00A14D50">
        <w:rPr>
          <w:rFonts w:ascii="Times New Roman" w:hAnsi="Times New Roman"/>
          <w:sz w:val="24"/>
          <w:szCs w:val="24"/>
        </w:rPr>
        <w:t>=2</w:t>
      </w:r>
      <w:r w:rsidRPr="00A14D50">
        <w:rPr>
          <w:rFonts w:ascii="Times New Roman" w:hAnsi="Times New Roman"/>
          <w:i/>
          <w:sz w:val="24"/>
          <w:szCs w:val="24"/>
        </w:rPr>
        <w:t>t</w:t>
      </w:r>
      <w:r w:rsidRPr="00A14D50">
        <w:rPr>
          <w:rFonts w:ascii="Times New Roman" w:hAnsi="Times New Roman"/>
          <w:sz w:val="24"/>
          <w:szCs w:val="24"/>
          <w:vertAlign w:val="subscript"/>
        </w:rPr>
        <w:t>0</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根据简谐运动的时间对称可知</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小球</w:t>
      </w:r>
      <w:r w:rsidRPr="00A14D50">
        <w:rPr>
          <w:rFonts w:ascii="Times New Roman" w:hAnsi="Times New Roman"/>
          <w:sz w:val="24"/>
          <w:szCs w:val="24"/>
        </w:rPr>
        <w:t>a</w:t>
      </w:r>
      <w:r w:rsidRPr="00A14D50">
        <w:rPr>
          <w:rFonts w:ascii="Times New Roman" w:eastAsia="仿宋_GB2312" w:hAnsi="Times New Roman"/>
          <w:sz w:val="24"/>
          <w:szCs w:val="24"/>
        </w:rPr>
        <w:t>运动到平衡位置</w:t>
      </w:r>
      <w:r w:rsidRPr="009C1087">
        <w:rPr>
          <w:rFonts w:ascii="宋体" w:hAnsi="宋体"/>
          <w:sz w:val="24"/>
          <w:szCs w:val="24"/>
        </w:rPr>
        <w:t>,</w:t>
      </w:r>
      <w:r w:rsidRPr="00A14D50">
        <w:rPr>
          <w:rFonts w:ascii="Times New Roman" w:eastAsia="仿宋_GB2312" w:hAnsi="Times New Roman"/>
          <w:sz w:val="24"/>
          <w:szCs w:val="24"/>
        </w:rPr>
        <w:t>即小球</w:t>
      </w:r>
      <w:r w:rsidRPr="00A14D50">
        <w:rPr>
          <w:rFonts w:ascii="Times New Roman" w:hAnsi="Times New Roman"/>
          <w:sz w:val="24"/>
          <w:szCs w:val="24"/>
        </w:rPr>
        <w:t>a</w:t>
      </w:r>
      <w:r w:rsidRPr="00A14D50">
        <w:rPr>
          <w:rFonts w:ascii="Times New Roman" w:eastAsia="仿宋_GB2312" w:hAnsi="Times New Roman"/>
          <w:sz w:val="24"/>
          <w:szCs w:val="24"/>
        </w:rPr>
        <w:t>的动能最大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vertAlign w:val="subscript"/>
        </w:rPr>
        <w:t>0</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小球</w:t>
      </w:r>
      <w:r w:rsidRPr="00A14D50">
        <w:rPr>
          <w:rFonts w:ascii="Times New Roman" w:hAnsi="Times New Roman"/>
          <w:sz w:val="24"/>
          <w:szCs w:val="24"/>
        </w:rPr>
        <w:t>a</w:t>
      </w:r>
      <w:r w:rsidRPr="00A14D50">
        <w:rPr>
          <w:rFonts w:ascii="Times New Roman" w:eastAsia="仿宋_GB2312" w:hAnsi="Times New Roman"/>
          <w:sz w:val="24"/>
          <w:szCs w:val="24"/>
        </w:rPr>
        <w:t>运动到最高点</w:t>
      </w:r>
      <w:r w:rsidRPr="009C1087">
        <w:rPr>
          <w:rFonts w:ascii="宋体" w:hAnsi="宋体"/>
          <w:sz w:val="24"/>
          <w:szCs w:val="24"/>
        </w:rPr>
        <w:t>,</w:t>
      </w:r>
      <w:r w:rsidRPr="00A14D50">
        <w:rPr>
          <w:rFonts w:ascii="Times New Roman" w:eastAsia="仿宋_GB2312" w:hAnsi="Times New Roman"/>
          <w:sz w:val="24"/>
          <w:szCs w:val="24"/>
        </w:rPr>
        <w:t>位移最大</w:t>
      </w:r>
      <w:r w:rsidRPr="009C1087">
        <w:rPr>
          <w:rFonts w:ascii="宋体" w:hAnsi="宋体"/>
          <w:sz w:val="24"/>
          <w:szCs w:val="24"/>
        </w:rPr>
        <w:t>,</w:t>
      </w:r>
      <w:r w:rsidRPr="00A14D50">
        <w:rPr>
          <w:rFonts w:ascii="Times New Roman" w:eastAsia="仿宋_GB2312" w:hAnsi="Times New Roman"/>
          <w:sz w:val="24"/>
          <w:szCs w:val="24"/>
        </w:rPr>
        <w:t>回复力最大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DB080E">
      <w:pPr>
        <w:pStyle w:val="af"/>
      </w:pPr>
      <w:r w:rsidRPr="006F2D0B">
        <w:t>考点二</w:t>
      </w:r>
      <w:r w:rsidRPr="00A14D50">
        <w:t xml:space="preserve">　</w:t>
      </w:r>
      <w:r w:rsidRPr="006F2D0B">
        <w:t>简谐运动的表达式和图像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6F2D0B">
        <w:rPr>
          <w:rFonts w:ascii="Times New Roman" w:eastAsia="黑体" w:hAnsi="Times New Roman"/>
          <w:sz w:val="24"/>
          <w:szCs w:val="24"/>
        </w:rPr>
        <w:t>简谐运动的振动方程和图像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从平衡位置开始计时</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rPr>
        <w:t>=</w:t>
      </w:r>
      <w:r w:rsidRPr="00A14D50">
        <w:rPr>
          <w:rFonts w:ascii="Times New Roman" w:hAnsi="Times New Roman"/>
          <w:i/>
          <w:sz w:val="24"/>
          <w:szCs w:val="24"/>
        </w:rPr>
        <w:t>A</w:t>
      </w:r>
      <w:r w:rsidRPr="00A14D50">
        <w:rPr>
          <w:rFonts w:ascii="Times New Roman" w:hAnsi="Times New Roman"/>
          <w:sz w:val="24"/>
          <w:szCs w:val="24"/>
        </w:rPr>
        <w:t>sin</w:t>
      </w:r>
      <w:r w:rsidRPr="009C1087">
        <w:rPr>
          <w:rFonts w:ascii="宋体" w:hAnsi="宋体"/>
          <w:sz w:val="24"/>
          <w:szCs w:val="24"/>
        </w:rPr>
        <w:t xml:space="preserve"> </w:t>
      </w:r>
      <w:r w:rsidRPr="00A14D50">
        <w:rPr>
          <w:rFonts w:ascii="Times New Roman" w:hAnsi="Times New Roman"/>
          <w:i/>
          <w:sz w:val="24"/>
          <w:szCs w:val="24"/>
        </w:rPr>
        <w:t>ωt</w:t>
      </w:r>
      <w:r w:rsidRPr="009C1087">
        <w:rPr>
          <w:rFonts w:ascii="宋体" w:hAnsi="宋体"/>
          <w:sz w:val="24"/>
          <w:szCs w:val="24"/>
        </w:rPr>
        <w:t>,</w:t>
      </w:r>
      <w:r w:rsidRPr="00A14D50">
        <w:rPr>
          <w:rFonts w:ascii="Times New Roman" w:hAnsi="Times New Roman"/>
          <w:sz w:val="24"/>
          <w:szCs w:val="24"/>
        </w:rPr>
        <w:t>如图甲所示</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从最大位移处开始计时</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rPr>
        <w:t>=</w:t>
      </w:r>
      <w:r w:rsidRPr="00A14D50">
        <w:rPr>
          <w:rFonts w:ascii="Times New Roman" w:hAnsi="Times New Roman"/>
          <w:i/>
          <w:sz w:val="24"/>
          <w:szCs w:val="24"/>
        </w:rPr>
        <w:t>A</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ωt</w:t>
      </w:r>
      <w:r w:rsidRPr="009C1087">
        <w:rPr>
          <w:rFonts w:ascii="宋体" w:hAnsi="宋体"/>
          <w:sz w:val="24"/>
          <w:szCs w:val="24"/>
        </w:rPr>
        <w:t>,</w:t>
      </w:r>
      <w:r w:rsidRPr="00A14D50">
        <w:rPr>
          <w:rFonts w:ascii="Times New Roman" w:hAnsi="Times New Roman"/>
          <w:sz w:val="24"/>
          <w:szCs w:val="24"/>
        </w:rPr>
        <w:t>如图乙所示</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880995" cy="931545"/>
            <wp:effectExtent l="0" t="0" r="0" b="1905"/>
            <wp:docPr id="32"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995" cy="93154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图像反映的是位移随时间的变化规律</w:t>
      </w:r>
      <w:r w:rsidRPr="009C1087">
        <w:rPr>
          <w:rFonts w:ascii="宋体" w:hAnsi="宋体"/>
          <w:sz w:val="24"/>
          <w:szCs w:val="24"/>
        </w:rPr>
        <w:t>,</w:t>
      </w:r>
      <w:r w:rsidRPr="00A14D50">
        <w:rPr>
          <w:rFonts w:ascii="Times New Roman" w:hAnsi="Times New Roman"/>
          <w:sz w:val="24"/>
          <w:szCs w:val="24"/>
        </w:rPr>
        <w:t>随时间的增加而延伸</w:t>
      </w:r>
      <w:r w:rsidRPr="009C1087">
        <w:rPr>
          <w:rFonts w:ascii="宋体" w:hAnsi="宋体"/>
          <w:sz w:val="24"/>
          <w:szCs w:val="24"/>
        </w:rPr>
        <w:t>,</w:t>
      </w:r>
      <w:r w:rsidRPr="00A14D50">
        <w:rPr>
          <w:rFonts w:ascii="Times New Roman" w:hAnsi="Times New Roman"/>
          <w:sz w:val="24"/>
          <w:szCs w:val="24"/>
        </w:rPr>
        <w:t>图像不代表质点运动的轨迹</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6F2D0B">
        <w:rPr>
          <w:rFonts w:ascii="Times New Roman" w:eastAsia="黑体" w:hAnsi="Times New Roman"/>
          <w:sz w:val="24"/>
          <w:szCs w:val="24"/>
        </w:rPr>
        <w:t>由图像可获取的信息</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328420" cy="647065"/>
            <wp:effectExtent l="0" t="0" r="5080" b="635"/>
            <wp:docPr id="3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8420" cy="64706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(1)</w:t>
      </w:r>
      <w:r w:rsidRPr="00A14D50">
        <w:rPr>
          <w:rFonts w:ascii="Times New Roman" w:hAnsi="Times New Roman"/>
          <w:sz w:val="24"/>
          <w:szCs w:val="24"/>
        </w:rPr>
        <w:t>振幅</w:t>
      </w:r>
      <w:r w:rsidRPr="00A14D50">
        <w:rPr>
          <w:rFonts w:ascii="Times New Roman" w:hAnsi="Times New Roman"/>
          <w:i/>
          <w:sz w:val="24"/>
          <w:szCs w:val="24"/>
        </w:rPr>
        <w:t>A</w:t>
      </w:r>
      <w:r w:rsidRPr="00A14D50">
        <w:rPr>
          <w:rFonts w:ascii="Times New Roman" w:hAnsi="Times New Roman"/>
          <w:sz w:val="24"/>
          <w:szCs w:val="24"/>
        </w:rPr>
        <w:t>、周期</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sz w:val="24"/>
          <w:szCs w:val="24"/>
        </w:rPr>
        <w:t>或频率</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sz w:val="24"/>
          <w:szCs w:val="24"/>
        </w:rPr>
        <w:t>和初相位</w:t>
      </w:r>
      <w:r w:rsidRPr="00A14D50">
        <w:rPr>
          <w:rFonts w:ascii="Times New Roman" w:hAnsi="Times New Roman"/>
          <w:i/>
          <w:sz w:val="24"/>
          <w:szCs w:val="24"/>
        </w:rPr>
        <w:t>φ</w:t>
      </w:r>
      <w:r w:rsidRPr="00A14D50">
        <w:rPr>
          <w:rFonts w:ascii="Times New Roman" w:hAnsi="Times New Roman"/>
          <w:sz w:val="24"/>
          <w:szCs w:val="24"/>
        </w:rPr>
        <w:t>(</w:t>
      </w:r>
      <w:r w:rsidRPr="00A14D50">
        <w:rPr>
          <w:rFonts w:ascii="Times New Roman" w:hAnsi="Times New Roman"/>
          <w:sz w:val="24"/>
          <w:szCs w:val="24"/>
        </w:rPr>
        <w:t>如图所示</w:t>
      </w:r>
      <w:r w:rsidRPr="00A14D50">
        <w:rPr>
          <w:rFonts w:ascii="Times New Roman" w:hAnsi="Times New Roman"/>
          <w:sz w:val="24"/>
          <w:szCs w:val="24"/>
        </w:rPr>
        <w:t>)</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某时刻振动质点离开平衡位置的位移</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某时刻质点速度的大小和方向</w:t>
      </w:r>
      <w:r w:rsidRPr="00A14D50">
        <w:rPr>
          <w:rFonts w:ascii="Times New Roman" w:hAnsi="Times New Roman"/>
          <w:sz w:val="24"/>
          <w:szCs w:val="24"/>
        </w:rPr>
        <w:t>:</w:t>
      </w:r>
      <w:r w:rsidRPr="00A14D50">
        <w:rPr>
          <w:rFonts w:ascii="Times New Roman" w:hAnsi="Times New Roman"/>
          <w:sz w:val="24"/>
          <w:szCs w:val="24"/>
        </w:rPr>
        <w:t>曲线上各点切线的斜率的大小和正负分别表示相应时刻质点的速度大小和方向</w:t>
      </w:r>
      <w:r w:rsidRPr="009C1087">
        <w:rPr>
          <w:rFonts w:ascii="宋体" w:hAnsi="宋体"/>
          <w:sz w:val="24"/>
          <w:szCs w:val="24"/>
        </w:rPr>
        <w:t>,</w:t>
      </w:r>
      <w:r w:rsidRPr="00A14D50">
        <w:rPr>
          <w:rFonts w:ascii="Times New Roman" w:hAnsi="Times New Roman"/>
          <w:sz w:val="24"/>
          <w:szCs w:val="24"/>
        </w:rPr>
        <w:t>速度的方向也可根据下一相邻时刻质点的位移变化来确定</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某时刻质点的回复力和加速度的方向</w:t>
      </w:r>
      <w:r w:rsidRPr="00A14D50">
        <w:rPr>
          <w:rFonts w:ascii="Times New Roman" w:hAnsi="Times New Roman"/>
          <w:sz w:val="24"/>
          <w:szCs w:val="24"/>
        </w:rPr>
        <w:t>:</w:t>
      </w:r>
      <w:r w:rsidRPr="00A14D50">
        <w:rPr>
          <w:rFonts w:ascii="Times New Roman" w:hAnsi="Times New Roman"/>
          <w:sz w:val="24"/>
          <w:szCs w:val="24"/>
        </w:rPr>
        <w:t>回复力总是指向平衡位置</w:t>
      </w:r>
      <w:r w:rsidRPr="009C1087">
        <w:rPr>
          <w:rFonts w:ascii="宋体" w:hAnsi="宋体"/>
          <w:sz w:val="24"/>
          <w:szCs w:val="24"/>
        </w:rPr>
        <w:t>,</w:t>
      </w:r>
      <w:r w:rsidRPr="00A14D50">
        <w:rPr>
          <w:rFonts w:ascii="Times New Roman" w:hAnsi="Times New Roman"/>
          <w:sz w:val="24"/>
          <w:szCs w:val="24"/>
        </w:rPr>
        <w:t>回复力和加速度的方向相同</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(5)</w:t>
      </w:r>
      <w:r w:rsidRPr="00A14D50">
        <w:rPr>
          <w:rFonts w:ascii="Times New Roman" w:hAnsi="Times New Roman"/>
          <w:sz w:val="24"/>
          <w:szCs w:val="24"/>
        </w:rPr>
        <w:t>某段时间内质点的位移、回复力、加速度、速度、动能和势能的变化情况</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6F2D0B">
        <w:rPr>
          <w:rFonts w:ascii="Times New Roman" w:eastAsia="黑体" w:hAnsi="Times New Roman"/>
          <w:sz w:val="24"/>
          <w:szCs w:val="24"/>
        </w:rPr>
        <w:t>简谐运动的对称性</w:t>
      </w:r>
      <w:r w:rsidRPr="00A14D50">
        <w:rPr>
          <w:rFonts w:ascii="Times New Roman" w:hAnsi="Times New Roman"/>
          <w:sz w:val="24"/>
          <w:szCs w:val="24"/>
        </w:rPr>
        <w:t>(</w:t>
      </w:r>
      <w:r w:rsidRPr="00A14D50">
        <w:rPr>
          <w:rFonts w:ascii="Times New Roman" w:hAnsi="Times New Roman"/>
          <w:sz w:val="24"/>
          <w:szCs w:val="24"/>
        </w:rPr>
        <w:t>如图</w:t>
      </w:r>
      <w:r w:rsidRPr="00A14D50">
        <w:rPr>
          <w:rFonts w:ascii="Times New Roman" w:hAnsi="Times New Roman"/>
          <w:sz w:val="24"/>
          <w:szCs w:val="24"/>
        </w:rPr>
        <w:t>)</w:t>
      </w:r>
      <w:r w:rsidRPr="009C1087">
        <w:rPr>
          <w:rFonts w:ascii="宋体" w:hAnsi="宋体"/>
          <w:sz w:val="24"/>
          <w:szCs w:val="24"/>
        </w:rPr>
        <w:t xml:space="preserve"> </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405890" cy="758825"/>
            <wp:effectExtent l="0" t="0" r="3810" b="3175"/>
            <wp:docPr id="34"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5890" cy="75882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相隔</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nT</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=1</w:t>
      </w:r>
      <w:r w:rsidRPr="009C1087">
        <w:rPr>
          <w:rFonts w:ascii="宋体" w:hAnsi="宋体"/>
          <w:sz w:val="24"/>
          <w:szCs w:val="24"/>
        </w:rPr>
        <w:t>,</w:t>
      </w:r>
      <w:r w:rsidRPr="00A14D50">
        <w:rPr>
          <w:rFonts w:ascii="Times New Roman" w:hAnsi="Times New Roman"/>
          <w:sz w:val="24"/>
          <w:szCs w:val="24"/>
        </w:rPr>
        <w:t>2</w:t>
      </w:r>
      <w:r w:rsidRPr="009C1087">
        <w:rPr>
          <w:rFonts w:ascii="宋体" w:hAnsi="宋体"/>
          <w:sz w:val="24"/>
          <w:szCs w:val="24"/>
        </w:rPr>
        <w:t>,</w:t>
      </w:r>
      <w:r w:rsidRPr="00A14D50">
        <w:rPr>
          <w:rFonts w:ascii="Times New Roman" w:hAnsi="Times New Roman"/>
          <w:sz w:val="24"/>
          <w:szCs w:val="24"/>
        </w:rPr>
        <w:t>3</w:t>
      </w:r>
      <w:r w:rsidRPr="009C1087">
        <w:rPr>
          <w:rFonts w:ascii="宋体" w:hAnsi="宋体"/>
          <w:sz w:val="24"/>
          <w:szCs w:val="24"/>
        </w:rPr>
        <w:t>,…</w:t>
      </w:r>
      <w:r w:rsidRPr="00A14D50">
        <w:rPr>
          <w:rFonts w:ascii="Times New Roman" w:hAnsi="Times New Roman"/>
          <w:sz w:val="24"/>
          <w:szCs w:val="24"/>
        </w:rPr>
        <w:t>)</w:t>
      </w:r>
      <w:r w:rsidRPr="00A14D50">
        <w:rPr>
          <w:rFonts w:ascii="Times New Roman" w:hAnsi="Times New Roman"/>
          <w:sz w:val="24"/>
          <w:szCs w:val="24"/>
        </w:rPr>
        <w:t>的两个时刻</w:t>
      </w:r>
      <w:r w:rsidRPr="009C1087">
        <w:rPr>
          <w:rFonts w:ascii="宋体" w:hAnsi="宋体"/>
          <w:sz w:val="24"/>
          <w:szCs w:val="24"/>
        </w:rPr>
        <w:t>,</w:t>
      </w:r>
      <w:r w:rsidRPr="00A14D50">
        <w:rPr>
          <w:rFonts w:ascii="Times New Roman" w:hAnsi="Times New Roman"/>
          <w:sz w:val="24"/>
          <w:szCs w:val="24"/>
        </w:rPr>
        <w:t>弹簧振子在同一位置</w:t>
      </w:r>
      <w:r w:rsidRPr="009C1087">
        <w:rPr>
          <w:rFonts w:ascii="宋体" w:hAnsi="宋体"/>
          <w:sz w:val="24"/>
          <w:szCs w:val="24"/>
        </w:rPr>
        <w:t>,</w:t>
      </w:r>
      <w:r w:rsidRPr="00A14D50">
        <w:rPr>
          <w:rFonts w:ascii="Times New Roman" w:hAnsi="Times New Roman"/>
          <w:sz w:val="24"/>
          <w:szCs w:val="24"/>
        </w:rPr>
        <w:t>位移和速度都相同</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相隔</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9C1087">
        <w:rPr>
          <w:rFonts w:ascii="宋体" w:hAnsi="宋体"/>
          <w:sz w:val="24"/>
          <w:szCs w:val="24"/>
        </w:rPr>
        <w:t>,</w:t>
      </w:r>
      <w:r w:rsidRPr="00A14D50">
        <w:rPr>
          <w:rFonts w:ascii="Times New Roman" w:hAnsi="Times New Roman"/>
          <w:sz w:val="24"/>
          <w:szCs w:val="24"/>
        </w:rPr>
        <w:t>1</w:t>
      </w:r>
      <w:r w:rsidRPr="009C1087">
        <w:rPr>
          <w:rFonts w:ascii="宋体" w:hAnsi="宋体"/>
          <w:sz w:val="24"/>
          <w:szCs w:val="24"/>
        </w:rPr>
        <w:t>,</w:t>
      </w:r>
      <w:r w:rsidRPr="00A14D50">
        <w:rPr>
          <w:rFonts w:ascii="Times New Roman" w:hAnsi="Times New Roman"/>
          <w:sz w:val="24"/>
          <w:szCs w:val="24"/>
        </w:rPr>
        <w:t>2</w:t>
      </w:r>
      <w:r w:rsidRPr="009C1087">
        <w:rPr>
          <w:rFonts w:ascii="宋体" w:hAnsi="宋体"/>
          <w:sz w:val="24"/>
          <w:szCs w:val="24"/>
        </w:rPr>
        <w:t>,…</w:t>
      </w:r>
      <w:r w:rsidRPr="00A14D50">
        <w:rPr>
          <w:rFonts w:ascii="Times New Roman" w:hAnsi="Times New Roman"/>
          <w:sz w:val="24"/>
          <w:szCs w:val="24"/>
        </w:rPr>
        <w:t>)</w:t>
      </w:r>
      <w:r w:rsidRPr="00A14D50">
        <w:rPr>
          <w:rFonts w:ascii="Times New Roman" w:hAnsi="Times New Roman"/>
          <w:sz w:val="24"/>
          <w:szCs w:val="24"/>
        </w:rPr>
        <w:t>的两个时刻</w:t>
      </w:r>
      <w:r w:rsidRPr="009C1087">
        <w:rPr>
          <w:rFonts w:ascii="宋体" w:hAnsi="宋体"/>
          <w:sz w:val="24"/>
          <w:szCs w:val="24"/>
        </w:rPr>
        <w:t>,</w:t>
      </w:r>
      <w:r w:rsidRPr="00A14D50">
        <w:rPr>
          <w:rFonts w:ascii="Times New Roman" w:hAnsi="Times New Roman"/>
          <w:sz w:val="24"/>
          <w:szCs w:val="24"/>
        </w:rPr>
        <w:t>弹簧振子的位置关于平衡位置对称</w:t>
      </w:r>
      <w:r w:rsidRPr="009C1087">
        <w:rPr>
          <w:rFonts w:ascii="宋体" w:hAnsi="宋体"/>
          <w:sz w:val="24"/>
          <w:szCs w:val="24"/>
        </w:rPr>
        <w:t>,</w:t>
      </w:r>
      <w:r w:rsidRPr="00A14D50">
        <w:rPr>
          <w:rFonts w:ascii="Times New Roman" w:hAnsi="Times New Roman"/>
          <w:sz w:val="24"/>
          <w:szCs w:val="24"/>
        </w:rPr>
        <w:t>位移等大反向</w:t>
      </w:r>
      <w:r w:rsidRPr="00A14D50">
        <w:rPr>
          <w:rFonts w:ascii="Times New Roman" w:hAnsi="Times New Roman"/>
          <w:sz w:val="24"/>
          <w:szCs w:val="24"/>
        </w:rPr>
        <w:t>(</w:t>
      </w:r>
      <w:r w:rsidRPr="00A14D50">
        <w:rPr>
          <w:rFonts w:ascii="Times New Roman" w:hAnsi="Times New Roman"/>
          <w:sz w:val="24"/>
          <w:szCs w:val="24"/>
        </w:rPr>
        <w:t>或都为零</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速度也等大反向</w:t>
      </w:r>
      <w:r w:rsidRPr="00A14D50">
        <w:rPr>
          <w:rFonts w:ascii="Times New Roman" w:hAnsi="Times New Roman"/>
          <w:sz w:val="24"/>
          <w:szCs w:val="24"/>
        </w:rPr>
        <w:t>(</w:t>
      </w:r>
      <w:r w:rsidRPr="00A14D50">
        <w:rPr>
          <w:rFonts w:ascii="Times New Roman" w:hAnsi="Times New Roman"/>
          <w:sz w:val="24"/>
          <w:szCs w:val="24"/>
        </w:rPr>
        <w:t>或都为零</w:t>
      </w:r>
      <w:r w:rsidRPr="00A14D50">
        <w:rPr>
          <w:rFonts w:ascii="Times New Roman" w:hAnsi="Times New Roman"/>
          <w:sz w:val="24"/>
          <w:szCs w:val="24"/>
        </w:rPr>
        <w:t>)</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(2026·</w:t>
      </w:r>
      <w:r w:rsidRPr="00A14D50">
        <w:rPr>
          <w:rFonts w:ascii="Times New Roman" w:eastAsia="楷体_GB2312" w:hAnsi="Times New Roman"/>
          <w:sz w:val="24"/>
          <w:szCs w:val="24"/>
        </w:rPr>
        <w:t>广东佛山期末</w:t>
      </w:r>
      <w:r w:rsidRPr="00A14D50">
        <w:rPr>
          <w:rFonts w:ascii="Times New Roman" w:hAnsi="Times New Roman"/>
          <w:sz w:val="24"/>
          <w:szCs w:val="24"/>
        </w:rPr>
        <w:t>)</w:t>
      </w:r>
      <w:r w:rsidRPr="00A14D50">
        <w:rPr>
          <w:rFonts w:ascii="Times New Roman" w:hAnsi="Times New Roman"/>
          <w:sz w:val="24"/>
          <w:szCs w:val="24"/>
        </w:rPr>
        <w:t>如图甲所示</w:t>
      </w:r>
      <w:r w:rsidRPr="009C1087">
        <w:rPr>
          <w:rFonts w:ascii="宋体" w:hAnsi="宋体"/>
          <w:sz w:val="24"/>
          <w:szCs w:val="24"/>
        </w:rPr>
        <w:t>,</w:t>
      </w:r>
      <w:r w:rsidRPr="00A14D50">
        <w:rPr>
          <w:rFonts w:ascii="Times New Roman" w:hAnsi="Times New Roman"/>
          <w:sz w:val="24"/>
          <w:szCs w:val="24"/>
        </w:rPr>
        <w:t>轻质弹簧与小球组成弹簧振子</w:t>
      </w:r>
      <w:r w:rsidRPr="009C1087">
        <w:rPr>
          <w:rFonts w:ascii="宋体" w:hAnsi="宋体"/>
          <w:sz w:val="24"/>
          <w:szCs w:val="24"/>
        </w:rPr>
        <w:t>,</w:t>
      </w:r>
      <w:r w:rsidRPr="00A14D50">
        <w:rPr>
          <w:rFonts w:ascii="Times New Roman" w:hAnsi="Times New Roman"/>
          <w:sz w:val="24"/>
          <w:szCs w:val="24"/>
        </w:rPr>
        <w:t>在竖直方向上做简谐振动</w:t>
      </w:r>
      <w:r w:rsidRPr="009C1087">
        <w:rPr>
          <w:rFonts w:ascii="宋体" w:hAnsi="宋体"/>
          <w:sz w:val="24"/>
          <w:szCs w:val="24"/>
        </w:rPr>
        <w:t>,</w:t>
      </w:r>
      <w:r w:rsidRPr="00A14D50">
        <w:rPr>
          <w:rFonts w:ascii="Times New Roman" w:hAnsi="Times New Roman"/>
          <w:sz w:val="24"/>
          <w:szCs w:val="24"/>
        </w:rPr>
        <w:t>其中</w:t>
      </w:r>
      <w:r w:rsidRPr="00A14D50">
        <w:rPr>
          <w:rFonts w:ascii="Times New Roman" w:hAnsi="Times New Roman"/>
          <w:i/>
          <w:sz w:val="24"/>
          <w:szCs w:val="24"/>
        </w:rPr>
        <w:t>O</w:t>
      </w:r>
      <w:r w:rsidRPr="00A14D50">
        <w:rPr>
          <w:rFonts w:ascii="Times New Roman" w:hAnsi="Times New Roman"/>
          <w:sz w:val="24"/>
          <w:szCs w:val="24"/>
        </w:rPr>
        <w:t>点为静止时小球的位置</w:t>
      </w:r>
      <w:r w:rsidRPr="009C1087">
        <w:rPr>
          <w:rFonts w:ascii="宋体" w:hAnsi="宋体"/>
          <w:sz w:val="24"/>
          <w:szCs w:val="24"/>
        </w:rPr>
        <w:t>,</w:t>
      </w:r>
      <w:r w:rsidRPr="00A14D50">
        <w:rPr>
          <w:rFonts w:ascii="Times New Roman" w:hAnsi="Times New Roman"/>
          <w:i/>
          <w:sz w:val="24"/>
          <w:szCs w:val="24"/>
        </w:rPr>
        <w:t>B</w:t>
      </w:r>
      <w:r w:rsidRPr="00A14D50">
        <w:rPr>
          <w:rFonts w:ascii="Times New Roman" w:hAnsi="Times New Roman"/>
          <w:sz w:val="24"/>
          <w:szCs w:val="24"/>
        </w:rPr>
        <w:t>、</w:t>
      </w:r>
      <w:r w:rsidRPr="00A14D50">
        <w:rPr>
          <w:rFonts w:ascii="Times New Roman" w:hAnsi="Times New Roman"/>
          <w:i/>
          <w:sz w:val="24"/>
          <w:szCs w:val="24"/>
        </w:rPr>
        <w:t>C</w:t>
      </w:r>
      <w:r w:rsidRPr="00A14D50">
        <w:rPr>
          <w:rFonts w:ascii="Times New Roman" w:hAnsi="Times New Roman"/>
          <w:sz w:val="24"/>
          <w:szCs w:val="24"/>
        </w:rPr>
        <w:t>分别为最低点和最高点</w:t>
      </w:r>
      <w:r w:rsidRPr="009C1087">
        <w:rPr>
          <w:rFonts w:ascii="宋体" w:hAnsi="宋体"/>
          <w:sz w:val="24"/>
          <w:szCs w:val="24"/>
        </w:rPr>
        <w:t>,</w:t>
      </w:r>
      <w:r w:rsidRPr="00A14D50">
        <w:rPr>
          <w:rFonts w:ascii="Times New Roman" w:hAnsi="Times New Roman"/>
          <w:sz w:val="24"/>
          <w:szCs w:val="24"/>
        </w:rPr>
        <w:t>取竖直向下为正方向</w:t>
      </w:r>
      <w:r w:rsidRPr="009C1087">
        <w:rPr>
          <w:rFonts w:ascii="宋体" w:hAnsi="宋体"/>
          <w:sz w:val="24"/>
          <w:szCs w:val="24"/>
        </w:rPr>
        <w:t>,</w:t>
      </w:r>
      <w:r w:rsidRPr="00A14D50">
        <w:rPr>
          <w:rFonts w:ascii="Times New Roman" w:hAnsi="Times New Roman"/>
          <w:sz w:val="24"/>
          <w:szCs w:val="24"/>
        </w:rPr>
        <w:t>其振动图像如图乙所示</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630805" cy="1224915"/>
            <wp:effectExtent l="0" t="0" r="0" b="0"/>
            <wp:docPr id="36"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30805" cy="122491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小球在</w:t>
      </w:r>
      <w:r w:rsidRPr="00A14D50">
        <w:rPr>
          <w:rFonts w:ascii="Times New Roman" w:hAnsi="Times New Roman"/>
          <w:i/>
          <w:sz w:val="24"/>
          <w:szCs w:val="24"/>
        </w:rPr>
        <w:t>O</w:t>
      </w:r>
      <w:r w:rsidRPr="00A14D50">
        <w:rPr>
          <w:rFonts w:ascii="Times New Roman" w:hAnsi="Times New Roman"/>
          <w:sz w:val="24"/>
          <w:szCs w:val="24"/>
        </w:rPr>
        <w:t>点时弹簧处于原长状态</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i/>
          <w:sz w:val="24"/>
          <w:szCs w:val="24"/>
        </w:rPr>
        <w:t>t</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弹簧振子的加速度为正向最大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i/>
          <w:sz w:val="24"/>
          <w:szCs w:val="24"/>
        </w:rPr>
        <w:t>t</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到</w:t>
      </w:r>
      <w:r w:rsidRPr="00A14D50">
        <w:rPr>
          <w:rFonts w:ascii="Times New Roman" w:hAnsi="Times New Roman"/>
          <w:i/>
          <w:sz w:val="24"/>
          <w:szCs w:val="24"/>
        </w:rPr>
        <w:t>t</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内</w:t>
      </w:r>
      <w:r w:rsidRPr="009C1087">
        <w:rPr>
          <w:rFonts w:ascii="宋体" w:hAnsi="宋体"/>
          <w:sz w:val="24"/>
          <w:szCs w:val="24"/>
        </w:rPr>
        <w:t>,</w:t>
      </w:r>
      <w:r w:rsidRPr="00A14D50">
        <w:rPr>
          <w:rFonts w:ascii="Times New Roman" w:hAnsi="Times New Roman"/>
          <w:sz w:val="24"/>
          <w:szCs w:val="24"/>
        </w:rPr>
        <w:t>弹簧振子做加速度减小的变加速直线运动</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与</w:t>
      </w:r>
      <w:r w:rsidRPr="00A14D50">
        <w:rPr>
          <w:rFonts w:ascii="Times New Roman" w:hAnsi="Times New Roman"/>
          <w:i/>
          <w:sz w:val="24"/>
          <w:szCs w:val="24"/>
        </w:rPr>
        <w:t>t</w:t>
      </w:r>
      <w:r w:rsidRPr="00A14D50">
        <w:rPr>
          <w:rFonts w:ascii="Times New Roman" w:hAnsi="Times New Roman"/>
          <w:sz w:val="24"/>
          <w:szCs w:val="24"/>
        </w:rPr>
        <w:t>=0.7</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弹簧振子的速度大小相等、方向相反</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i/>
          <w:sz w:val="24"/>
          <w:szCs w:val="24"/>
        </w:rPr>
        <w:t>O</w:t>
      </w:r>
      <w:r w:rsidRPr="00A14D50">
        <w:rPr>
          <w:rFonts w:ascii="Times New Roman" w:eastAsia="仿宋_GB2312" w:hAnsi="Times New Roman"/>
          <w:sz w:val="24"/>
          <w:szCs w:val="24"/>
        </w:rPr>
        <w:t>点为静止时小球的位置</w:t>
      </w:r>
      <w:r w:rsidRPr="009C1087">
        <w:rPr>
          <w:rFonts w:ascii="宋体" w:hAnsi="宋体"/>
          <w:sz w:val="24"/>
          <w:szCs w:val="24"/>
        </w:rPr>
        <w:t>,</w:t>
      </w:r>
      <w:r w:rsidRPr="00A14D50">
        <w:rPr>
          <w:rFonts w:ascii="Times New Roman" w:eastAsia="仿宋_GB2312" w:hAnsi="Times New Roman"/>
          <w:sz w:val="24"/>
          <w:szCs w:val="24"/>
        </w:rPr>
        <w:t>小球在</w:t>
      </w:r>
      <w:r w:rsidRPr="00A14D50">
        <w:rPr>
          <w:rFonts w:ascii="Times New Roman" w:hAnsi="Times New Roman"/>
          <w:i/>
          <w:sz w:val="24"/>
          <w:szCs w:val="24"/>
        </w:rPr>
        <w:t>O</w:t>
      </w:r>
      <w:r w:rsidRPr="00A14D50">
        <w:rPr>
          <w:rFonts w:ascii="Times New Roman" w:eastAsia="仿宋_GB2312" w:hAnsi="Times New Roman"/>
          <w:sz w:val="24"/>
          <w:szCs w:val="24"/>
        </w:rPr>
        <w:t>点时弹簧处于伸长状态</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弹簧振子处于下方振幅处</w:t>
      </w:r>
      <w:r w:rsidRPr="009C1087">
        <w:rPr>
          <w:rFonts w:ascii="宋体" w:hAnsi="宋体"/>
          <w:sz w:val="24"/>
          <w:szCs w:val="24"/>
        </w:rPr>
        <w:t>,</w:t>
      </w:r>
      <w:r w:rsidRPr="00A14D50">
        <w:rPr>
          <w:rFonts w:ascii="Times New Roman" w:eastAsia="仿宋_GB2312" w:hAnsi="Times New Roman"/>
          <w:sz w:val="24"/>
          <w:szCs w:val="24"/>
        </w:rPr>
        <w:t>可知加速度方向向上</w:t>
      </w:r>
      <w:r w:rsidRPr="009C1087">
        <w:rPr>
          <w:rFonts w:ascii="宋体" w:hAnsi="宋体"/>
          <w:sz w:val="24"/>
          <w:szCs w:val="24"/>
        </w:rPr>
        <w:t>,</w:t>
      </w:r>
      <w:r w:rsidRPr="00A14D50">
        <w:rPr>
          <w:rFonts w:ascii="Times New Roman" w:eastAsia="仿宋_GB2312" w:hAnsi="Times New Roman"/>
          <w:sz w:val="24"/>
          <w:szCs w:val="24"/>
        </w:rPr>
        <w:t>为负向最大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到</w:t>
      </w:r>
      <w:r w:rsidRPr="00A14D50">
        <w:rPr>
          <w:rFonts w:ascii="Times New Roman" w:hAnsi="Times New Roman"/>
          <w:i/>
          <w:sz w:val="24"/>
          <w:szCs w:val="24"/>
        </w:rPr>
        <w:t>t</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内</w:t>
      </w:r>
      <w:r w:rsidRPr="009C1087">
        <w:rPr>
          <w:rFonts w:ascii="宋体" w:hAnsi="宋体"/>
          <w:sz w:val="24"/>
          <w:szCs w:val="24"/>
        </w:rPr>
        <w:t>,</w:t>
      </w:r>
      <w:r w:rsidRPr="00A14D50">
        <w:rPr>
          <w:rFonts w:ascii="Times New Roman" w:eastAsia="仿宋_GB2312" w:hAnsi="Times New Roman"/>
          <w:sz w:val="24"/>
          <w:szCs w:val="24"/>
        </w:rPr>
        <w:t>弹簧振子的位移减小、速度变大、加速度减小</w:t>
      </w:r>
      <w:r w:rsidRPr="009C1087">
        <w:rPr>
          <w:rFonts w:ascii="宋体" w:hAnsi="宋体"/>
          <w:sz w:val="24"/>
          <w:szCs w:val="24"/>
        </w:rPr>
        <w:t>,</w:t>
      </w:r>
      <w:r w:rsidRPr="00A14D50">
        <w:rPr>
          <w:rFonts w:ascii="Times New Roman" w:eastAsia="仿宋_GB2312" w:hAnsi="Times New Roman"/>
          <w:sz w:val="24"/>
          <w:szCs w:val="24"/>
        </w:rPr>
        <w:t>所以振子做加速度减小的变加速直线运动</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根据图乙可知</w:t>
      </w:r>
      <w:r w:rsidRPr="009C1087">
        <w:rPr>
          <w:rFonts w:ascii="宋体" w:hAnsi="宋体"/>
          <w:sz w:val="24"/>
          <w:szCs w:val="24"/>
        </w:rPr>
        <w:t>,</w:t>
      </w:r>
      <w:r w:rsidRPr="00A14D50">
        <w:rPr>
          <w:rFonts w:ascii="Times New Roman" w:eastAsia="仿宋_GB2312"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与</w:t>
      </w:r>
      <w:r w:rsidRPr="00A14D50">
        <w:rPr>
          <w:rFonts w:ascii="Times New Roman" w:hAnsi="Times New Roman"/>
          <w:i/>
          <w:sz w:val="24"/>
          <w:szCs w:val="24"/>
        </w:rPr>
        <w:t>t</w:t>
      </w:r>
      <w:r w:rsidRPr="00A14D50">
        <w:rPr>
          <w:rFonts w:ascii="Times New Roman" w:hAnsi="Times New Roman"/>
          <w:sz w:val="24"/>
          <w:szCs w:val="24"/>
        </w:rPr>
        <w:t>=0.7</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时弹簧振子的速度大小相等、方向相同</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1.(2024·</w:t>
      </w:r>
      <w:r w:rsidRPr="00A14D50">
        <w:rPr>
          <w:rFonts w:ascii="Times New Roman" w:eastAsia="楷体_GB2312" w:hAnsi="Times New Roman"/>
          <w:sz w:val="24"/>
          <w:szCs w:val="24"/>
        </w:rPr>
        <w:t>福建卷</w:t>
      </w:r>
      <w:r w:rsidRPr="009C1087">
        <w:rPr>
          <w:rFonts w:ascii="宋体" w:hAnsi="宋体"/>
          <w:sz w:val="24"/>
          <w:szCs w:val="24"/>
        </w:rPr>
        <w:t>,</w:t>
      </w:r>
      <w:r w:rsidRPr="00A14D50">
        <w:rPr>
          <w:rFonts w:ascii="Times New Roman" w:hAnsi="Times New Roman"/>
          <w:sz w:val="24"/>
          <w:szCs w:val="24"/>
        </w:rPr>
        <w:t>2)</w:t>
      </w:r>
      <w:r w:rsidRPr="00A14D50">
        <w:rPr>
          <w:rFonts w:ascii="Times New Roman" w:hAnsi="Times New Roman"/>
          <w:sz w:val="24"/>
          <w:szCs w:val="24"/>
        </w:rPr>
        <w:t>某简谐振动的</w:t>
      </w:r>
      <w:r w:rsidRPr="00A14D50">
        <w:rPr>
          <w:rFonts w:ascii="Times New Roman" w:hAnsi="Times New Roman"/>
          <w:i/>
          <w:sz w:val="24"/>
          <w:szCs w:val="24"/>
        </w:rPr>
        <w:t>y</w:t>
      </w:r>
      <w:r w:rsidRPr="00995B03">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图像如图所示</w:t>
      </w:r>
      <w:r w:rsidRPr="009C1087">
        <w:rPr>
          <w:rFonts w:ascii="宋体" w:hAnsi="宋体"/>
          <w:sz w:val="24"/>
          <w:szCs w:val="24"/>
        </w:rPr>
        <w:t>,</w:t>
      </w:r>
      <w:r w:rsidRPr="00A14D50">
        <w:rPr>
          <w:rFonts w:ascii="Times New Roman" w:hAnsi="Times New Roman"/>
          <w:sz w:val="24"/>
          <w:szCs w:val="24"/>
        </w:rPr>
        <w:t>则以下说法正确的是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802765" cy="862330"/>
            <wp:effectExtent l="0" t="0" r="6985" b="0"/>
            <wp:docPr id="3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2765" cy="86233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振幅为</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频率为</w:t>
      </w:r>
      <w:r w:rsidRPr="00A14D50">
        <w:rPr>
          <w:rFonts w:ascii="Times New Roman" w:hAnsi="Times New Roman"/>
          <w:sz w:val="24"/>
          <w:szCs w:val="24"/>
        </w:rPr>
        <w:t>2.5</w:t>
      </w:r>
      <w:r w:rsidRPr="009C1087">
        <w:rPr>
          <w:rFonts w:ascii="宋体" w:hAnsi="宋体"/>
          <w:sz w:val="24"/>
          <w:szCs w:val="24"/>
        </w:rPr>
        <w:t xml:space="preserve"> </w:t>
      </w:r>
      <w:r w:rsidRPr="00A14D50">
        <w:rPr>
          <w:rFonts w:ascii="Times New Roman" w:hAnsi="Times New Roman"/>
          <w:sz w:val="24"/>
          <w:szCs w:val="24"/>
        </w:rPr>
        <w:t>Hz</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C.0.1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时速度为</w:t>
      </w:r>
      <w:r w:rsidRPr="00A14D50">
        <w:rPr>
          <w:rFonts w:ascii="Times New Roman" w:hAnsi="Times New Roman"/>
          <w:sz w:val="24"/>
          <w:szCs w:val="24"/>
        </w:rPr>
        <w:t>0</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时加速度方向竖直向下</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由题图像可知该简谐振动的振幅为</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振动周期为</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由</w:t>
      </w:r>
      <w:r w:rsidRPr="00A14D50">
        <w:rPr>
          <w:rFonts w:ascii="Times New Roman" w:hAnsi="Times New Roman"/>
          <w:i/>
          <w:sz w:val="24"/>
          <w:szCs w:val="24"/>
        </w:rPr>
        <w:t>f</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oMath>
      <w:r w:rsidRPr="00A14D50">
        <w:rPr>
          <w:rFonts w:ascii="Times New Roman" w:eastAsia="仿宋_GB2312" w:hAnsi="Times New Roman"/>
          <w:sz w:val="24"/>
          <w:szCs w:val="24"/>
        </w:rPr>
        <w:t>可知</w:t>
      </w:r>
      <w:r w:rsidRPr="009C1087">
        <w:rPr>
          <w:rFonts w:ascii="宋体" w:hAnsi="宋体"/>
          <w:sz w:val="24"/>
          <w:szCs w:val="24"/>
        </w:rPr>
        <w:t>,</w:t>
      </w:r>
      <w:r w:rsidRPr="00A14D50">
        <w:rPr>
          <w:rFonts w:ascii="Times New Roman" w:eastAsia="仿宋_GB2312" w:hAnsi="Times New Roman"/>
          <w:sz w:val="24"/>
          <w:szCs w:val="24"/>
        </w:rPr>
        <w:t>频率为</w:t>
      </w:r>
      <w:r w:rsidRPr="00A14D50">
        <w:rPr>
          <w:rFonts w:ascii="Times New Roman" w:hAnsi="Times New Roman"/>
          <w:sz w:val="24"/>
          <w:szCs w:val="24"/>
        </w:rPr>
        <w:t>2.5</w:t>
      </w:r>
      <w:r w:rsidRPr="009C1087">
        <w:rPr>
          <w:rFonts w:ascii="宋体" w:hAnsi="宋体"/>
          <w:sz w:val="24"/>
          <w:szCs w:val="24"/>
        </w:rPr>
        <w:t xml:space="preserve"> </w:t>
      </w:r>
      <w:r w:rsidRPr="00A14D50">
        <w:rPr>
          <w:rFonts w:ascii="Times New Roman" w:hAnsi="Times New Roman"/>
          <w:sz w:val="24"/>
          <w:szCs w:val="24"/>
        </w:rPr>
        <w:t>Hz</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质点位于平衡位置</w:t>
      </w:r>
      <w:r w:rsidRPr="009C1087">
        <w:rPr>
          <w:rFonts w:ascii="宋体" w:hAnsi="宋体"/>
          <w:sz w:val="24"/>
          <w:szCs w:val="24"/>
        </w:rPr>
        <w:t>,</w:t>
      </w:r>
      <w:r w:rsidRPr="00A14D50">
        <w:rPr>
          <w:rFonts w:ascii="Times New Roman" w:eastAsia="仿宋_GB2312" w:hAnsi="Times New Roman"/>
          <w:sz w:val="24"/>
          <w:szCs w:val="24"/>
        </w:rPr>
        <w:t>此时速度达到最大值</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质点位于负向最大位移处</w:t>
      </w:r>
      <w:r w:rsidRPr="009C1087">
        <w:rPr>
          <w:rFonts w:ascii="宋体" w:hAnsi="宋体"/>
          <w:sz w:val="24"/>
          <w:szCs w:val="24"/>
        </w:rPr>
        <w:t>,</w:t>
      </w:r>
      <w:r w:rsidRPr="00A14D50">
        <w:rPr>
          <w:rFonts w:ascii="Times New Roman" w:eastAsia="仿宋_GB2312" w:hAnsi="Times New Roman"/>
          <w:sz w:val="24"/>
          <w:szCs w:val="24"/>
        </w:rPr>
        <w:t>加速度方向指向平衡位置</w:t>
      </w:r>
      <w:r w:rsidRPr="009C1087">
        <w:rPr>
          <w:rFonts w:ascii="宋体" w:hAnsi="宋体"/>
          <w:sz w:val="24"/>
          <w:szCs w:val="24"/>
        </w:rPr>
        <w:t>,</w:t>
      </w:r>
      <w:r w:rsidRPr="00A14D50">
        <w:rPr>
          <w:rFonts w:ascii="Times New Roman" w:eastAsia="仿宋_GB2312" w:hAnsi="Times New Roman"/>
          <w:sz w:val="24"/>
          <w:szCs w:val="24"/>
        </w:rPr>
        <w:t>方向竖直向上</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DB080E">
      <w:pPr>
        <w:pStyle w:val="af"/>
      </w:pPr>
      <w:r w:rsidRPr="006F2D0B">
        <w:t>考点三</w:t>
      </w:r>
      <w:r w:rsidRPr="00A14D50">
        <w:t xml:space="preserve">　</w:t>
      </w:r>
      <w:r w:rsidRPr="006F2D0B">
        <w:t>单摆及其周期公式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6F2D0B">
        <w:rPr>
          <w:rFonts w:ascii="Times New Roman" w:eastAsia="黑体" w:hAnsi="Times New Roman"/>
          <w:sz w:val="24"/>
          <w:szCs w:val="24"/>
        </w:rPr>
        <w:t>单摆的受力特征</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回复力</w:t>
      </w:r>
      <w:r w:rsidRPr="00A14D50">
        <w:rPr>
          <w:rFonts w:ascii="Times New Roman" w:hAnsi="Times New Roman"/>
          <w:sz w:val="24"/>
          <w:szCs w:val="24"/>
        </w:rPr>
        <w:t>:</w:t>
      </w:r>
      <w:r w:rsidRPr="00A14D50">
        <w:rPr>
          <w:rFonts w:ascii="Times New Roman" w:hAnsi="Times New Roman"/>
          <w:sz w:val="24"/>
          <w:szCs w:val="24"/>
        </w:rPr>
        <w:t>摆球重力沿与摆线垂直方向的分力</w:t>
      </w:r>
      <w:r w:rsidRPr="009C1087">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回</w:t>
      </w:r>
      <w:r w:rsidRPr="00A14D50">
        <w:rPr>
          <w:rFonts w:ascii="Times New Roman" w:hAnsi="Times New Roman"/>
          <w:sz w:val="24"/>
          <w:szCs w:val="24"/>
        </w:rPr>
        <w:t>=</w:t>
      </w:r>
      <w:r w:rsidRPr="00995B03">
        <w:rPr>
          <w:rFonts w:ascii="宋体" w:hAnsi="宋体"/>
          <w:sz w:val="24"/>
          <w:szCs w:val="24"/>
        </w:rPr>
        <w:t>-</w:t>
      </w:r>
      <w:r w:rsidRPr="00A14D50">
        <w:rPr>
          <w:rFonts w:ascii="Times New Roman" w:hAnsi="Times New Roman"/>
          <w:i/>
          <w:sz w:val="24"/>
          <w:szCs w:val="24"/>
        </w:rPr>
        <w:t>mg</w:t>
      </w:r>
      <w:r w:rsidRPr="00A14D50">
        <w:rPr>
          <w:rFonts w:ascii="Times New Roman" w:hAnsi="Times New Roman"/>
          <w:sz w:val="24"/>
          <w:szCs w:val="24"/>
        </w:rPr>
        <w:t>sin</w:t>
      </w:r>
      <w:r w:rsidRPr="009C1087">
        <w:rPr>
          <w:rFonts w:ascii="宋体" w:hAnsi="宋体"/>
          <w:sz w:val="24"/>
          <w:szCs w:val="24"/>
        </w:rPr>
        <w:t xml:space="preserve"> </w:t>
      </w:r>
      <w:r w:rsidRPr="00A14D50">
        <w:rPr>
          <w:rFonts w:ascii="Times New Roman" w:hAnsi="Times New Roman"/>
          <w:i/>
          <w:sz w:val="24"/>
          <w:szCs w:val="24"/>
        </w:rPr>
        <w:t>θ</w:t>
      </w:r>
      <w:r w:rsidRPr="00A14D50">
        <w:rPr>
          <w:rFonts w:ascii="Times New Roman" w:hAnsi="Times New Roman"/>
          <w:sz w:val="24"/>
          <w:szCs w:val="24"/>
        </w:rPr>
        <w:t>=</w:t>
      </w:r>
      <w:r w:rsidRPr="00995B03">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L</m:t>
            </m:r>
          </m:den>
        </m:f>
      </m:oMath>
      <w:r w:rsidRPr="00A14D50">
        <w:rPr>
          <w:rFonts w:ascii="Times New Roman" w:hAnsi="Times New Roman"/>
          <w:i/>
          <w:sz w:val="24"/>
          <w:szCs w:val="24"/>
        </w:rPr>
        <w:t>x</w:t>
      </w:r>
      <w:r w:rsidRPr="00A14D50">
        <w:rPr>
          <w:rFonts w:ascii="Times New Roman" w:hAnsi="Times New Roman"/>
          <w:sz w:val="24"/>
          <w:szCs w:val="24"/>
        </w:rPr>
        <w:t>=</w:t>
      </w:r>
      <w:r w:rsidRPr="00995B03">
        <w:rPr>
          <w:rFonts w:ascii="宋体" w:hAnsi="宋体"/>
          <w:sz w:val="24"/>
          <w:szCs w:val="24"/>
        </w:rPr>
        <w:t>-</w:t>
      </w:r>
      <w:r w:rsidRPr="00A14D50">
        <w:rPr>
          <w:rFonts w:ascii="Times New Roman" w:hAnsi="Times New Roman"/>
          <w:i/>
          <w:sz w:val="24"/>
          <w:szCs w:val="24"/>
        </w:rPr>
        <w:t>kx</w:t>
      </w:r>
      <w:r w:rsidRPr="009C1087">
        <w:rPr>
          <w:rFonts w:ascii="宋体" w:hAnsi="宋体"/>
          <w:sz w:val="24"/>
          <w:szCs w:val="24"/>
        </w:rPr>
        <w:t>,</w:t>
      </w:r>
      <w:r w:rsidRPr="00A14D50">
        <w:rPr>
          <w:rFonts w:ascii="Times New Roman" w:hAnsi="Times New Roman"/>
          <w:sz w:val="24"/>
          <w:szCs w:val="24"/>
        </w:rPr>
        <w:t>负号表示回复力</w:t>
      </w:r>
      <w:r w:rsidRPr="00A14D50">
        <w:rPr>
          <w:rFonts w:ascii="Times New Roman" w:hAnsi="Times New Roman"/>
          <w:i/>
          <w:sz w:val="24"/>
          <w:szCs w:val="24"/>
        </w:rPr>
        <w:t>F</w:t>
      </w:r>
      <w:r w:rsidRPr="00A14D50">
        <w:rPr>
          <w:rFonts w:ascii="Times New Roman" w:hAnsi="Times New Roman"/>
          <w:sz w:val="24"/>
          <w:szCs w:val="24"/>
          <w:vertAlign w:val="subscript"/>
        </w:rPr>
        <w:t>回</w:t>
      </w:r>
      <w:r w:rsidRPr="00A14D50">
        <w:rPr>
          <w:rFonts w:ascii="Times New Roman" w:hAnsi="Times New Roman"/>
          <w:sz w:val="24"/>
          <w:szCs w:val="24"/>
        </w:rPr>
        <w:t>与位移</w:t>
      </w:r>
      <w:r w:rsidRPr="00A14D50">
        <w:rPr>
          <w:rFonts w:ascii="Times New Roman" w:hAnsi="Times New Roman"/>
          <w:i/>
          <w:sz w:val="24"/>
          <w:szCs w:val="24"/>
        </w:rPr>
        <w:t>x</w:t>
      </w:r>
      <w:r w:rsidRPr="00A14D50">
        <w:rPr>
          <w:rFonts w:ascii="Times New Roman" w:hAnsi="Times New Roman"/>
          <w:sz w:val="24"/>
          <w:szCs w:val="24"/>
        </w:rPr>
        <w:t>的方向相反</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向心力</w:t>
      </w:r>
      <w:r w:rsidRPr="00A14D50">
        <w:rPr>
          <w:rFonts w:ascii="Times New Roman" w:hAnsi="Times New Roman"/>
          <w:sz w:val="24"/>
          <w:szCs w:val="24"/>
        </w:rPr>
        <w:t>:</w:t>
      </w:r>
      <w:r w:rsidRPr="00A14D50">
        <w:rPr>
          <w:rFonts w:ascii="Times New Roman" w:hAnsi="Times New Roman"/>
          <w:sz w:val="24"/>
          <w:szCs w:val="24"/>
        </w:rPr>
        <w:t>摆线的拉力和摆球重力沿摆线方向分力的合力提供向心力</w:t>
      </w:r>
      <w:r w:rsidRPr="009C1087">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T</w:t>
      </w:r>
      <w:r w:rsidRPr="00995B03">
        <w:rPr>
          <w:rFonts w:ascii="宋体" w:hAnsi="宋体"/>
          <w:sz w:val="24"/>
          <w:szCs w:val="24"/>
        </w:rPr>
        <w:t>-</w:t>
      </w:r>
      <w:r w:rsidRPr="00A14D50">
        <w:rPr>
          <w:rFonts w:ascii="Times New Roman" w:hAnsi="Times New Roman"/>
          <w:i/>
          <w:sz w:val="24"/>
          <w:szCs w:val="24"/>
        </w:rPr>
        <w:t>mg</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θ</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两点说明</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①</w:t>
      </w:r>
      <w:r w:rsidRPr="00A14D50">
        <w:rPr>
          <w:rFonts w:ascii="Times New Roman" w:hAnsi="Times New Roman"/>
          <w:sz w:val="24"/>
          <w:szCs w:val="24"/>
        </w:rPr>
        <w:t>当摆球在最高点时</w:t>
      </w:r>
      <w:r w:rsidRPr="009C1087">
        <w:rPr>
          <w:rFonts w:ascii="宋体" w:hAnsi="宋体"/>
          <w:sz w:val="24"/>
          <w:szCs w:val="24"/>
        </w:rPr>
        <w:t>,</w:t>
      </w:r>
      <w:r w:rsidRPr="00A14D50">
        <w:rPr>
          <w:rFonts w:ascii="Book Antiqua" w:hAnsi="Book Antiqua"/>
          <w:i/>
          <w:sz w:val="24"/>
          <w:szCs w:val="24"/>
        </w:rPr>
        <w:t>v</w:t>
      </w:r>
      <w:r w:rsidRPr="00A14D50">
        <w:rPr>
          <w:rFonts w:ascii="Times New Roman" w:hAnsi="Times New Roman"/>
          <w:sz w:val="24"/>
          <w:szCs w:val="24"/>
        </w:rPr>
        <w:t>=0</w:t>
      </w:r>
      <w:r w:rsidRPr="009C1087">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L</m:t>
            </m:r>
          </m:den>
        </m:f>
      </m:oMath>
      <w:r w:rsidRPr="00A14D50">
        <w:rPr>
          <w:rFonts w:ascii="Times New Roman" w:hAnsi="Times New Roman"/>
          <w:sz w:val="24"/>
          <w:szCs w:val="24"/>
        </w:rPr>
        <w:t>=0</w:t>
      </w:r>
      <w:r w:rsidRPr="009C1087">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T</w:t>
      </w:r>
      <w:r w:rsidRPr="00A14D50">
        <w:rPr>
          <w:rFonts w:ascii="Times New Roman" w:hAnsi="Times New Roman"/>
          <w:sz w:val="24"/>
          <w:szCs w:val="24"/>
        </w:rPr>
        <w:t>=</w:t>
      </w:r>
      <w:r w:rsidRPr="00A14D50">
        <w:rPr>
          <w:rFonts w:ascii="Times New Roman" w:hAnsi="Times New Roman"/>
          <w:i/>
          <w:sz w:val="24"/>
          <w:szCs w:val="24"/>
        </w:rPr>
        <w:t>mg</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θ</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②</w:t>
      </w:r>
      <w:r w:rsidRPr="00A14D50">
        <w:rPr>
          <w:rFonts w:ascii="Times New Roman" w:hAnsi="Times New Roman"/>
          <w:sz w:val="24"/>
          <w:szCs w:val="24"/>
        </w:rPr>
        <w:t>当摆球在最低点时</w:t>
      </w:r>
      <w:r w:rsidRPr="009C1087">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max</m:t>
                    </m:r>
                  </m:sub>
                </m:sSub>
              </m:e>
              <m:sup>
                <m:r>
                  <m:rPr>
                    <m:sty m:val="p"/>
                  </m:rPr>
                  <w:rPr>
                    <w:rFonts w:ascii="Cambria Math" w:hAnsi="Cambria Math"/>
                    <w:sz w:val="24"/>
                    <w:szCs w:val="24"/>
                  </w:rPr>
                  <m:t>2</m:t>
                </m:r>
              </m:sup>
            </m:sSup>
          </m:num>
          <m:den>
            <m:r>
              <w:rPr>
                <w:rFonts w:ascii="Cambria Math" w:hAnsi="Cambria Math"/>
                <w:sz w:val="24"/>
                <w:szCs w:val="24"/>
              </w:rPr>
              <m:t>L</m:t>
            </m:r>
          </m:den>
        </m:f>
      </m:oMath>
      <w:r w:rsidRPr="009C1087">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rPr>
        <w:t>最大</w:t>
      </w:r>
      <w:r w:rsidRPr="009C1087">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T</w:t>
      </w:r>
      <w:r w:rsidRPr="00A14D50">
        <w:rPr>
          <w:rFonts w:ascii="Times New Roman" w:hAnsi="Times New Roman"/>
          <w:sz w:val="24"/>
          <w:szCs w:val="24"/>
        </w:rPr>
        <w:t>=</w:t>
      </w:r>
      <w:r w:rsidRPr="00A14D50">
        <w:rPr>
          <w:rFonts w:ascii="Times New Roman" w:hAnsi="Times New Roman"/>
          <w:i/>
          <w:sz w:val="24"/>
          <w:szCs w:val="24"/>
        </w:rPr>
        <w:t>mg</w:t>
      </w:r>
      <w:r w:rsidRPr="00A14D50">
        <w:rPr>
          <w:rFonts w:ascii="Times New Roman" w:hAnsi="Times New Roman"/>
          <w:sz w:val="24"/>
          <w:szCs w:val="24"/>
        </w:rPr>
        <w:t>+</w:t>
      </w:r>
      <w:r w:rsidRPr="00A14D50">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max</m:t>
                    </m:r>
                  </m:sub>
                </m:sSub>
              </m:e>
              <m:sup>
                <m:r>
                  <m:rPr>
                    <m:sty m:val="p"/>
                  </m:rPr>
                  <w:rPr>
                    <w:rFonts w:ascii="Cambria Math" w:hAnsi="Cambria Math"/>
                    <w:sz w:val="24"/>
                    <w:szCs w:val="24"/>
                  </w:rPr>
                  <m:t>2</m:t>
                </m:r>
              </m:sup>
            </m:sSup>
          </m:num>
          <m:den>
            <m:r>
              <w:rPr>
                <w:rFonts w:ascii="Cambria Math" w:hAnsi="Cambria Math"/>
                <w:sz w:val="24"/>
                <w:szCs w:val="24"/>
              </w:rPr>
              <m:t>L</m:t>
            </m:r>
          </m:den>
        </m:f>
      </m:oMath>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6F2D0B">
        <w:rPr>
          <w:rFonts w:ascii="Times New Roman" w:eastAsia="黑体" w:hAnsi="Times New Roman"/>
          <w:sz w:val="24"/>
          <w:szCs w:val="24"/>
        </w:rPr>
        <w:t>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6F2D0B">
        <w:rPr>
          <w:rFonts w:ascii="Times New Roman" w:eastAsia="黑体" w:hAnsi="Times New Roman"/>
          <w:sz w:val="24"/>
          <w:szCs w:val="24"/>
        </w:rPr>
        <w:t>的两点说明</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i/>
          <w:sz w:val="24"/>
          <w:szCs w:val="24"/>
        </w:rPr>
        <w:t>L</w:t>
      </w:r>
      <w:r w:rsidRPr="00A14D50">
        <w:rPr>
          <w:rFonts w:ascii="Times New Roman" w:hAnsi="Times New Roman"/>
          <w:sz w:val="24"/>
          <w:szCs w:val="24"/>
        </w:rPr>
        <w:t>为等效摆长</w:t>
      </w:r>
      <w:r w:rsidRPr="009C1087">
        <w:rPr>
          <w:rFonts w:ascii="宋体" w:hAnsi="宋体"/>
          <w:sz w:val="24"/>
          <w:szCs w:val="24"/>
        </w:rPr>
        <w:t>,</w:t>
      </w:r>
      <w:r w:rsidRPr="00A14D50">
        <w:rPr>
          <w:rFonts w:ascii="Times New Roman" w:hAnsi="Times New Roman"/>
          <w:sz w:val="24"/>
          <w:szCs w:val="24"/>
        </w:rPr>
        <w:t>表示从悬点到摆球重心的距离</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i/>
          <w:sz w:val="24"/>
          <w:szCs w:val="24"/>
        </w:rPr>
        <w:t>g</w:t>
      </w:r>
      <w:r w:rsidRPr="00A14D50">
        <w:rPr>
          <w:rFonts w:ascii="Times New Roman" w:hAnsi="Times New Roman"/>
          <w:sz w:val="24"/>
          <w:szCs w:val="24"/>
        </w:rPr>
        <w:t>为当地重力加速度</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w:t>
      </w:r>
      <w:r w:rsidRPr="00A14D50">
        <w:rPr>
          <w:rFonts w:ascii="Times New Roman" w:eastAsia="楷体_GB2312" w:hAnsi="Times New Roman"/>
          <w:sz w:val="24"/>
          <w:szCs w:val="24"/>
        </w:rPr>
        <w:t>多选</w:t>
      </w:r>
      <w:r w:rsidRPr="00A14D50">
        <w:rPr>
          <w:rFonts w:ascii="Times New Roman" w:hAnsi="Times New Roman"/>
          <w:sz w:val="24"/>
          <w:szCs w:val="24"/>
        </w:rPr>
        <w:t>)</w:t>
      </w:r>
      <w:r w:rsidRPr="00A14D50">
        <w:rPr>
          <w:rFonts w:ascii="Times New Roman" w:hAnsi="Times New Roman"/>
          <w:sz w:val="24"/>
          <w:szCs w:val="24"/>
        </w:rPr>
        <w:t>力传感器连接到计算机上就可以测量快速变化的力</w:t>
      </w:r>
      <w:r w:rsidRPr="009C1087">
        <w:rPr>
          <w:rFonts w:ascii="宋体" w:hAnsi="宋体"/>
          <w:sz w:val="24"/>
          <w:szCs w:val="24"/>
        </w:rPr>
        <w:t>,</w:t>
      </w:r>
      <w:r w:rsidRPr="00A14D50">
        <w:rPr>
          <w:rFonts w:ascii="Times New Roman" w:hAnsi="Times New Roman"/>
          <w:sz w:val="24"/>
          <w:szCs w:val="24"/>
        </w:rPr>
        <w:t>如图甲所示</w:t>
      </w:r>
      <w:r w:rsidRPr="009C1087">
        <w:rPr>
          <w:rFonts w:ascii="宋体" w:hAnsi="宋体"/>
          <w:sz w:val="24"/>
          <w:szCs w:val="24"/>
        </w:rPr>
        <w:t>,</w:t>
      </w:r>
      <w:r w:rsidRPr="00A14D50">
        <w:rPr>
          <w:rFonts w:ascii="Times New Roman" w:hAnsi="Times New Roman"/>
          <w:i/>
          <w:sz w:val="24"/>
          <w:szCs w:val="24"/>
        </w:rPr>
        <w:t>O</w:t>
      </w:r>
      <w:r w:rsidRPr="00A14D50">
        <w:rPr>
          <w:rFonts w:ascii="Times New Roman" w:hAnsi="Times New Roman"/>
          <w:sz w:val="24"/>
          <w:szCs w:val="24"/>
        </w:rPr>
        <w:t>点为单摆的固定悬点</w:t>
      </w:r>
      <w:r w:rsidRPr="009C1087">
        <w:rPr>
          <w:rFonts w:ascii="宋体" w:hAnsi="宋体"/>
          <w:sz w:val="24"/>
          <w:szCs w:val="24"/>
        </w:rPr>
        <w:t>,</w:t>
      </w:r>
      <w:r w:rsidRPr="00A14D50">
        <w:rPr>
          <w:rFonts w:ascii="Times New Roman" w:hAnsi="Times New Roman"/>
          <w:sz w:val="24"/>
          <w:szCs w:val="24"/>
        </w:rPr>
        <w:t>现将摆球从</w:t>
      </w:r>
      <w:r w:rsidRPr="00A14D50">
        <w:rPr>
          <w:rFonts w:ascii="Times New Roman" w:hAnsi="Times New Roman"/>
          <w:i/>
          <w:sz w:val="24"/>
          <w:szCs w:val="24"/>
        </w:rPr>
        <w:t>A</w:t>
      </w:r>
      <w:r w:rsidRPr="00A14D50">
        <w:rPr>
          <w:rFonts w:ascii="Times New Roman" w:hAnsi="Times New Roman"/>
          <w:sz w:val="24"/>
          <w:szCs w:val="24"/>
        </w:rPr>
        <w:t>点释放</w:t>
      </w:r>
      <w:r w:rsidRPr="009C1087">
        <w:rPr>
          <w:rFonts w:ascii="宋体" w:hAnsi="宋体"/>
          <w:sz w:val="24"/>
          <w:szCs w:val="24"/>
        </w:rPr>
        <w:t>,</w:t>
      </w:r>
      <w:r w:rsidRPr="00A14D50">
        <w:rPr>
          <w:rFonts w:ascii="Times New Roman" w:hAnsi="Times New Roman"/>
          <w:sz w:val="24"/>
          <w:szCs w:val="24"/>
        </w:rPr>
        <w:t>则摆球在竖直平面内的</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B</w:t>
      </w:r>
      <w:r w:rsidRPr="00A14D50">
        <w:rPr>
          <w:rFonts w:ascii="Times New Roman" w:hAnsi="Times New Roman"/>
          <w:sz w:val="24"/>
          <w:szCs w:val="24"/>
        </w:rPr>
        <w:t>、</w:t>
      </w:r>
      <w:r w:rsidRPr="00A14D50">
        <w:rPr>
          <w:rFonts w:ascii="Times New Roman" w:hAnsi="Times New Roman"/>
          <w:i/>
          <w:sz w:val="24"/>
          <w:szCs w:val="24"/>
        </w:rPr>
        <w:t>C</w:t>
      </w:r>
      <w:r w:rsidRPr="00A14D50">
        <w:rPr>
          <w:rFonts w:ascii="Times New Roman" w:hAnsi="Times New Roman"/>
          <w:sz w:val="24"/>
          <w:szCs w:val="24"/>
        </w:rPr>
        <w:t>之间来回摆动</w:t>
      </w:r>
      <w:r w:rsidRPr="009C1087">
        <w:rPr>
          <w:rFonts w:ascii="宋体" w:hAnsi="宋体"/>
          <w:sz w:val="24"/>
          <w:szCs w:val="24"/>
        </w:rPr>
        <w:t>。</w:t>
      </w:r>
      <w:r w:rsidRPr="00A14D50">
        <w:rPr>
          <w:rFonts w:ascii="Times New Roman" w:hAnsi="Times New Roman"/>
          <w:i/>
          <w:sz w:val="24"/>
          <w:szCs w:val="24"/>
        </w:rPr>
        <w:t>B</w:t>
      </w:r>
      <w:r w:rsidRPr="00A14D50">
        <w:rPr>
          <w:rFonts w:ascii="Times New Roman" w:hAnsi="Times New Roman"/>
          <w:sz w:val="24"/>
          <w:szCs w:val="24"/>
        </w:rPr>
        <w:t>点为运动中的最低位置</w:t>
      </w:r>
      <w:r w:rsidRPr="009C1087">
        <w:rPr>
          <w:rFonts w:ascii="宋体" w:hAnsi="宋体"/>
          <w:sz w:val="24"/>
          <w:szCs w:val="24"/>
        </w:rPr>
        <w:t>,</w:t>
      </w:r>
      <w:r w:rsidRPr="009C1087">
        <w:rPr>
          <w:rFonts w:ascii="宋体" w:hAnsi="宋体" w:cs="宋体" w:hint="eastAsia"/>
          <w:sz w:val="24"/>
          <w:szCs w:val="24"/>
        </w:rPr>
        <w:t>∠</w:t>
      </w:r>
      <w:r w:rsidRPr="00A14D50">
        <w:rPr>
          <w:rFonts w:ascii="Times New Roman" w:hAnsi="Times New Roman"/>
          <w:i/>
          <w:sz w:val="24"/>
          <w:szCs w:val="24"/>
        </w:rPr>
        <w:t>AOB</w:t>
      </w:r>
      <w:r w:rsidRPr="00A14D50">
        <w:rPr>
          <w:rFonts w:ascii="Times New Roman" w:hAnsi="Times New Roman"/>
          <w:sz w:val="24"/>
          <w:szCs w:val="24"/>
        </w:rPr>
        <w:t>=</w:t>
      </w:r>
      <w:r w:rsidRPr="009C1087">
        <w:rPr>
          <w:rFonts w:ascii="宋体" w:hAnsi="宋体" w:cs="宋体" w:hint="eastAsia"/>
          <w:sz w:val="24"/>
          <w:szCs w:val="24"/>
        </w:rPr>
        <w:t>∠</w:t>
      </w:r>
      <w:r w:rsidRPr="00A14D50">
        <w:rPr>
          <w:rFonts w:ascii="Times New Roman" w:hAnsi="Times New Roman"/>
          <w:i/>
          <w:sz w:val="24"/>
          <w:szCs w:val="24"/>
        </w:rPr>
        <w:t>COB</w:t>
      </w:r>
      <w:r w:rsidRPr="00A14D50">
        <w:rPr>
          <w:rFonts w:ascii="Times New Roman" w:hAnsi="Times New Roman"/>
          <w:sz w:val="24"/>
          <w:szCs w:val="24"/>
        </w:rPr>
        <w:t>=</w:t>
      </w:r>
      <w:r w:rsidRPr="00A14D50">
        <w:rPr>
          <w:rFonts w:ascii="Times New Roman" w:hAnsi="Times New Roman"/>
          <w:i/>
          <w:sz w:val="24"/>
          <w:szCs w:val="24"/>
        </w:rPr>
        <w:t>θ</w:t>
      </w:r>
      <w:r w:rsidRPr="009C1087">
        <w:rPr>
          <w:rFonts w:ascii="宋体" w:hAnsi="宋体"/>
          <w:sz w:val="24"/>
          <w:szCs w:val="24"/>
        </w:rPr>
        <w:t>,</w:t>
      </w:r>
      <w:r w:rsidRPr="00A14D50">
        <w:rPr>
          <w:rFonts w:ascii="Times New Roman" w:hAnsi="Times New Roman"/>
          <w:i/>
          <w:sz w:val="24"/>
          <w:szCs w:val="24"/>
        </w:rPr>
        <w:t>θ</w:t>
      </w:r>
      <w:r w:rsidRPr="00A14D50">
        <w:rPr>
          <w:rFonts w:ascii="Times New Roman" w:hAnsi="Times New Roman"/>
          <w:sz w:val="24"/>
          <w:szCs w:val="24"/>
        </w:rPr>
        <w:t>小于</w:t>
      </w:r>
      <w:r w:rsidRPr="00A14D50">
        <w:rPr>
          <w:rFonts w:ascii="Times New Roman" w:hAnsi="Times New Roman"/>
          <w:sz w:val="24"/>
          <w:szCs w:val="24"/>
        </w:rPr>
        <w:t>5°</w:t>
      </w:r>
      <w:r w:rsidRPr="00A14D50">
        <w:rPr>
          <w:rFonts w:ascii="Times New Roman" w:hAnsi="Times New Roman"/>
          <w:sz w:val="24"/>
          <w:szCs w:val="24"/>
        </w:rPr>
        <w:t>且是未知量</w:t>
      </w:r>
      <w:r w:rsidRPr="009C1087">
        <w:rPr>
          <w:rFonts w:ascii="宋体" w:hAnsi="宋体"/>
          <w:sz w:val="24"/>
          <w:szCs w:val="24"/>
        </w:rPr>
        <w:t>。</w:t>
      </w:r>
      <w:r w:rsidRPr="00A14D50">
        <w:rPr>
          <w:rFonts w:ascii="Times New Roman" w:hAnsi="Times New Roman"/>
          <w:sz w:val="24"/>
          <w:szCs w:val="24"/>
        </w:rPr>
        <w:t>图乙是由力传感器得到的细线对摆球的拉力大小</w:t>
      </w:r>
      <w:r w:rsidRPr="00A14D50">
        <w:rPr>
          <w:rFonts w:ascii="Times New Roman" w:hAnsi="Times New Roman"/>
          <w:i/>
          <w:sz w:val="24"/>
          <w:szCs w:val="24"/>
        </w:rPr>
        <w:t>F</w:t>
      </w:r>
      <w:r w:rsidRPr="00A14D50">
        <w:rPr>
          <w:rFonts w:ascii="Times New Roman" w:hAnsi="Times New Roman"/>
          <w:sz w:val="24"/>
          <w:szCs w:val="24"/>
        </w:rPr>
        <w:t>随时间</w:t>
      </w:r>
      <w:r w:rsidRPr="00A14D50">
        <w:rPr>
          <w:rFonts w:ascii="Times New Roman" w:hAnsi="Times New Roman"/>
          <w:i/>
          <w:sz w:val="24"/>
          <w:szCs w:val="24"/>
        </w:rPr>
        <w:t>t</w:t>
      </w:r>
      <w:r w:rsidRPr="00A14D50">
        <w:rPr>
          <w:rFonts w:ascii="Times New Roman" w:hAnsi="Times New Roman"/>
          <w:sz w:val="24"/>
          <w:szCs w:val="24"/>
        </w:rPr>
        <w:t>变化的曲线</w:t>
      </w:r>
      <w:r w:rsidRPr="009C1087">
        <w:rPr>
          <w:rFonts w:ascii="宋体" w:hAnsi="宋体"/>
          <w:sz w:val="24"/>
          <w:szCs w:val="24"/>
        </w:rPr>
        <w:t>,</w:t>
      </w:r>
      <w:r w:rsidRPr="00A14D50">
        <w:rPr>
          <w:rFonts w:ascii="Times New Roman" w:hAnsi="Times New Roman"/>
          <w:sz w:val="24"/>
          <w:szCs w:val="24"/>
        </w:rPr>
        <w:t>图中</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时刻为摆球从</w:t>
      </w:r>
      <w:r w:rsidRPr="00A14D50">
        <w:rPr>
          <w:rFonts w:ascii="Times New Roman" w:hAnsi="Times New Roman"/>
          <w:i/>
          <w:sz w:val="24"/>
          <w:szCs w:val="24"/>
        </w:rPr>
        <w:t>A</w:t>
      </w:r>
      <w:r w:rsidRPr="00A14D50">
        <w:rPr>
          <w:rFonts w:ascii="Times New Roman" w:hAnsi="Times New Roman"/>
          <w:sz w:val="24"/>
          <w:szCs w:val="24"/>
        </w:rPr>
        <w:t>点开始运动的时刻</w:t>
      </w:r>
      <w:r w:rsidRPr="009C1087">
        <w:rPr>
          <w:rFonts w:ascii="宋体" w:hAnsi="宋体"/>
          <w:sz w:val="24"/>
          <w:szCs w:val="24"/>
        </w:rPr>
        <w:t>,</w:t>
      </w:r>
      <w:r w:rsidRPr="00A14D50">
        <w:rPr>
          <w:rFonts w:ascii="Times New Roman" w:hAnsi="Times New Roman"/>
          <w:sz w:val="24"/>
          <w:szCs w:val="24"/>
        </w:rPr>
        <w:t>重力加速度</w:t>
      </w:r>
      <w:r w:rsidRPr="00A14D50">
        <w:rPr>
          <w:rFonts w:ascii="Times New Roman" w:hAnsi="Times New Roman"/>
          <w:i/>
          <w:sz w:val="24"/>
          <w:szCs w:val="24"/>
        </w:rPr>
        <w:t>g</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vertAlign w:val="superscript"/>
        </w:rPr>
        <w:t>2</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2553335" cy="1112520"/>
            <wp:effectExtent l="0" t="0" r="0" b="0"/>
            <wp:docPr id="44"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3335" cy="111252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单摆的周期为</w:t>
      </w:r>
      <w:r w:rsidRPr="00A14D50">
        <w:rPr>
          <w:rFonts w:ascii="Times New Roman" w:hAnsi="Times New Roman"/>
          <w:sz w:val="24"/>
          <w:szCs w:val="24"/>
        </w:rPr>
        <w:t>0.4π</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摆长为</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摆球的质量为</w:t>
      </w:r>
      <w:r w:rsidRPr="00A14D50">
        <w:rPr>
          <w:rFonts w:ascii="Times New Roman" w:hAnsi="Times New Roman"/>
          <w:sz w:val="24"/>
          <w:szCs w:val="24"/>
        </w:rPr>
        <w:t>0.05</w:t>
      </w:r>
      <w:r w:rsidRPr="009C1087">
        <w:rPr>
          <w:rFonts w:ascii="宋体" w:hAnsi="宋体"/>
          <w:sz w:val="24"/>
          <w:szCs w:val="24"/>
        </w:rPr>
        <w:t xml:space="preserve"> </w:t>
      </w:r>
      <w:r w:rsidRPr="00A14D50">
        <w:rPr>
          <w:rFonts w:ascii="Times New Roman" w:hAnsi="Times New Roman"/>
          <w:sz w:val="24"/>
          <w:szCs w:val="24"/>
        </w:rPr>
        <w:t>kg</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摆球运动过程中的最大速度为</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m/s</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摆球在一个周期</w:t>
      </w:r>
      <w:r w:rsidRPr="00A14D50">
        <w:rPr>
          <w:rFonts w:ascii="Times New Roman" w:hAnsi="Times New Roman"/>
          <w:i/>
          <w:sz w:val="24"/>
          <w:szCs w:val="24"/>
        </w:rPr>
        <w:t>T</w:t>
      </w:r>
      <w:r w:rsidRPr="00A14D50">
        <w:rPr>
          <w:rFonts w:ascii="Times New Roman" w:eastAsia="仿宋_GB2312" w:hAnsi="Times New Roman"/>
          <w:sz w:val="24"/>
          <w:szCs w:val="24"/>
        </w:rPr>
        <w:t>内两次经过最低点</w:t>
      </w:r>
      <w:r w:rsidRPr="009C1087">
        <w:rPr>
          <w:rFonts w:ascii="宋体" w:hAnsi="宋体"/>
          <w:sz w:val="24"/>
          <w:szCs w:val="24"/>
        </w:rPr>
        <w:t>,</w:t>
      </w:r>
      <w:r w:rsidRPr="00A14D50">
        <w:rPr>
          <w:rFonts w:ascii="Times New Roman" w:eastAsia="仿宋_GB2312" w:hAnsi="Times New Roman"/>
          <w:sz w:val="24"/>
          <w:szCs w:val="24"/>
        </w:rPr>
        <w:t>球在最低点时细线拉力最大</w:t>
      </w:r>
      <w:r w:rsidRPr="009C1087">
        <w:rPr>
          <w:rFonts w:ascii="宋体" w:hAnsi="宋体"/>
          <w:sz w:val="24"/>
          <w:szCs w:val="24"/>
        </w:rPr>
        <w:t>,</w:t>
      </w:r>
      <w:r w:rsidRPr="00A14D50">
        <w:rPr>
          <w:rFonts w:ascii="Times New Roman" w:eastAsia="仿宋_GB2312" w:hAnsi="Times New Roman"/>
          <w:sz w:val="24"/>
          <w:szCs w:val="24"/>
        </w:rPr>
        <w:t>结合题图乙可知单摆周期</w:t>
      </w:r>
      <w:r w:rsidRPr="00A14D50">
        <w:rPr>
          <w:rFonts w:ascii="Times New Roman" w:hAnsi="Times New Roman"/>
          <w:i/>
          <w:sz w:val="24"/>
          <w:szCs w:val="24"/>
        </w:rPr>
        <w:t>T</w:t>
      </w:r>
      <w:r w:rsidRPr="00A14D50">
        <w:rPr>
          <w:rFonts w:ascii="Times New Roman" w:hAnsi="Times New Roman"/>
          <w:sz w:val="24"/>
          <w:szCs w:val="24"/>
        </w:rPr>
        <w:t>=2</w:t>
      </w:r>
      <w:r w:rsidRPr="009C1087">
        <w:rPr>
          <w:rFonts w:ascii="宋体" w:hAnsi="宋体"/>
          <w:sz w:val="24"/>
          <w:szCs w:val="24"/>
        </w:rPr>
        <w:t>×</w:t>
      </w:r>
      <w:r w:rsidRPr="00A14D50">
        <w:rPr>
          <w:rFonts w:ascii="Times New Roman" w:hAnsi="Times New Roman"/>
          <w:sz w:val="24"/>
          <w:szCs w:val="24"/>
        </w:rPr>
        <w:t>(0.3π</w:t>
      </w:r>
      <w:r w:rsidRPr="00995B03">
        <w:rPr>
          <w:rFonts w:ascii="宋体" w:hAnsi="宋体"/>
          <w:sz w:val="24"/>
          <w:szCs w:val="24"/>
        </w:rPr>
        <w:t>-</w:t>
      </w:r>
      <w:r w:rsidRPr="00A14D50">
        <w:rPr>
          <w:rFonts w:ascii="Times New Roman" w:hAnsi="Times New Roman"/>
          <w:sz w:val="24"/>
          <w:szCs w:val="24"/>
        </w:rPr>
        <w:t>0.1π)s=0.4π</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单摆周期</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9C1087">
        <w:rPr>
          <w:rFonts w:ascii="宋体" w:hAnsi="宋体"/>
          <w:sz w:val="24"/>
          <w:szCs w:val="24"/>
        </w:rPr>
        <w:t>,</w:t>
      </w:r>
      <w:r w:rsidRPr="00A14D50">
        <w:rPr>
          <w:rFonts w:ascii="Times New Roman" w:eastAsia="仿宋_GB2312" w:hAnsi="Times New Roman"/>
          <w:sz w:val="24"/>
          <w:szCs w:val="24"/>
        </w:rPr>
        <w:t>联立解得摆长</w:t>
      </w:r>
      <w:r w:rsidRPr="00A14D50">
        <w:rPr>
          <w:rFonts w:ascii="Times New Roman" w:hAnsi="Times New Roman"/>
          <w:i/>
          <w:sz w:val="24"/>
          <w:szCs w:val="24"/>
        </w:rPr>
        <w:t>L</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摆球在最低点时速度</w:t>
      </w:r>
      <w:r w:rsidRPr="00A14D50">
        <w:rPr>
          <w:rFonts w:ascii="Book Antiqua" w:hAnsi="Book Antiqua"/>
          <w:i/>
          <w:sz w:val="24"/>
          <w:szCs w:val="24"/>
        </w:rPr>
        <w:t>v</w:t>
      </w:r>
      <w:r w:rsidRPr="00A14D50">
        <w:rPr>
          <w:rFonts w:ascii="Times New Roman" w:eastAsia="仿宋_GB2312" w:hAnsi="Times New Roman"/>
          <w:sz w:val="24"/>
          <w:szCs w:val="24"/>
        </w:rPr>
        <w:t>最大</w:t>
      </w:r>
      <w:r w:rsidRPr="009C1087">
        <w:rPr>
          <w:rFonts w:ascii="宋体" w:hAnsi="宋体"/>
          <w:sz w:val="24"/>
          <w:szCs w:val="24"/>
        </w:rPr>
        <w:t>,</w:t>
      </w:r>
      <w:r w:rsidRPr="00A14D50">
        <w:rPr>
          <w:rFonts w:ascii="Times New Roman" w:eastAsia="仿宋_GB2312" w:hAnsi="Times New Roman"/>
          <w:sz w:val="24"/>
          <w:szCs w:val="24"/>
        </w:rPr>
        <w:t>由题图乙可知细线拉力的最大值、最小值分别为</w:t>
      </w:r>
      <w:r w:rsidRPr="00A14D50">
        <w:rPr>
          <w:rFonts w:ascii="Times New Roman" w:hAnsi="Times New Roman"/>
          <w:i/>
          <w:sz w:val="24"/>
          <w:szCs w:val="24"/>
        </w:rPr>
        <w:t>F</w:t>
      </w:r>
      <w:r w:rsidRPr="00A14D50">
        <w:rPr>
          <w:rFonts w:ascii="Times New Roman" w:hAnsi="Times New Roman"/>
          <w:sz w:val="24"/>
          <w:szCs w:val="24"/>
          <w:vertAlign w:val="subscript"/>
        </w:rPr>
        <w:t>max</w:t>
      </w:r>
      <w:r w:rsidRPr="00A14D50">
        <w:rPr>
          <w:rFonts w:ascii="Times New Roman" w:hAnsi="Times New Roman"/>
          <w:sz w:val="24"/>
          <w:szCs w:val="24"/>
        </w:rPr>
        <w:t>=0.510</w:t>
      </w:r>
      <w:r w:rsidRPr="009C1087">
        <w:rPr>
          <w:rFonts w:ascii="宋体" w:hAnsi="宋体"/>
          <w:sz w:val="24"/>
          <w:szCs w:val="24"/>
        </w:rPr>
        <w:t xml:space="preserve"> </w:t>
      </w:r>
      <w:r w:rsidRPr="00A14D50">
        <w:rPr>
          <w:rFonts w:ascii="Times New Roman" w:hAnsi="Times New Roman"/>
          <w:sz w:val="24"/>
          <w:szCs w:val="24"/>
        </w:rPr>
        <w:t>N</w:t>
      </w:r>
      <w:r w:rsidRPr="00A14D50">
        <w:rPr>
          <w:rFonts w:ascii="Times New Roman" w:eastAsia="仿宋_GB2312" w:hAnsi="Times New Roman"/>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min</w:t>
      </w:r>
      <w:r w:rsidRPr="00A14D50">
        <w:rPr>
          <w:rFonts w:ascii="Times New Roman" w:hAnsi="Times New Roman"/>
          <w:sz w:val="24"/>
          <w:szCs w:val="24"/>
        </w:rPr>
        <w:t>=0.495</w:t>
      </w:r>
      <w:r w:rsidRPr="009C1087">
        <w:rPr>
          <w:rFonts w:ascii="宋体" w:hAnsi="宋体"/>
          <w:sz w:val="24"/>
          <w:szCs w:val="24"/>
        </w:rPr>
        <w:t xml:space="preserve"> </w:t>
      </w:r>
      <w:r w:rsidRPr="00A14D50">
        <w:rPr>
          <w:rFonts w:ascii="Times New Roman" w:hAnsi="Times New Roman"/>
          <w:sz w:val="24"/>
          <w:szCs w:val="24"/>
        </w:rPr>
        <w:t>N</w:t>
      </w:r>
      <w:r w:rsidRPr="009C1087">
        <w:rPr>
          <w:rFonts w:ascii="宋体" w:hAnsi="宋体"/>
          <w:sz w:val="24"/>
          <w:szCs w:val="24"/>
        </w:rPr>
        <w:t>,</w:t>
      </w:r>
      <w:r w:rsidRPr="00A14D50">
        <w:rPr>
          <w:rFonts w:ascii="Times New Roman" w:eastAsia="仿宋_GB2312" w:hAnsi="Times New Roman"/>
          <w:sz w:val="24"/>
          <w:szCs w:val="24"/>
        </w:rPr>
        <w:t>设摆球质量为</w:t>
      </w:r>
      <w:r w:rsidRPr="00A14D50">
        <w:rPr>
          <w:rFonts w:ascii="Times New Roman" w:hAnsi="Times New Roman"/>
          <w:i/>
          <w:sz w:val="24"/>
          <w:szCs w:val="24"/>
        </w:rPr>
        <w:t>m</w:t>
      </w:r>
      <w:r w:rsidRPr="009C1087">
        <w:rPr>
          <w:rFonts w:ascii="宋体" w:hAnsi="宋体"/>
          <w:sz w:val="24"/>
          <w:szCs w:val="24"/>
        </w:rPr>
        <w:t>,</w:t>
      </w:r>
      <w:r w:rsidRPr="00A14D50">
        <w:rPr>
          <w:rFonts w:ascii="Times New Roman" w:eastAsia="仿宋_GB2312" w:hAnsi="Times New Roman"/>
          <w:sz w:val="24"/>
          <w:szCs w:val="24"/>
        </w:rPr>
        <w:t>由牛顿第二定律知在最低点时</w:t>
      </w:r>
      <w:r w:rsidRPr="009C1087">
        <w:rPr>
          <w:rFonts w:ascii="宋体" w:hAnsi="宋体"/>
          <w:sz w:val="24"/>
          <w:szCs w:val="24"/>
        </w:rPr>
        <w:t>,</w:t>
      </w:r>
      <w:r w:rsidRPr="00A14D50">
        <w:rPr>
          <w:rFonts w:ascii="Times New Roman" w:eastAsia="仿宋_GB2312" w:hAnsi="Times New Roman"/>
          <w:sz w:val="24"/>
          <w:szCs w:val="24"/>
        </w:rPr>
        <w:t>有</w:t>
      </w:r>
      <w:r w:rsidRPr="00A14D50">
        <w:rPr>
          <w:rFonts w:ascii="Times New Roman" w:hAnsi="Times New Roman"/>
          <w:i/>
          <w:sz w:val="24"/>
          <w:szCs w:val="24"/>
        </w:rPr>
        <w:t>F</w:t>
      </w:r>
      <w:r w:rsidRPr="00A14D50">
        <w:rPr>
          <w:rFonts w:ascii="Times New Roman" w:hAnsi="Times New Roman"/>
          <w:sz w:val="24"/>
          <w:szCs w:val="24"/>
          <w:vertAlign w:val="subscript"/>
        </w:rPr>
        <w:t>max</w:t>
      </w:r>
      <w:r w:rsidRPr="00995B03">
        <w:rPr>
          <w:rFonts w:ascii="宋体" w:hAnsi="宋体"/>
          <w:sz w:val="24"/>
          <w:szCs w:val="24"/>
        </w:rPr>
        <w:t>-</w:t>
      </w:r>
      <w:r w:rsidRPr="00A14D50">
        <w:rPr>
          <w:rFonts w:ascii="Times New Roman" w:hAnsi="Times New Roman"/>
          <w:i/>
          <w:sz w:val="24"/>
          <w:szCs w:val="24"/>
        </w:rPr>
        <w:t>mg</w:t>
      </w:r>
      <w:r w:rsidRPr="00A14D50">
        <w:rPr>
          <w:rFonts w:ascii="Times New Roman" w:hAnsi="Times New Roman"/>
          <w:sz w:val="24"/>
          <w:szCs w:val="24"/>
        </w:rPr>
        <w:t>=</w:t>
      </w:r>
      <w:r w:rsidRPr="00A14D50">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L</m:t>
            </m:r>
          </m:den>
        </m:f>
      </m:oMath>
      <w:r w:rsidRPr="009C1087">
        <w:rPr>
          <w:rFonts w:ascii="宋体" w:hAnsi="宋体"/>
          <w:sz w:val="24"/>
          <w:szCs w:val="24"/>
        </w:rPr>
        <w:t>,</w:t>
      </w:r>
      <w:r w:rsidRPr="00A14D50">
        <w:rPr>
          <w:rFonts w:ascii="Times New Roman" w:eastAsia="仿宋_GB2312" w:hAnsi="Times New Roman"/>
          <w:sz w:val="24"/>
          <w:szCs w:val="24"/>
        </w:rPr>
        <w:t>在最高点时</w:t>
      </w:r>
      <w:r w:rsidRPr="009C1087">
        <w:rPr>
          <w:rFonts w:ascii="宋体" w:hAnsi="宋体"/>
          <w:sz w:val="24"/>
          <w:szCs w:val="24"/>
        </w:rPr>
        <w:t>,</w:t>
      </w:r>
      <w:r w:rsidRPr="00A14D50">
        <w:rPr>
          <w:rFonts w:ascii="Times New Roman" w:eastAsia="仿宋_GB2312" w:hAnsi="Times New Roman"/>
          <w:sz w:val="24"/>
          <w:szCs w:val="24"/>
        </w:rPr>
        <w:t>有</w:t>
      </w:r>
      <w:r w:rsidRPr="00A14D50">
        <w:rPr>
          <w:rFonts w:ascii="Times New Roman" w:hAnsi="Times New Roman"/>
          <w:i/>
          <w:sz w:val="24"/>
          <w:szCs w:val="24"/>
        </w:rPr>
        <w:t>F</w:t>
      </w:r>
      <w:r w:rsidRPr="00A14D50">
        <w:rPr>
          <w:rFonts w:ascii="Times New Roman" w:hAnsi="Times New Roman"/>
          <w:sz w:val="24"/>
          <w:szCs w:val="24"/>
          <w:vertAlign w:val="subscript"/>
        </w:rPr>
        <w:t>min</w:t>
      </w:r>
      <w:r w:rsidRPr="00A14D50">
        <w:rPr>
          <w:rFonts w:ascii="Times New Roman" w:hAnsi="Times New Roman"/>
          <w:sz w:val="24"/>
          <w:szCs w:val="24"/>
        </w:rPr>
        <w:t>=</w:t>
      </w:r>
      <w:r w:rsidRPr="00A14D50">
        <w:rPr>
          <w:rFonts w:ascii="Times New Roman" w:hAnsi="Times New Roman"/>
          <w:i/>
          <w:sz w:val="24"/>
          <w:szCs w:val="24"/>
        </w:rPr>
        <w:t>mg</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θ</w:t>
      </w:r>
      <w:r w:rsidRPr="009C1087">
        <w:rPr>
          <w:rFonts w:ascii="宋体" w:hAnsi="宋体"/>
          <w:sz w:val="24"/>
          <w:szCs w:val="24"/>
        </w:rPr>
        <w:t>,</w:t>
      </w:r>
      <w:r w:rsidRPr="00A14D50">
        <w:rPr>
          <w:rFonts w:ascii="Times New Roman" w:eastAsia="仿宋_GB2312" w:hAnsi="Times New Roman"/>
          <w:sz w:val="24"/>
          <w:szCs w:val="24"/>
        </w:rPr>
        <w:t>小球从最高点到最低点</w:t>
      </w:r>
      <w:r w:rsidRPr="009C1087">
        <w:rPr>
          <w:rFonts w:ascii="宋体" w:hAnsi="宋体"/>
          <w:sz w:val="24"/>
          <w:szCs w:val="24"/>
        </w:rPr>
        <w:t>,</w:t>
      </w:r>
      <w:r w:rsidRPr="00A14D50">
        <w:rPr>
          <w:rFonts w:ascii="Times New Roman" w:eastAsia="仿宋_GB2312" w:hAnsi="Times New Roman"/>
          <w:sz w:val="24"/>
          <w:szCs w:val="24"/>
        </w:rPr>
        <w:t>由动能定理得</w:t>
      </w:r>
      <w:r w:rsidRPr="00A14D50">
        <w:rPr>
          <w:rFonts w:ascii="Times New Roman" w:hAnsi="Times New Roman"/>
          <w:i/>
          <w:sz w:val="24"/>
          <w:szCs w:val="24"/>
        </w:rPr>
        <w:t>mg</w:t>
      </w:r>
      <w:r w:rsidRPr="00A14D50">
        <w:rPr>
          <w:rFonts w:ascii="Times New Roman" w:hAnsi="Times New Roman"/>
          <w:sz w:val="24"/>
          <w:szCs w:val="24"/>
        </w:rPr>
        <w:t>(</w:t>
      </w:r>
      <w:r w:rsidRPr="00A14D50">
        <w:rPr>
          <w:rFonts w:ascii="Times New Roman" w:hAnsi="Times New Roman"/>
          <w:i/>
          <w:sz w:val="24"/>
          <w:szCs w:val="24"/>
        </w:rPr>
        <w:t>L</w:t>
      </w:r>
      <w:r w:rsidRPr="00995B03">
        <w:rPr>
          <w:rFonts w:ascii="宋体" w:hAnsi="宋体"/>
          <w:sz w:val="24"/>
          <w:szCs w:val="24"/>
        </w:rPr>
        <w:t>-</w:t>
      </w:r>
      <w:r w:rsidRPr="00A14D50">
        <w:rPr>
          <w:rFonts w:ascii="Times New Roman" w:hAnsi="Times New Roman"/>
          <w:i/>
          <w:sz w:val="24"/>
          <w:szCs w:val="24"/>
        </w:rPr>
        <w:t>L</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θ</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A14D50">
        <w:rPr>
          <w:rFonts w:ascii="Times New Roman" w:hAnsi="Times New Roman"/>
          <w:i/>
          <w:sz w:val="24"/>
          <w:szCs w:val="24"/>
        </w:rPr>
        <w:t>m</w:t>
      </w:r>
      <w:r w:rsidRPr="00A14D50">
        <w:rPr>
          <w:rFonts w:ascii="Book Antiqua" w:hAnsi="Book Antiqua"/>
          <w:i/>
          <w:sz w:val="24"/>
          <w:szCs w:val="24"/>
        </w:rPr>
        <w:t>v</w:t>
      </w:r>
      <w:r w:rsidRPr="00A14D50">
        <w:rPr>
          <w:rFonts w:ascii="Times New Roman" w:hAnsi="Times New Roman"/>
          <w:sz w:val="24"/>
          <w:szCs w:val="24"/>
          <w:vertAlign w:val="superscript"/>
        </w:rPr>
        <w:t>2</w:t>
      </w:r>
      <w:r w:rsidRPr="009C1087">
        <w:rPr>
          <w:rFonts w:ascii="宋体" w:hAnsi="宋体"/>
          <w:sz w:val="24"/>
          <w:szCs w:val="24"/>
        </w:rPr>
        <w:t>,</w:t>
      </w:r>
      <w:r w:rsidRPr="00A14D50">
        <w:rPr>
          <w:rFonts w:ascii="Times New Roman" w:eastAsia="仿宋_GB2312" w:hAnsi="Times New Roman"/>
          <w:sz w:val="24"/>
          <w:szCs w:val="24"/>
        </w:rPr>
        <w:t>联立解得</w:t>
      </w:r>
      <w:r w:rsidRPr="00A14D50">
        <w:rPr>
          <w:rFonts w:ascii="Times New Roman" w:hAnsi="Times New Roman"/>
          <w:i/>
          <w:sz w:val="24"/>
          <w:szCs w:val="24"/>
        </w:rPr>
        <w:t>m</w:t>
      </w:r>
      <w:r w:rsidRPr="00A14D50">
        <w:rPr>
          <w:rFonts w:ascii="Times New Roman" w:hAnsi="Times New Roman"/>
          <w:sz w:val="24"/>
          <w:szCs w:val="24"/>
        </w:rPr>
        <w:t>=0.05</w:t>
      </w:r>
      <w:r w:rsidRPr="009C1087">
        <w:rPr>
          <w:rFonts w:ascii="宋体" w:hAnsi="宋体"/>
          <w:sz w:val="24"/>
          <w:szCs w:val="24"/>
        </w:rPr>
        <w:t xml:space="preserve"> </w:t>
      </w:r>
      <w:r w:rsidRPr="00A14D50">
        <w:rPr>
          <w:rFonts w:ascii="Times New Roman" w:hAnsi="Times New Roman"/>
          <w:sz w:val="24"/>
          <w:szCs w:val="24"/>
        </w:rPr>
        <w:t>kg</w:t>
      </w:r>
      <w:r w:rsidRPr="009C1087">
        <w:rPr>
          <w:rFonts w:ascii="宋体" w:hAnsi="宋体"/>
          <w:sz w:val="24"/>
          <w:szCs w:val="24"/>
        </w:rPr>
        <w:t>,</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5</m:t>
            </m:r>
          </m:den>
        </m:f>
      </m:oMath>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2.(2026·</w:t>
      </w:r>
      <w:r w:rsidRPr="00A14D50">
        <w:rPr>
          <w:rFonts w:ascii="Times New Roman" w:eastAsia="楷体_GB2312" w:hAnsi="Times New Roman"/>
          <w:sz w:val="24"/>
          <w:szCs w:val="24"/>
        </w:rPr>
        <w:t>广东广州玉岩中学月考</w:t>
      </w:r>
      <w:r w:rsidRPr="00A14D50">
        <w:rPr>
          <w:rFonts w:ascii="Times New Roman" w:hAnsi="Times New Roman"/>
          <w:sz w:val="24"/>
          <w:szCs w:val="24"/>
        </w:rPr>
        <w:t>)</w:t>
      </w:r>
      <w:r w:rsidRPr="00A14D50">
        <w:rPr>
          <w:rFonts w:ascii="Times New Roman" w:hAnsi="Times New Roman"/>
          <w:sz w:val="24"/>
          <w:szCs w:val="24"/>
        </w:rPr>
        <w:t>如图甲所示</w:t>
      </w:r>
      <w:r w:rsidRPr="009C1087">
        <w:rPr>
          <w:rFonts w:ascii="宋体" w:hAnsi="宋体"/>
          <w:sz w:val="24"/>
          <w:szCs w:val="24"/>
        </w:rPr>
        <w:t>,</w:t>
      </w:r>
      <w:r w:rsidRPr="00A14D50">
        <w:rPr>
          <w:rFonts w:ascii="Times New Roman" w:hAnsi="Times New Roman"/>
          <w:sz w:val="24"/>
          <w:szCs w:val="24"/>
        </w:rPr>
        <w:t>某同学利用了智能手机和一个磁性小球来测量重力加速度</w:t>
      </w:r>
      <w:r w:rsidRPr="009C1087">
        <w:rPr>
          <w:rFonts w:ascii="宋体" w:hAnsi="宋体"/>
          <w:sz w:val="24"/>
          <w:szCs w:val="24"/>
        </w:rPr>
        <w:t>。</w:t>
      </w:r>
      <w:r w:rsidRPr="00A14D50">
        <w:rPr>
          <w:rFonts w:ascii="Times New Roman" w:hAnsi="Times New Roman"/>
          <w:sz w:val="24"/>
          <w:szCs w:val="24"/>
        </w:rPr>
        <w:t>打开智能手机的磁传感器</w:t>
      </w:r>
      <w:r w:rsidRPr="009C1087">
        <w:rPr>
          <w:rFonts w:ascii="宋体" w:hAnsi="宋体"/>
          <w:sz w:val="24"/>
          <w:szCs w:val="24"/>
        </w:rPr>
        <w:t>,</w:t>
      </w:r>
      <w:r w:rsidRPr="00A14D50">
        <w:rPr>
          <w:rFonts w:ascii="Times New Roman" w:hAnsi="Times New Roman"/>
          <w:sz w:val="24"/>
          <w:szCs w:val="24"/>
        </w:rPr>
        <w:t>将磁性小球由平衡位置拉开一个小角度由静止释放</w:t>
      </w:r>
      <w:r w:rsidRPr="009C1087">
        <w:rPr>
          <w:rFonts w:ascii="宋体" w:hAnsi="宋体"/>
          <w:sz w:val="24"/>
          <w:szCs w:val="24"/>
        </w:rPr>
        <w:t>,</w:t>
      </w:r>
      <w:r w:rsidRPr="00A14D50">
        <w:rPr>
          <w:rFonts w:ascii="Times New Roman" w:hAnsi="Times New Roman"/>
          <w:sz w:val="24"/>
          <w:szCs w:val="24"/>
        </w:rPr>
        <w:t>手机软件记录磁感应强度的变化曲线如图乙所示</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880995" cy="1362710"/>
            <wp:effectExtent l="0" t="0" r="0" b="8890"/>
            <wp:docPr id="4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0995" cy="136271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单摆的周期为</w:t>
      </w:r>
      <w:r w:rsidRPr="00A14D50">
        <w:rPr>
          <w:rFonts w:ascii="Times New Roman" w:hAnsi="Times New Roman"/>
          <w:i/>
          <w:sz w:val="24"/>
          <w:szCs w:val="24"/>
        </w:rPr>
        <w:t>t</w:t>
      </w:r>
      <w:r w:rsidRPr="00A14D50">
        <w:rPr>
          <w:rFonts w:ascii="Times New Roman" w:hAnsi="Times New Roman"/>
          <w:sz w:val="24"/>
          <w:szCs w:val="24"/>
          <w:vertAlign w:val="subscript"/>
        </w:rPr>
        <w:t>0</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测量出的重力加速度</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小球拉起的幅度越大</w:t>
      </w:r>
      <w:r w:rsidRPr="009C1087">
        <w:rPr>
          <w:rFonts w:ascii="宋体" w:hAnsi="宋体"/>
          <w:sz w:val="24"/>
          <w:szCs w:val="24"/>
        </w:rPr>
        <w:t>,</w:t>
      </w:r>
      <w:r w:rsidRPr="00A14D50">
        <w:rPr>
          <w:rFonts w:ascii="Times New Roman" w:hAnsi="Times New Roman"/>
          <w:sz w:val="24"/>
          <w:szCs w:val="24"/>
        </w:rPr>
        <w:t>运动周期越大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小球经过最低点时</w:t>
      </w:r>
      <w:r w:rsidRPr="009C1087">
        <w:rPr>
          <w:rFonts w:ascii="宋体" w:hAnsi="宋体"/>
          <w:sz w:val="24"/>
          <w:szCs w:val="24"/>
        </w:rPr>
        <w:t>,</w:t>
      </w:r>
      <w:r w:rsidRPr="00A14D50">
        <w:rPr>
          <w:rFonts w:ascii="Times New Roman" w:hAnsi="Times New Roman"/>
          <w:sz w:val="24"/>
          <w:szCs w:val="24"/>
        </w:rPr>
        <w:t>速度最大</w:t>
      </w:r>
      <w:r w:rsidRPr="009C1087">
        <w:rPr>
          <w:rFonts w:ascii="宋体" w:hAnsi="宋体"/>
          <w:sz w:val="24"/>
          <w:szCs w:val="24"/>
        </w:rPr>
        <w:t>,</w:t>
      </w:r>
      <w:r w:rsidRPr="00A14D50">
        <w:rPr>
          <w:rFonts w:ascii="Times New Roman" w:hAnsi="Times New Roman"/>
          <w:sz w:val="24"/>
          <w:szCs w:val="24"/>
        </w:rPr>
        <w:t>合力为零</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lastRenderedPageBreak/>
        <w:t>解析</w:t>
      </w:r>
      <w:r w:rsidRPr="00A14D50">
        <w:rPr>
          <w:rFonts w:ascii="Times New Roman" w:hAnsi="Times New Roman"/>
          <w:sz w:val="24"/>
          <w:szCs w:val="24"/>
        </w:rPr>
        <w:t xml:space="preserve">　</w:t>
      </w:r>
      <w:r w:rsidRPr="00A14D50">
        <w:rPr>
          <w:rFonts w:ascii="Times New Roman" w:eastAsia="仿宋_GB2312" w:hAnsi="Times New Roman"/>
          <w:sz w:val="24"/>
          <w:szCs w:val="24"/>
        </w:rPr>
        <w:t>小球经过最低点时磁性最低</w:t>
      </w:r>
      <w:r w:rsidRPr="009C1087">
        <w:rPr>
          <w:rFonts w:ascii="宋体" w:hAnsi="宋体"/>
          <w:sz w:val="24"/>
          <w:szCs w:val="24"/>
        </w:rPr>
        <w:t>,</w:t>
      </w:r>
      <w:r w:rsidRPr="00A14D50">
        <w:rPr>
          <w:rFonts w:ascii="Times New Roman" w:eastAsia="仿宋_GB2312" w:hAnsi="Times New Roman"/>
          <w:sz w:val="24"/>
          <w:szCs w:val="24"/>
        </w:rPr>
        <w:t>由乙图可知单摆的周期为</w:t>
      </w:r>
      <w:r w:rsidRPr="00A14D50">
        <w:rPr>
          <w:rFonts w:ascii="Times New Roman" w:hAnsi="Times New Roman"/>
          <w:i/>
          <w:sz w:val="24"/>
          <w:szCs w:val="24"/>
        </w:rPr>
        <w:t>T</w:t>
      </w:r>
      <w:r w:rsidRPr="00A14D50">
        <w:rPr>
          <w:rFonts w:ascii="Times New Roman" w:hAnsi="Times New Roman"/>
          <w:sz w:val="24"/>
          <w:szCs w:val="24"/>
        </w:rPr>
        <w:t>=2</w:t>
      </w:r>
      <w:r w:rsidRPr="00A14D50">
        <w:rPr>
          <w:rFonts w:ascii="Times New Roman" w:hAnsi="Times New Roman"/>
          <w:i/>
          <w:sz w:val="24"/>
          <w:szCs w:val="24"/>
        </w:rPr>
        <w:t>t</w:t>
      </w:r>
      <w:r w:rsidRPr="00A14D50">
        <w:rPr>
          <w:rFonts w:ascii="Times New Roman" w:hAnsi="Times New Roman"/>
          <w:sz w:val="24"/>
          <w:szCs w:val="24"/>
          <w:vertAlign w:val="subscript"/>
        </w:rPr>
        <w:t>0</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根据单摆的周期</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9C1087">
        <w:rPr>
          <w:rFonts w:ascii="宋体" w:hAnsi="宋体"/>
          <w:sz w:val="24"/>
          <w:szCs w:val="24"/>
        </w:rPr>
        <w:t>,</w:t>
      </w:r>
      <w:r w:rsidRPr="00A14D50">
        <w:rPr>
          <w:rFonts w:ascii="Times New Roman" w:eastAsia="仿宋_GB2312" w:hAnsi="Times New Roman"/>
          <w:sz w:val="24"/>
          <w:szCs w:val="24"/>
        </w:rPr>
        <w:t>解得</w:t>
      </w:r>
      <w:r w:rsidRPr="00A14D50">
        <w:rPr>
          <w:rFonts w:ascii="Times New Roman" w:hAnsi="Times New Roman"/>
          <w:i/>
          <w:sz w:val="24"/>
          <w:szCs w:val="24"/>
        </w:rPr>
        <w:t>g</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A14D50">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根据单摆的周期</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A14D50">
        <w:rPr>
          <w:rFonts w:ascii="Times New Roman" w:eastAsia="仿宋_GB2312" w:hAnsi="Times New Roman"/>
          <w:sz w:val="24"/>
          <w:szCs w:val="24"/>
        </w:rPr>
        <w:t>可知</w:t>
      </w:r>
      <w:r w:rsidRPr="009C1087">
        <w:rPr>
          <w:rFonts w:ascii="宋体" w:hAnsi="宋体"/>
          <w:sz w:val="24"/>
          <w:szCs w:val="24"/>
        </w:rPr>
        <w:t>,</w:t>
      </w:r>
      <w:r w:rsidRPr="00A14D50">
        <w:rPr>
          <w:rFonts w:ascii="Times New Roman" w:eastAsia="仿宋_GB2312" w:hAnsi="Times New Roman"/>
          <w:sz w:val="24"/>
          <w:szCs w:val="24"/>
        </w:rPr>
        <w:t>单摆的周期与振幅无关</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小球经过最低点时</w:t>
      </w:r>
      <w:r w:rsidRPr="009C1087">
        <w:rPr>
          <w:rFonts w:ascii="宋体" w:hAnsi="宋体"/>
          <w:sz w:val="24"/>
          <w:szCs w:val="24"/>
        </w:rPr>
        <w:t>,</w:t>
      </w:r>
      <w:r w:rsidRPr="00A14D50">
        <w:rPr>
          <w:rFonts w:ascii="Times New Roman" w:eastAsia="仿宋_GB2312" w:hAnsi="Times New Roman"/>
          <w:sz w:val="24"/>
          <w:szCs w:val="24"/>
        </w:rPr>
        <w:t>速度最大</w:t>
      </w:r>
      <w:r w:rsidRPr="009C1087">
        <w:rPr>
          <w:rFonts w:ascii="宋体" w:hAnsi="宋体"/>
          <w:sz w:val="24"/>
          <w:szCs w:val="24"/>
        </w:rPr>
        <w:t>,</w:t>
      </w:r>
      <w:r w:rsidRPr="00A14D50">
        <w:rPr>
          <w:rFonts w:ascii="Times New Roman" w:eastAsia="仿宋_GB2312" w:hAnsi="Times New Roman"/>
          <w:sz w:val="24"/>
          <w:szCs w:val="24"/>
        </w:rPr>
        <w:t>向心力最大</w:t>
      </w:r>
      <w:r w:rsidRPr="009C1087">
        <w:rPr>
          <w:rFonts w:ascii="宋体" w:hAnsi="宋体"/>
          <w:sz w:val="24"/>
          <w:szCs w:val="24"/>
        </w:rPr>
        <w:t>,</w:t>
      </w:r>
      <w:r w:rsidRPr="00A14D50">
        <w:rPr>
          <w:rFonts w:ascii="Times New Roman" w:eastAsia="仿宋_GB2312" w:hAnsi="Times New Roman"/>
          <w:sz w:val="24"/>
          <w:szCs w:val="24"/>
        </w:rPr>
        <w:t>合力提供向心力</w:t>
      </w:r>
      <w:r w:rsidRPr="009C1087">
        <w:rPr>
          <w:rFonts w:ascii="宋体" w:hAnsi="宋体"/>
          <w:sz w:val="24"/>
          <w:szCs w:val="24"/>
        </w:rPr>
        <w:t>,</w:t>
      </w:r>
      <w:r w:rsidRPr="00A14D50">
        <w:rPr>
          <w:rFonts w:ascii="Times New Roman" w:eastAsia="仿宋_GB2312" w:hAnsi="Times New Roman"/>
          <w:sz w:val="24"/>
          <w:szCs w:val="24"/>
        </w:rPr>
        <w:t>合力不为零</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3.(2025·</w:t>
      </w:r>
      <w:r w:rsidRPr="00A14D50">
        <w:rPr>
          <w:rFonts w:ascii="Times New Roman" w:eastAsia="楷体_GB2312" w:hAnsi="Times New Roman"/>
          <w:sz w:val="24"/>
          <w:szCs w:val="24"/>
        </w:rPr>
        <w:t>四川卷</w:t>
      </w:r>
      <w:r w:rsidRPr="009C1087">
        <w:rPr>
          <w:rFonts w:ascii="宋体" w:hAnsi="宋体"/>
          <w:sz w:val="24"/>
          <w:szCs w:val="24"/>
        </w:rPr>
        <w:t>,</w:t>
      </w:r>
      <w:r w:rsidRPr="00A14D50">
        <w:rPr>
          <w:rFonts w:ascii="Times New Roman" w:hAnsi="Times New Roman"/>
          <w:sz w:val="24"/>
          <w:szCs w:val="24"/>
        </w:rPr>
        <w:t>5)</w:t>
      </w:r>
      <w:r w:rsidRPr="00A14D50">
        <w:rPr>
          <w:rFonts w:ascii="Times New Roman" w:hAnsi="Times New Roman"/>
          <w:sz w:val="24"/>
          <w:szCs w:val="24"/>
        </w:rPr>
        <w:t>如图所示</w:t>
      </w:r>
      <w:r w:rsidRPr="009C1087">
        <w:rPr>
          <w:rFonts w:ascii="宋体" w:hAnsi="宋体"/>
          <w:sz w:val="24"/>
          <w:szCs w:val="24"/>
        </w:rPr>
        <w:t>,</w:t>
      </w:r>
      <w:r w:rsidRPr="00A14D50">
        <w:rPr>
          <w:rFonts w:ascii="Times New Roman" w:hAnsi="Times New Roman"/>
          <w:sz w:val="24"/>
          <w:szCs w:val="24"/>
        </w:rPr>
        <w:t>甲、乙、丙、丁四个小球用不可伸长的轻绳悬挂在天花板上</w:t>
      </w:r>
      <w:r w:rsidRPr="009C1087">
        <w:rPr>
          <w:rFonts w:ascii="宋体" w:hAnsi="宋体"/>
          <w:sz w:val="24"/>
          <w:szCs w:val="24"/>
        </w:rPr>
        <w:t>,</w:t>
      </w:r>
      <w:r w:rsidRPr="00A14D50">
        <w:rPr>
          <w:rFonts w:ascii="Times New Roman" w:hAnsi="Times New Roman"/>
          <w:sz w:val="24"/>
          <w:szCs w:val="24"/>
        </w:rPr>
        <w:t>从左至右摆长依次增加</w:t>
      </w:r>
      <w:r w:rsidRPr="009C1087">
        <w:rPr>
          <w:rFonts w:ascii="宋体" w:hAnsi="宋体"/>
          <w:sz w:val="24"/>
          <w:szCs w:val="24"/>
        </w:rPr>
        <w:t>,</w:t>
      </w:r>
      <w:r w:rsidRPr="00A14D50">
        <w:rPr>
          <w:rFonts w:ascii="Times New Roman" w:hAnsi="Times New Roman"/>
          <w:sz w:val="24"/>
          <w:szCs w:val="24"/>
        </w:rPr>
        <w:t>小球静止在纸面所示竖直平面内</w:t>
      </w:r>
      <w:r w:rsidRPr="009C1087">
        <w:rPr>
          <w:rFonts w:ascii="宋体" w:hAnsi="宋体"/>
          <w:sz w:val="24"/>
          <w:szCs w:val="24"/>
        </w:rPr>
        <w:t>。</w:t>
      </w:r>
      <w:r w:rsidRPr="00A14D50">
        <w:rPr>
          <w:rFonts w:ascii="Times New Roman" w:hAnsi="Times New Roman"/>
          <w:sz w:val="24"/>
          <w:szCs w:val="24"/>
        </w:rPr>
        <w:t>将四个小球垂直纸面向外拉起一小角度</w:t>
      </w:r>
      <w:r w:rsidRPr="009C1087">
        <w:rPr>
          <w:rFonts w:ascii="宋体" w:hAnsi="宋体"/>
          <w:sz w:val="24"/>
          <w:szCs w:val="24"/>
        </w:rPr>
        <w:t>,</w:t>
      </w:r>
      <w:r w:rsidRPr="00A14D50">
        <w:rPr>
          <w:rFonts w:ascii="Times New Roman" w:hAnsi="Times New Roman"/>
          <w:sz w:val="24"/>
          <w:szCs w:val="24"/>
        </w:rPr>
        <w:t>由静止同时释放</w:t>
      </w:r>
      <w:r w:rsidRPr="009C1087">
        <w:rPr>
          <w:rFonts w:ascii="宋体" w:hAnsi="宋体"/>
          <w:sz w:val="24"/>
          <w:szCs w:val="24"/>
        </w:rPr>
        <w:t>。</w:t>
      </w:r>
      <w:r w:rsidRPr="00A14D50">
        <w:rPr>
          <w:rFonts w:ascii="Times New Roman" w:hAnsi="Times New Roman"/>
          <w:sz w:val="24"/>
          <w:szCs w:val="24"/>
        </w:rPr>
        <w:t>释放后小球都做简谐运动</w:t>
      </w:r>
      <w:r w:rsidRPr="009C1087">
        <w:rPr>
          <w:rFonts w:ascii="宋体" w:hAnsi="宋体"/>
          <w:sz w:val="24"/>
          <w:szCs w:val="24"/>
        </w:rPr>
        <w:t>。</w:t>
      </w:r>
      <w:r w:rsidRPr="00A14D50">
        <w:rPr>
          <w:rFonts w:ascii="Times New Roman" w:hAnsi="Times New Roman"/>
          <w:sz w:val="24"/>
          <w:szCs w:val="24"/>
        </w:rPr>
        <w:t>当小球甲完成</w:t>
      </w:r>
      <w:r w:rsidRPr="00A14D50">
        <w:rPr>
          <w:rFonts w:ascii="Times New Roman" w:hAnsi="Times New Roman"/>
          <w:sz w:val="24"/>
          <w:szCs w:val="24"/>
        </w:rPr>
        <w:t>2</w:t>
      </w:r>
      <w:r w:rsidRPr="00A14D50">
        <w:rPr>
          <w:rFonts w:ascii="Times New Roman" w:hAnsi="Times New Roman"/>
          <w:sz w:val="24"/>
          <w:szCs w:val="24"/>
        </w:rPr>
        <w:t>个周期的振动时</w:t>
      </w:r>
      <w:r w:rsidRPr="009C1087">
        <w:rPr>
          <w:rFonts w:ascii="宋体" w:hAnsi="宋体"/>
          <w:sz w:val="24"/>
          <w:szCs w:val="24"/>
        </w:rPr>
        <w:t>,</w:t>
      </w:r>
      <w:r w:rsidRPr="00A14D50">
        <w:rPr>
          <w:rFonts w:ascii="Times New Roman" w:hAnsi="Times New Roman"/>
          <w:sz w:val="24"/>
          <w:szCs w:val="24"/>
        </w:rPr>
        <w:t>小球丙恰好到达与小球甲同侧最高点</w:t>
      </w:r>
      <w:r w:rsidRPr="009C1087">
        <w:rPr>
          <w:rFonts w:ascii="宋体" w:hAnsi="宋体"/>
          <w:sz w:val="24"/>
          <w:szCs w:val="24"/>
        </w:rPr>
        <w:t>,</w:t>
      </w:r>
      <w:r w:rsidRPr="00A14D50">
        <w:rPr>
          <w:rFonts w:ascii="Times New Roman" w:hAnsi="Times New Roman"/>
          <w:sz w:val="24"/>
          <w:szCs w:val="24"/>
        </w:rPr>
        <w:t>同时小球乙、丁恰好到达另一侧最高点</w:t>
      </w:r>
      <w:r w:rsidRPr="009C1087">
        <w:rPr>
          <w:rFonts w:ascii="宋体" w:hAnsi="宋体"/>
          <w:sz w:val="24"/>
          <w:szCs w:val="24"/>
        </w:rPr>
        <w:t>。</w:t>
      </w:r>
      <w:r w:rsidRPr="00A14D50">
        <w:rPr>
          <w:rFonts w:ascii="Times New Roman" w:hAnsi="Times New Roman"/>
          <w:sz w:val="24"/>
          <w:szCs w:val="24"/>
        </w:rPr>
        <w:t>则</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6456350A" wp14:editId="5A3DB5E5">
            <wp:extent cx="1155700" cy="1043940"/>
            <wp:effectExtent l="0" t="0" r="6350" b="3810"/>
            <wp:docPr id="5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55700"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小球甲第一次回到释放位置时</w:t>
      </w:r>
      <w:r w:rsidRPr="009C1087">
        <w:rPr>
          <w:rFonts w:ascii="宋体" w:hAnsi="宋体"/>
          <w:sz w:val="24"/>
          <w:szCs w:val="24"/>
        </w:rPr>
        <w:t>,</w:t>
      </w:r>
      <w:r w:rsidRPr="00A14D50">
        <w:rPr>
          <w:rFonts w:ascii="Times New Roman" w:hAnsi="Times New Roman"/>
          <w:sz w:val="24"/>
          <w:szCs w:val="24"/>
        </w:rPr>
        <w:t>小球丙加速度为零</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小球丁第一次回到平衡位置时</w:t>
      </w:r>
      <w:r w:rsidRPr="009C1087">
        <w:rPr>
          <w:rFonts w:ascii="宋体" w:hAnsi="宋体"/>
          <w:sz w:val="24"/>
          <w:szCs w:val="24"/>
        </w:rPr>
        <w:t>,</w:t>
      </w:r>
      <w:r w:rsidRPr="00A14D50">
        <w:rPr>
          <w:rFonts w:ascii="Times New Roman" w:hAnsi="Times New Roman"/>
          <w:sz w:val="24"/>
          <w:szCs w:val="24"/>
        </w:rPr>
        <w:t>小球乙动能为零</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小球甲、乙的振动周期之比为</w:t>
      </w:r>
      <w:r w:rsidRPr="00A14D50">
        <w:rPr>
          <w:rFonts w:ascii="Times New Roman" w:hAnsi="Times New Roman"/>
          <w:sz w:val="24"/>
          <w:szCs w:val="24"/>
        </w:rPr>
        <w:t>3</w:t>
      </w:r>
      <w:r w:rsidRPr="009C1087">
        <w:rPr>
          <w:rFonts w:ascii="宋体" w:hAnsi="宋体" w:cs="宋体" w:hint="eastAsia"/>
          <w:sz w:val="24"/>
          <w:szCs w:val="24"/>
        </w:rPr>
        <w:t>∶</w:t>
      </w:r>
      <w:r w:rsidRPr="00A14D50">
        <w:rPr>
          <w:rFonts w:ascii="Times New Roman" w:hAnsi="Times New Roman"/>
          <w:sz w:val="24"/>
          <w:szCs w:val="24"/>
        </w:rPr>
        <w:t>4</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小球丙、丁的摆长之比为</w:t>
      </w:r>
      <w:r w:rsidRPr="00A14D50">
        <w:rPr>
          <w:rFonts w:ascii="Times New Roman" w:hAnsi="Times New Roman"/>
          <w:sz w:val="24"/>
          <w:szCs w:val="24"/>
        </w:rPr>
        <w:t>1</w:t>
      </w:r>
      <w:r w:rsidRPr="009C1087">
        <w:rPr>
          <w:rFonts w:ascii="宋体" w:hAnsi="宋体" w:cs="宋体" w:hint="eastAsia"/>
          <w:sz w:val="24"/>
          <w:szCs w:val="24"/>
        </w:rPr>
        <w:t>∶</w:t>
      </w:r>
      <w:r w:rsidRPr="00A14D50">
        <w:rPr>
          <w:rFonts w:ascii="Times New Roman" w:hAnsi="Times New Roman"/>
          <w:sz w:val="24"/>
          <w:szCs w:val="24"/>
        </w:rPr>
        <w:t>2</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根据单摆周期公式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A14D50">
        <w:rPr>
          <w:rFonts w:ascii="Times New Roman" w:eastAsia="仿宋_GB2312" w:hAnsi="Times New Roman"/>
          <w:sz w:val="24"/>
          <w:szCs w:val="24"/>
        </w:rPr>
        <w:t>知</w:t>
      </w:r>
      <w:r w:rsidRPr="009C1087">
        <w:rPr>
          <w:rFonts w:ascii="宋体" w:hAnsi="宋体"/>
          <w:sz w:val="24"/>
          <w:szCs w:val="24"/>
        </w:rPr>
        <w: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丁</w:t>
      </w:r>
      <w:r w:rsidRPr="00A14D50">
        <w:rPr>
          <w:rFonts w:ascii="Times New Roman" w:hAnsi="Times New Roman"/>
          <w:sz w:val="24"/>
          <w:szCs w:val="24"/>
        </w:rPr>
        <w:t>&gt;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丙</w:t>
      </w:r>
      <w:r w:rsidRPr="00A14D50">
        <w:rPr>
          <w:rFonts w:ascii="Times New Roman" w:hAnsi="Times New Roman"/>
          <w:sz w:val="24"/>
          <w:szCs w:val="24"/>
        </w:rPr>
        <w:t>&gt;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乙</w:t>
      </w:r>
      <w:r w:rsidRPr="00A14D50">
        <w:rPr>
          <w:rFonts w:ascii="Times New Roman" w:hAnsi="Times New Roman"/>
          <w:sz w:val="24"/>
          <w:szCs w:val="24"/>
        </w:rPr>
        <w:t>&gt;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甲</w:t>
      </w:r>
      <w:r w:rsidRPr="009C1087">
        <w:rPr>
          <w:rFonts w:ascii="宋体" w:hAnsi="宋体"/>
          <w:sz w:val="24"/>
          <w:szCs w:val="24"/>
        </w:rPr>
        <w:t>,</w:t>
      </w:r>
      <w:r w:rsidRPr="00A14D50">
        <w:rPr>
          <w:rFonts w:ascii="Times New Roman" w:eastAsia="仿宋_GB2312" w:hAnsi="Times New Roman"/>
          <w:sz w:val="24"/>
          <w:szCs w:val="24"/>
        </w:rPr>
        <w:t>由题意知</w:t>
      </w:r>
      <w:r w:rsidRPr="009C1087">
        <w:rPr>
          <w:rFonts w:ascii="宋体" w:hAnsi="宋体"/>
          <w:sz w:val="24"/>
          <w:szCs w:val="24"/>
        </w:rPr>
        <w:t>,</w:t>
      </w:r>
      <w:r w:rsidRPr="00A14D50">
        <w:rPr>
          <w:rFonts w:ascii="Times New Roman" w:hAnsi="Times New Roman"/>
          <w:sz w:val="24"/>
          <w:szCs w:val="24"/>
        </w:rPr>
        <w:t>2</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甲</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乙</m:t>
                </m:r>
              </m:sub>
            </m:sSub>
          </m:num>
          <m:den>
            <m:r>
              <m:rPr>
                <m:sty m:val="p"/>
              </m:rPr>
              <w:rPr>
                <w:rFonts w:ascii="Cambria Math" w:hAnsi="Cambria Math"/>
                <w:sz w:val="24"/>
                <w:szCs w:val="24"/>
              </w:rPr>
              <m:t>2</m:t>
            </m:r>
          </m:den>
        </m:f>
      </m:oMath>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丙</w:t>
      </w:r>
      <w:r w:rsidRPr="00A14D5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丁</m:t>
                </m:r>
              </m:sub>
            </m:sSub>
          </m:num>
          <m:den>
            <m:r>
              <m:rPr>
                <m:sty m:val="p"/>
              </m:rPr>
              <w:rPr>
                <w:rFonts w:ascii="Cambria Math" w:hAnsi="Cambria Math"/>
                <w:sz w:val="24"/>
                <w:szCs w:val="24"/>
              </w:rPr>
              <m:t>2</m:t>
            </m:r>
          </m:den>
        </m:f>
      </m:oMath>
      <w:r w:rsidRPr="009C1087">
        <w:rPr>
          <w:rFonts w:ascii="宋体" w:hAnsi="宋体"/>
          <w:sz w:val="24"/>
          <w:szCs w:val="24"/>
        </w:rPr>
        <w:t>,</w:t>
      </w:r>
      <w:r w:rsidRPr="00A14D50">
        <w:rPr>
          <w:rFonts w:ascii="Times New Roman" w:eastAsia="仿宋_GB2312" w:hAnsi="Times New Roman"/>
          <w:sz w:val="24"/>
          <w:szCs w:val="24"/>
        </w:rPr>
        <w:t>可得</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甲</w:t>
      </w:r>
      <w:r w:rsidRPr="009C1087">
        <w:rPr>
          <w:rFonts w:ascii="宋体" w:hAnsi="宋体" w:cs="宋体" w:hint="eastAsia"/>
          <w:sz w:val="24"/>
          <w:szCs w:val="24"/>
        </w:rPr>
        <w: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乙</w:t>
      </w:r>
      <w:r w:rsidRPr="00A14D50">
        <w:rPr>
          <w:rFonts w:ascii="Times New Roman" w:hAnsi="Times New Roman"/>
          <w:sz w:val="24"/>
          <w:szCs w:val="24"/>
        </w:rPr>
        <w:t>=3</w:t>
      </w:r>
      <w:r w:rsidRPr="009C1087">
        <w:rPr>
          <w:rFonts w:ascii="宋体" w:hAnsi="宋体" w:cs="宋体" w:hint="eastAsia"/>
          <w:sz w:val="24"/>
          <w:szCs w:val="24"/>
        </w:rPr>
        <w:t>∶</w:t>
      </w:r>
      <w:r w:rsidRPr="00A14D50">
        <w:rPr>
          <w:rFonts w:ascii="Times New Roman" w:hAnsi="Times New Roman"/>
          <w:sz w:val="24"/>
          <w:szCs w:val="24"/>
        </w:rPr>
        <w:t>4</w:t>
      </w:r>
      <w:r w:rsidRPr="009C1087">
        <w:rPr>
          <w:rFonts w:ascii="宋体" w:hAnsi="宋体"/>
          <w:sz w:val="24"/>
          <w:szCs w:val="24"/>
        </w:rPr>
        <w: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丙</w:t>
      </w:r>
      <w:r w:rsidRPr="009C1087">
        <w:rPr>
          <w:rFonts w:ascii="宋体" w:hAnsi="宋体" w:cs="宋体" w:hint="eastAsia"/>
          <w:sz w:val="24"/>
          <w:szCs w:val="24"/>
        </w:rPr>
        <w: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丁</w:t>
      </w:r>
      <w:r w:rsidRPr="00A14D50">
        <w:rPr>
          <w:rFonts w:ascii="Times New Roman" w:hAnsi="Times New Roman"/>
          <w:sz w:val="24"/>
          <w:szCs w:val="24"/>
        </w:rPr>
        <w:t>=1</w:t>
      </w:r>
      <w:r w:rsidRPr="009C1087">
        <w:rPr>
          <w:rFonts w:ascii="宋体" w:hAnsi="宋体" w:cs="宋体" w:hint="eastAsia"/>
          <w:sz w:val="24"/>
          <w:szCs w:val="24"/>
        </w:rPr>
        <w:t>∶</w:t>
      </w:r>
      <w:r w:rsidRPr="00A14D50">
        <w:rPr>
          <w:rFonts w:ascii="Times New Roman" w:hAnsi="Times New Roman"/>
          <w:sz w:val="24"/>
          <w:szCs w:val="24"/>
        </w:rPr>
        <w:t>2</w:t>
      </w:r>
      <w:r w:rsidRPr="009C1087">
        <w:rPr>
          <w:rFonts w:ascii="宋体" w:hAnsi="宋体"/>
          <w:sz w:val="24"/>
          <w:szCs w:val="24"/>
        </w:rPr>
        <w:t>,</w:t>
      </w:r>
      <w:r w:rsidRPr="00A14D50">
        <w:rPr>
          <w:rFonts w:ascii="Times New Roman" w:eastAsia="仿宋_GB2312" w:hAnsi="Times New Roman"/>
          <w:sz w:val="24"/>
          <w:szCs w:val="24"/>
        </w:rPr>
        <w:t>根据单摆周期公式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A14D50">
        <w:rPr>
          <w:rFonts w:ascii="Times New Roman" w:eastAsia="仿宋_GB2312" w:hAnsi="Times New Roman"/>
          <w:sz w:val="24"/>
          <w:szCs w:val="24"/>
        </w:rPr>
        <w:t>可得</w:t>
      </w:r>
      <w:r w:rsidRPr="00A14D50">
        <w:rPr>
          <w:rFonts w:ascii="Times New Roman" w:hAnsi="Times New Roman"/>
          <w:i/>
          <w:sz w:val="24"/>
          <w:szCs w:val="24"/>
        </w:rPr>
        <w:t>l</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Pr="009C1087">
        <w:rPr>
          <w:rFonts w:ascii="宋体" w:hAnsi="宋体"/>
          <w:sz w:val="24"/>
          <w:szCs w:val="24"/>
        </w:rPr>
        <w:t>,</w:t>
      </w:r>
      <w:r w:rsidRPr="00A14D50">
        <w:rPr>
          <w:rFonts w:ascii="Times New Roman" w:eastAsia="仿宋_GB2312" w:hAnsi="Times New Roman"/>
          <w:sz w:val="24"/>
          <w:szCs w:val="24"/>
        </w:rPr>
        <w:t>则小球丙、丁的摆长之比</w:t>
      </w:r>
      <w:r w:rsidRPr="00A14D50">
        <w:rPr>
          <w:rFonts w:ascii="Times New Roman" w:hAnsi="Times New Roman"/>
          <w:i/>
          <w:sz w:val="24"/>
          <w:szCs w:val="24"/>
        </w:rPr>
        <w:t>l</w:t>
      </w:r>
      <w:r w:rsidRPr="00A14D50">
        <w:rPr>
          <w:rFonts w:ascii="Times New Roman" w:eastAsia="仿宋_GB2312" w:hAnsi="Times New Roman"/>
          <w:sz w:val="24"/>
          <w:szCs w:val="24"/>
          <w:vertAlign w:val="subscript"/>
        </w:rPr>
        <w:t>丙</w:t>
      </w:r>
      <w:r w:rsidRPr="009C1087">
        <w:rPr>
          <w:rFonts w:ascii="宋体" w:hAnsi="宋体" w:cs="宋体" w:hint="eastAsia"/>
          <w:sz w:val="24"/>
          <w:szCs w:val="24"/>
        </w:rPr>
        <w:t>∶</w:t>
      </w:r>
      <w:r w:rsidRPr="00A14D50">
        <w:rPr>
          <w:rFonts w:ascii="Times New Roman" w:hAnsi="Times New Roman"/>
          <w:i/>
          <w:sz w:val="24"/>
          <w:szCs w:val="24"/>
        </w:rPr>
        <w:t>l</w:t>
      </w:r>
      <w:r w:rsidRPr="00A14D50">
        <w:rPr>
          <w:rFonts w:ascii="Times New Roman" w:eastAsia="仿宋_GB2312" w:hAnsi="Times New Roman"/>
          <w:sz w:val="24"/>
          <w:szCs w:val="24"/>
          <w:vertAlign w:val="subscript"/>
        </w:rPr>
        <w:t>丁</w:t>
      </w:r>
      <w:r w:rsidRPr="00A14D50">
        <w:rPr>
          <w:rFonts w:ascii="Times New Roman" w:hAnsi="Times New Roman"/>
          <w:sz w:val="24"/>
          <w:szCs w:val="24"/>
        </w:rPr>
        <w:t>=1</w:t>
      </w:r>
      <w:r w:rsidRPr="009C1087">
        <w:rPr>
          <w:rFonts w:ascii="宋体" w:hAnsi="宋体" w:cs="宋体" w:hint="eastAsia"/>
          <w:sz w:val="24"/>
          <w:szCs w:val="24"/>
        </w:rPr>
        <w:t>∶</w:t>
      </w:r>
      <w:r w:rsidRPr="00A14D50">
        <w:rPr>
          <w:rFonts w:ascii="Times New Roman" w:hAnsi="Times New Roman"/>
          <w:sz w:val="24"/>
          <w:szCs w:val="24"/>
        </w:rPr>
        <w:t>4</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小球甲第一次回到释放位置时</w:t>
      </w:r>
      <w:r w:rsidRPr="009C1087">
        <w:rPr>
          <w:rFonts w:ascii="宋体" w:hAnsi="宋体"/>
          <w:sz w:val="24"/>
          <w:szCs w:val="24"/>
        </w:rPr>
        <w:t>,</w:t>
      </w:r>
      <w:r w:rsidRPr="00A14D50">
        <w:rPr>
          <w:rFonts w:ascii="Times New Roman" w:eastAsia="仿宋_GB2312" w:hAnsi="Times New Roman"/>
          <w:sz w:val="24"/>
          <w:szCs w:val="24"/>
        </w:rPr>
        <w:t>经过时间</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甲</w:t>
      </w:r>
      <w:r w:rsidRPr="00A14D5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丙</m:t>
                </m:r>
              </m:sub>
            </m:sSub>
          </m:num>
          <m:den>
            <m:r>
              <m:rPr>
                <m:sty m:val="p"/>
              </m:rPr>
              <w:rPr>
                <w:rFonts w:ascii="Cambria Math" w:hAnsi="Cambria Math"/>
                <w:sz w:val="24"/>
                <w:szCs w:val="24"/>
              </w:rPr>
              <m:t>2</m:t>
            </m:r>
          </m:den>
        </m:f>
      </m:oMath>
      <w:r w:rsidRPr="009C1087">
        <w:rPr>
          <w:rFonts w:ascii="宋体" w:hAnsi="宋体"/>
          <w:sz w:val="24"/>
          <w:szCs w:val="24"/>
        </w:rPr>
        <w:t>,</w:t>
      </w:r>
      <w:r w:rsidRPr="00A14D50">
        <w:rPr>
          <w:rFonts w:ascii="Times New Roman" w:eastAsia="仿宋_GB2312" w:hAnsi="Times New Roman"/>
          <w:sz w:val="24"/>
          <w:szCs w:val="24"/>
        </w:rPr>
        <w:t>即小球丙到达另一侧最高点</w:t>
      </w:r>
      <w:r w:rsidRPr="009C1087">
        <w:rPr>
          <w:rFonts w:ascii="宋体" w:hAnsi="宋体"/>
          <w:sz w:val="24"/>
          <w:szCs w:val="24"/>
        </w:rPr>
        <w:t>,</w:t>
      </w:r>
      <w:r w:rsidRPr="00A14D50">
        <w:rPr>
          <w:rFonts w:ascii="Times New Roman" w:eastAsia="仿宋_GB2312" w:hAnsi="Times New Roman"/>
          <w:sz w:val="24"/>
          <w:szCs w:val="24"/>
        </w:rPr>
        <w:t>此时速度为零</w:t>
      </w:r>
      <w:r w:rsidRPr="009C1087">
        <w:rPr>
          <w:rFonts w:ascii="宋体" w:hAnsi="宋体"/>
          <w:sz w:val="24"/>
          <w:szCs w:val="24"/>
        </w:rPr>
        <w:t>,</w:t>
      </w:r>
      <w:r w:rsidRPr="00A14D50">
        <w:rPr>
          <w:rFonts w:ascii="Times New Roman" w:eastAsia="仿宋_GB2312" w:hAnsi="Times New Roman"/>
          <w:sz w:val="24"/>
          <w:szCs w:val="24"/>
        </w:rPr>
        <w:t>加速度最大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小球丁第一次回到平衡位置时</w:t>
      </w:r>
      <w:r w:rsidRPr="009C1087">
        <w:rPr>
          <w:rFonts w:ascii="宋体" w:hAnsi="宋体"/>
          <w:sz w:val="24"/>
          <w:szCs w:val="24"/>
        </w:rPr>
        <w:t>,</w:t>
      </w:r>
      <w:r w:rsidRPr="00A14D50">
        <w:rPr>
          <w:rFonts w:ascii="Times New Roman" w:eastAsia="仿宋_GB2312" w:hAnsi="Times New Roman"/>
          <w:sz w:val="24"/>
          <w:szCs w:val="24"/>
        </w:rPr>
        <w:t>运动的时间为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丁</m:t>
                </m:r>
              </m:sub>
            </m:sSub>
          </m:num>
          <m:den>
            <m:r>
              <m:rPr>
                <m:sty m:val="p"/>
              </m:rPr>
              <w:rPr>
                <w:rFonts w:ascii="Cambria Math" w:hAnsi="Cambria Math"/>
                <w:sz w:val="24"/>
                <w:szCs w:val="24"/>
              </w:rPr>
              <m:t>4</m:t>
            </m:r>
          </m:den>
        </m:f>
      </m:oMath>
      <w:r w:rsidRPr="009C1087">
        <w:rPr>
          <w:rFonts w:ascii="宋体" w:hAnsi="宋体"/>
          <w:sz w:val="24"/>
          <w:szCs w:val="24"/>
        </w:rPr>
        <w:t>,</w:t>
      </w:r>
      <w:r w:rsidRPr="00A14D50">
        <w:rPr>
          <w:rFonts w:ascii="Times New Roman" w:eastAsia="仿宋_GB2312" w:hAnsi="Times New Roman"/>
          <w:sz w:val="24"/>
          <w:szCs w:val="24"/>
        </w:rPr>
        <w:t>即</w:t>
      </w:r>
      <m:oMath>
        <m:f>
          <m:fPr>
            <m:ctrlPr>
              <w:rPr>
                <w:rFonts w:ascii="Cambria Math" w:hAnsi="Cambria Math"/>
                <w:sz w:val="24"/>
                <w:szCs w:val="24"/>
              </w:rPr>
            </m:ctrlPr>
          </m:fPr>
          <m:num>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乙</m:t>
                </m:r>
              </m:sub>
            </m:sSub>
          </m:num>
          <m:den>
            <m:r>
              <m:rPr>
                <m:sty m:val="p"/>
              </m:rPr>
              <w:rPr>
                <w:rFonts w:ascii="Cambria Math" w:hAnsi="Cambria Math"/>
                <w:sz w:val="24"/>
                <w:szCs w:val="24"/>
              </w:rPr>
              <m:t>4</m:t>
            </m:r>
          </m:den>
        </m:f>
      </m:oMath>
      <w:r w:rsidRPr="009C1087">
        <w:rPr>
          <w:rFonts w:ascii="宋体" w:hAnsi="宋体"/>
          <w:sz w:val="24"/>
          <w:szCs w:val="24"/>
        </w:rPr>
        <w:t>,</w:t>
      </w:r>
      <w:r w:rsidRPr="00A14D50">
        <w:rPr>
          <w:rFonts w:ascii="Times New Roman" w:eastAsia="仿宋_GB2312" w:hAnsi="Times New Roman"/>
          <w:sz w:val="24"/>
          <w:szCs w:val="24"/>
        </w:rPr>
        <w:t>可知此时小球乙第二次到达平衡位置</w:t>
      </w:r>
      <w:r w:rsidRPr="009C1087">
        <w:rPr>
          <w:rFonts w:ascii="宋体" w:hAnsi="宋体"/>
          <w:sz w:val="24"/>
          <w:szCs w:val="24"/>
        </w:rPr>
        <w:t>,</w:t>
      </w:r>
      <w:r w:rsidRPr="00A14D50">
        <w:rPr>
          <w:rFonts w:ascii="Times New Roman" w:eastAsia="仿宋_GB2312" w:hAnsi="Times New Roman"/>
          <w:sz w:val="24"/>
          <w:szCs w:val="24"/>
        </w:rPr>
        <w:t>速度最大</w:t>
      </w:r>
      <w:r w:rsidRPr="009C1087">
        <w:rPr>
          <w:rFonts w:ascii="宋体" w:hAnsi="宋体"/>
          <w:sz w:val="24"/>
          <w:szCs w:val="24"/>
        </w:rPr>
        <w:t>,</w:t>
      </w:r>
      <w:r w:rsidRPr="00A14D50">
        <w:rPr>
          <w:rFonts w:ascii="Times New Roman" w:eastAsia="仿宋_GB2312" w:hAnsi="Times New Roman"/>
          <w:sz w:val="24"/>
          <w:szCs w:val="24"/>
        </w:rPr>
        <w:t>动能最大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DB080E">
      <w:pPr>
        <w:pStyle w:val="af"/>
      </w:pPr>
      <w:r w:rsidRPr="006F2D0B">
        <w:t>考点四</w:t>
      </w:r>
      <w:r w:rsidRPr="00A14D50">
        <w:t xml:space="preserve">　</w:t>
      </w:r>
      <w:r w:rsidRPr="006F2D0B">
        <w:t>受迫振动和共振</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简谐运动、受迫振动和共振的关系比较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641"/>
        <w:gridCol w:w="2256"/>
        <w:gridCol w:w="2462"/>
        <w:gridCol w:w="3832"/>
      </w:tblGrid>
      <w:tr w:rsidR="00492C11" w:rsidRPr="00A14D50" w:rsidTr="00DB080E">
        <w:trPr>
          <w:trHeight w:val="1268"/>
          <w:jc w:val="center"/>
        </w:trPr>
        <w:tc>
          <w:tcPr>
            <w:tcW w:w="805" w:type="pct"/>
            <w:tcBorders>
              <w:top w:val="single" w:sz="6" w:space="0" w:color="000000"/>
              <w:left w:val="single" w:sz="6" w:space="0" w:color="000000"/>
              <w:bottom w:val="single" w:sz="4" w:space="0" w:color="000000"/>
              <w:right w:val="single" w:sz="4" w:space="0" w:color="000000"/>
              <w:tl2br w:val="single" w:sz="4" w:space="0" w:color="auto"/>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 xml:space="preserve">　　振动</w:t>
            </w:r>
          </w:p>
          <w:p w:rsidR="00492C11" w:rsidRPr="00A14D50" w:rsidRDefault="006F2D0B" w:rsidP="00DB080E">
            <w:pPr>
              <w:tabs>
                <w:tab w:val="left" w:pos="4253"/>
              </w:tabs>
              <w:spacing w:line="360" w:lineRule="auto"/>
              <w:rPr>
                <w:rFonts w:ascii="Times New Roman" w:hAnsi="Times New Roman"/>
                <w:sz w:val="24"/>
                <w:szCs w:val="24"/>
              </w:rPr>
            </w:pPr>
            <w:r w:rsidRPr="00A14D50">
              <w:rPr>
                <w:rFonts w:ascii="Times New Roman" w:hAnsi="Times New Roman"/>
                <w:sz w:val="24"/>
                <w:szCs w:val="24"/>
              </w:rPr>
              <w:t xml:space="preserve">项目　　</w:t>
            </w:r>
          </w:p>
        </w:tc>
        <w:tc>
          <w:tcPr>
            <w:tcW w:w="1107" w:type="pct"/>
            <w:tcBorders>
              <w:top w:val="single" w:sz="6" w:space="0" w:color="000000"/>
              <w:left w:val="single" w:sz="4"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简谐运动</w:t>
            </w:r>
          </w:p>
        </w:tc>
        <w:tc>
          <w:tcPr>
            <w:tcW w:w="1208" w:type="pct"/>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受迫振动</w:t>
            </w:r>
          </w:p>
        </w:tc>
        <w:tc>
          <w:tcPr>
            <w:tcW w:w="1880"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共振</w:t>
            </w:r>
          </w:p>
        </w:tc>
      </w:tr>
      <w:tr w:rsidR="00492C11" w:rsidRPr="00A14D50" w:rsidTr="00DB080E">
        <w:trPr>
          <w:trHeight w:val="1898"/>
          <w:jc w:val="center"/>
        </w:trPr>
        <w:tc>
          <w:tcPr>
            <w:tcW w:w="805" w:type="pct"/>
            <w:tcBorders>
              <w:top w:val="single" w:sz="4"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lastRenderedPageBreak/>
              <w:t>振动周期</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或频率</w:t>
            </w:r>
          </w:p>
        </w:tc>
        <w:tc>
          <w:tcPr>
            <w:tcW w:w="110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由系统本身性质决定</w:t>
            </w:r>
            <w:r w:rsidRPr="00A14D50">
              <w:rPr>
                <w:rFonts w:ascii="宋体" w:hAnsi="宋体"/>
                <w:sz w:val="24"/>
                <w:szCs w:val="24"/>
              </w:rPr>
              <w:t>,</w:t>
            </w:r>
            <w:r w:rsidRPr="00A14D50">
              <w:rPr>
                <w:rFonts w:ascii="Times New Roman" w:hAnsi="Times New Roman"/>
                <w:sz w:val="24"/>
                <w:szCs w:val="24"/>
              </w:rPr>
              <w:t>即固有周期</w:t>
            </w:r>
            <w:r w:rsidRPr="00A14D50">
              <w:rPr>
                <w:rFonts w:ascii="Times New Roman" w:hAnsi="Times New Roman"/>
                <w:i/>
                <w:sz w:val="24"/>
                <w:szCs w:val="24"/>
              </w:rPr>
              <w:t>T</w:t>
            </w:r>
            <w:r w:rsidRPr="00A14D50">
              <w:rPr>
                <w:rFonts w:ascii="Times New Roman" w:hAnsi="Times New Roman"/>
                <w:sz w:val="24"/>
                <w:szCs w:val="24"/>
                <w:vertAlign w:val="subscript"/>
              </w:rPr>
              <w:t>0</w:t>
            </w:r>
            <w:r w:rsidRPr="00A14D50">
              <w:rPr>
                <w:rFonts w:ascii="Times New Roman" w:hAnsi="Times New Roman"/>
                <w:sz w:val="24"/>
                <w:szCs w:val="24"/>
              </w:rPr>
              <w:t>或固有频率</w:t>
            </w:r>
            <w:r w:rsidRPr="00A14D50">
              <w:rPr>
                <w:rFonts w:ascii="Times New Roman" w:hAnsi="Times New Roman"/>
                <w:i/>
                <w:sz w:val="24"/>
                <w:szCs w:val="24"/>
              </w:rPr>
              <w:t>f</w:t>
            </w:r>
            <w:r w:rsidRPr="00A14D50">
              <w:rPr>
                <w:rFonts w:ascii="Times New Roman" w:hAnsi="Times New Roman"/>
                <w:sz w:val="24"/>
                <w:szCs w:val="24"/>
                <w:vertAlign w:val="subscript"/>
              </w:rPr>
              <w:t>0</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由驱动力的周期或频率决定</w:t>
            </w:r>
            <w:r w:rsidRPr="00A14D50">
              <w:rPr>
                <w:rFonts w:ascii="宋体" w:hAnsi="宋体"/>
                <w:sz w:val="24"/>
                <w:szCs w:val="24"/>
              </w:rPr>
              <w:t>,</w:t>
            </w:r>
            <w:r w:rsidRPr="00A14D50">
              <w:rPr>
                <w:rFonts w:ascii="Times New Roman" w:hAnsi="Times New Roman"/>
                <w:sz w:val="24"/>
                <w:szCs w:val="24"/>
              </w:rPr>
              <w:t>即</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vertAlign w:val="subscript"/>
              </w:rPr>
              <w:t>驱</w:t>
            </w:r>
            <w:r w:rsidRPr="00A14D50">
              <w:rPr>
                <w:rFonts w:ascii="Times New Roman" w:hAnsi="Times New Roman"/>
                <w:sz w:val="24"/>
                <w:szCs w:val="24"/>
              </w:rPr>
              <w:t>或</w:t>
            </w:r>
            <w:r w:rsidRPr="00A14D50">
              <w:rPr>
                <w:rFonts w:ascii="Times New Roman" w:hAnsi="Times New Roman"/>
                <w:i/>
                <w:sz w:val="24"/>
                <w:szCs w:val="24"/>
              </w:rPr>
              <w:t>f</w:t>
            </w:r>
            <w:r w:rsidRPr="00A14D50">
              <w:rPr>
                <w:rFonts w:ascii="Times New Roman" w:hAnsi="Times New Roman"/>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驱</w:t>
            </w:r>
          </w:p>
        </w:tc>
        <w:tc>
          <w:tcPr>
            <w:tcW w:w="18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T</w:t>
            </w:r>
            <w:r w:rsidRPr="00A14D50">
              <w:rPr>
                <w:rFonts w:ascii="Times New Roman" w:hAnsi="Times New Roman"/>
                <w:sz w:val="24"/>
                <w:szCs w:val="24"/>
                <w:vertAlign w:val="subscript"/>
              </w:rPr>
              <w:t>驱</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vertAlign w:val="subscript"/>
              </w:rPr>
              <w:t>0</w:t>
            </w:r>
            <w:r w:rsidRPr="00A14D50">
              <w:rPr>
                <w:rFonts w:ascii="Times New Roman" w:hAnsi="Times New Roman"/>
                <w:sz w:val="24"/>
                <w:szCs w:val="24"/>
              </w:rPr>
              <w:t>或</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f</w:t>
            </w:r>
            <w:r w:rsidRPr="00A14D50">
              <w:rPr>
                <w:rFonts w:ascii="Times New Roman" w:hAnsi="Times New Roman"/>
                <w:sz w:val="24"/>
                <w:szCs w:val="24"/>
                <w:vertAlign w:val="subscript"/>
              </w:rPr>
              <w:t>驱</w:t>
            </w:r>
            <w:r w:rsidRPr="00A14D50">
              <w:rPr>
                <w:rFonts w:ascii="Times New Roman" w:hAnsi="Times New Roman"/>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0</w:t>
            </w:r>
          </w:p>
        </w:tc>
      </w:tr>
      <w:tr w:rsidR="00492C11" w:rsidRPr="00A14D50" w:rsidTr="00DB080E">
        <w:trPr>
          <w:trHeight w:val="953"/>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振动</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能量</w:t>
            </w:r>
          </w:p>
        </w:tc>
        <w:tc>
          <w:tcPr>
            <w:tcW w:w="110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系统的机械能不变</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由产生驱动力的物体提供</w:t>
            </w:r>
          </w:p>
        </w:tc>
        <w:tc>
          <w:tcPr>
            <w:tcW w:w="18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振动物体获得的能量最大</w:t>
            </w:r>
          </w:p>
        </w:tc>
      </w:tr>
      <w:tr w:rsidR="00492C11" w:rsidRPr="00A14D50" w:rsidTr="00DB080E">
        <w:trPr>
          <w:trHeight w:val="953"/>
          <w:jc w:val="center"/>
        </w:trPr>
        <w:tc>
          <w:tcPr>
            <w:tcW w:w="805"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常见</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例子</w:t>
            </w:r>
          </w:p>
        </w:tc>
        <w:tc>
          <w:tcPr>
            <w:tcW w:w="1107"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弹簧振子或单摆</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w:t>
            </w:r>
            <w:r w:rsidRPr="00A14D50">
              <w:rPr>
                <w:rFonts w:ascii="Times New Roman" w:hAnsi="Times New Roman"/>
                <w:i/>
                <w:sz w:val="24"/>
                <w:szCs w:val="24"/>
              </w:rPr>
              <w:t>θ</w:t>
            </w:r>
            <w:r w:rsidRPr="00A14D50">
              <w:rPr>
                <w:rFonts w:ascii="Times New Roman" w:hAnsi="Times New Roman"/>
                <w:sz w:val="24"/>
                <w:szCs w:val="24"/>
              </w:rPr>
              <w:t>&lt;5°)</w:t>
            </w:r>
          </w:p>
        </w:tc>
        <w:tc>
          <w:tcPr>
            <w:tcW w:w="1208"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机械工作时底座发生的振动</w:t>
            </w:r>
          </w:p>
        </w:tc>
        <w:tc>
          <w:tcPr>
            <w:tcW w:w="1880"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共振筛、声音的共鸣等</w:t>
            </w:r>
          </w:p>
        </w:tc>
      </w:tr>
    </w:tbl>
    <w:p w:rsidR="00492C11"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w:t>
      </w:r>
      <w:r w:rsidRPr="00A14D50">
        <w:rPr>
          <w:rFonts w:ascii="Times New Roman" w:eastAsia="楷体_GB2312" w:hAnsi="Times New Roman"/>
          <w:sz w:val="24"/>
          <w:szCs w:val="24"/>
        </w:rPr>
        <w:t>多选</w:t>
      </w:r>
      <w:r w:rsidRPr="00A14D50">
        <w:rPr>
          <w:rFonts w:ascii="Times New Roman" w:hAnsi="Times New Roman"/>
          <w:sz w:val="24"/>
          <w:szCs w:val="24"/>
        </w:rPr>
        <w:t>)(2026·</w:t>
      </w:r>
      <w:r w:rsidRPr="00A14D50">
        <w:rPr>
          <w:rFonts w:ascii="Times New Roman" w:eastAsia="楷体_GB2312" w:hAnsi="Times New Roman"/>
          <w:sz w:val="24"/>
          <w:szCs w:val="24"/>
        </w:rPr>
        <w:t>广东茂名高三月考</w:t>
      </w:r>
      <w:r w:rsidRPr="00A14D50">
        <w:rPr>
          <w:rFonts w:ascii="Times New Roman" w:hAnsi="Times New Roman"/>
          <w:sz w:val="24"/>
          <w:szCs w:val="24"/>
        </w:rPr>
        <w:t>)</w:t>
      </w:r>
      <w:r w:rsidRPr="00A14D50">
        <w:rPr>
          <w:rFonts w:ascii="Times New Roman" w:hAnsi="Times New Roman"/>
          <w:sz w:val="24"/>
          <w:szCs w:val="24"/>
        </w:rPr>
        <w:t>某手机正在充电时</w:t>
      </w:r>
      <w:r w:rsidRPr="009C1087">
        <w:rPr>
          <w:rFonts w:ascii="宋体" w:hAnsi="宋体"/>
          <w:sz w:val="24"/>
          <w:szCs w:val="24"/>
        </w:rPr>
        <w:t>,</w:t>
      </w:r>
      <w:r w:rsidRPr="00A14D50">
        <w:rPr>
          <w:rFonts w:ascii="Times New Roman" w:hAnsi="Times New Roman"/>
          <w:sz w:val="24"/>
          <w:szCs w:val="24"/>
        </w:rPr>
        <w:t>闹钟响起手机振动</w:t>
      </w:r>
      <w:r w:rsidRPr="009C1087">
        <w:rPr>
          <w:rFonts w:ascii="宋体" w:hAnsi="宋体"/>
          <w:sz w:val="24"/>
          <w:szCs w:val="24"/>
        </w:rPr>
        <w:t>,</w:t>
      </w:r>
      <w:r w:rsidRPr="00A14D50">
        <w:rPr>
          <w:rFonts w:ascii="Times New Roman" w:hAnsi="Times New Roman"/>
          <w:sz w:val="24"/>
          <w:szCs w:val="24"/>
        </w:rPr>
        <w:t>充电线也跟着振动</w:t>
      </w:r>
      <w:r w:rsidRPr="009C1087">
        <w:rPr>
          <w:rFonts w:ascii="宋体" w:hAnsi="宋体"/>
          <w:sz w:val="24"/>
          <w:szCs w:val="24"/>
        </w:rPr>
        <w:t>,</w:t>
      </w:r>
      <w:r w:rsidRPr="00A14D50">
        <w:rPr>
          <w:rFonts w:ascii="Times New Roman" w:hAnsi="Times New Roman"/>
          <w:sz w:val="24"/>
          <w:szCs w:val="24"/>
        </w:rPr>
        <w:t>手机振动的频率为</w:t>
      </w:r>
      <w:r w:rsidRPr="00A14D50">
        <w:rPr>
          <w:rFonts w:ascii="Times New Roman" w:hAnsi="Times New Roman"/>
          <w:i/>
          <w:sz w:val="24"/>
          <w:szCs w:val="24"/>
        </w:rPr>
        <w:t>f</w:t>
      </w:r>
      <w:r w:rsidRPr="00A14D50">
        <w:rPr>
          <w:rFonts w:ascii="Times New Roman" w:hAnsi="Times New Roman"/>
          <w:sz w:val="24"/>
          <w:szCs w:val="24"/>
          <w:vertAlign w:val="subscript"/>
        </w:rPr>
        <w:t>1</w:t>
      </w:r>
      <w:r w:rsidRPr="009C1087">
        <w:rPr>
          <w:rFonts w:ascii="宋体" w:hAnsi="宋体"/>
          <w:sz w:val="24"/>
          <w:szCs w:val="24"/>
        </w:rPr>
        <w:t>,</w:t>
      </w:r>
      <w:r w:rsidRPr="00A14D50">
        <w:rPr>
          <w:rFonts w:ascii="Times New Roman" w:hAnsi="Times New Roman"/>
          <w:sz w:val="24"/>
          <w:szCs w:val="24"/>
        </w:rPr>
        <w:t>充电线上某点的频率为</w:t>
      </w:r>
      <w:r w:rsidRPr="00A14D50">
        <w:rPr>
          <w:rFonts w:ascii="Times New Roman" w:hAnsi="Times New Roman"/>
          <w:i/>
          <w:sz w:val="24"/>
          <w:szCs w:val="24"/>
        </w:rPr>
        <w:t>f</w:t>
      </w:r>
      <w:r w:rsidRPr="00A14D50">
        <w:rPr>
          <w:rFonts w:ascii="Times New Roman" w:hAnsi="Times New Roman"/>
          <w:sz w:val="24"/>
          <w:szCs w:val="24"/>
          <w:vertAlign w:val="subscript"/>
        </w:rPr>
        <w:t>2</w:t>
      </w:r>
      <w:r w:rsidRPr="009C1087">
        <w:rPr>
          <w:rFonts w:ascii="宋体" w:hAnsi="宋体"/>
          <w:sz w:val="24"/>
          <w:szCs w:val="24"/>
        </w:rPr>
        <w:t>,</w:t>
      </w:r>
      <w:r w:rsidRPr="00A14D50">
        <w:rPr>
          <w:rFonts w:ascii="Times New Roman" w:hAnsi="Times New Roman"/>
          <w:sz w:val="24"/>
          <w:szCs w:val="24"/>
        </w:rPr>
        <w:t>如图所示</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0A70DA53" wp14:editId="2674545B">
            <wp:extent cx="1009015" cy="1078230"/>
            <wp:effectExtent l="0" t="0" r="635" b="7620"/>
            <wp:docPr id="64"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09015" cy="107823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充电线做受迫振动</w:t>
      </w:r>
      <w:r w:rsidRPr="009C1087">
        <w:rPr>
          <w:rFonts w:ascii="宋体" w:hAnsi="宋体"/>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1</w:t>
      </w:r>
      <w:r w:rsidRPr="00A14D50">
        <w:rPr>
          <w:rFonts w:ascii="Times New Roman" w:hAnsi="Times New Roman"/>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2</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手机振动的频率越大</w:t>
      </w:r>
      <w:r w:rsidRPr="009C1087">
        <w:rPr>
          <w:rFonts w:ascii="宋体" w:hAnsi="宋体"/>
          <w:sz w:val="24"/>
          <w:szCs w:val="24"/>
        </w:rPr>
        <w:t>,</w:t>
      </w:r>
      <w:r w:rsidRPr="00A14D50">
        <w:rPr>
          <w:rFonts w:ascii="Times New Roman" w:hAnsi="Times New Roman"/>
          <w:sz w:val="24"/>
          <w:szCs w:val="24"/>
        </w:rPr>
        <w:t>充电线抖动幅度越大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充电线上离手机充电口近的点先振动</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同一手机</w:t>
      </w:r>
      <w:r w:rsidRPr="009C1087">
        <w:rPr>
          <w:rFonts w:ascii="宋体" w:hAnsi="宋体"/>
          <w:sz w:val="24"/>
          <w:szCs w:val="24"/>
        </w:rPr>
        <w:t>,</w:t>
      </w:r>
      <w:r w:rsidRPr="00A14D50">
        <w:rPr>
          <w:rFonts w:ascii="Times New Roman" w:hAnsi="Times New Roman"/>
          <w:sz w:val="24"/>
          <w:szCs w:val="24"/>
        </w:rPr>
        <w:t>更换不同长度的充电线</w:t>
      </w:r>
      <w:r w:rsidRPr="009C1087">
        <w:rPr>
          <w:rFonts w:ascii="宋体" w:hAnsi="宋体"/>
          <w:sz w:val="24"/>
          <w:szCs w:val="24"/>
        </w:rPr>
        <w:t>,</w:t>
      </w:r>
      <w:r w:rsidRPr="00A14D50">
        <w:rPr>
          <w:rFonts w:ascii="Times New Roman" w:hAnsi="Times New Roman"/>
          <w:sz w:val="24"/>
          <w:szCs w:val="24"/>
        </w:rPr>
        <w:t>振动时的频率不同</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闹钟响起手机振动</w:t>
      </w:r>
      <w:r w:rsidRPr="009C1087">
        <w:rPr>
          <w:rFonts w:ascii="宋体" w:hAnsi="宋体"/>
          <w:sz w:val="24"/>
          <w:szCs w:val="24"/>
        </w:rPr>
        <w:t>,</w:t>
      </w:r>
      <w:r w:rsidRPr="00A14D50">
        <w:rPr>
          <w:rFonts w:ascii="Times New Roman" w:eastAsia="仿宋_GB2312" w:hAnsi="Times New Roman"/>
          <w:sz w:val="24"/>
          <w:szCs w:val="24"/>
        </w:rPr>
        <w:t>充电线也跟着振动</w:t>
      </w:r>
      <w:r w:rsidRPr="009C1087">
        <w:rPr>
          <w:rFonts w:ascii="宋体" w:hAnsi="宋体"/>
          <w:sz w:val="24"/>
          <w:szCs w:val="24"/>
        </w:rPr>
        <w:t>,</w:t>
      </w:r>
      <w:r w:rsidRPr="00A14D50">
        <w:rPr>
          <w:rFonts w:ascii="Times New Roman" w:eastAsia="仿宋_GB2312" w:hAnsi="Times New Roman"/>
          <w:sz w:val="24"/>
          <w:szCs w:val="24"/>
        </w:rPr>
        <w:t>可知充电线做受迫振动</w:t>
      </w:r>
      <w:r w:rsidRPr="009C1087">
        <w:rPr>
          <w:rFonts w:ascii="宋体" w:hAnsi="宋体"/>
          <w:sz w:val="24"/>
          <w:szCs w:val="24"/>
        </w:rPr>
        <w:t>,</w:t>
      </w:r>
      <w:r w:rsidRPr="00A14D50">
        <w:rPr>
          <w:rFonts w:ascii="Times New Roman" w:eastAsia="仿宋_GB2312" w:hAnsi="Times New Roman"/>
          <w:sz w:val="24"/>
          <w:szCs w:val="24"/>
        </w:rPr>
        <w:t>则有</w:t>
      </w:r>
      <w:r w:rsidRPr="00A14D50">
        <w:rPr>
          <w:rFonts w:ascii="Times New Roman" w:hAnsi="Times New Roman"/>
          <w:i/>
          <w:sz w:val="24"/>
          <w:szCs w:val="24"/>
        </w:rPr>
        <w:t>f</w:t>
      </w:r>
      <w:r w:rsidRPr="00A14D50">
        <w:rPr>
          <w:rFonts w:ascii="Times New Roman" w:hAnsi="Times New Roman"/>
          <w:sz w:val="24"/>
          <w:szCs w:val="24"/>
          <w:vertAlign w:val="subscript"/>
        </w:rPr>
        <w:t>1</w:t>
      </w:r>
      <w:r w:rsidRPr="00A14D50">
        <w:rPr>
          <w:rFonts w:ascii="Times New Roman" w:hAnsi="Times New Roman"/>
          <w:sz w:val="24"/>
          <w:szCs w:val="24"/>
        </w:rPr>
        <w:t>=</w:t>
      </w:r>
      <w:r w:rsidRPr="00A14D50">
        <w:rPr>
          <w:rFonts w:ascii="Times New Roman" w:hAnsi="Times New Roman"/>
          <w:i/>
          <w:sz w:val="24"/>
          <w:szCs w:val="24"/>
        </w:rPr>
        <w:t>f</w:t>
      </w:r>
      <w:r w:rsidRPr="00A14D50">
        <w:rPr>
          <w:rFonts w:ascii="Times New Roman" w:hAnsi="Times New Roman"/>
          <w:sz w:val="24"/>
          <w:szCs w:val="24"/>
          <w:vertAlign w:val="subscript"/>
        </w:rPr>
        <w:t>2</w:t>
      </w:r>
      <w:r w:rsidRPr="009C1087">
        <w:rPr>
          <w:rFonts w:ascii="宋体" w:hAnsi="宋体"/>
          <w:sz w:val="24"/>
          <w:szCs w:val="24"/>
        </w:rPr>
        <w:t>,</w:t>
      </w:r>
      <w:r w:rsidRPr="00A14D50">
        <w:rPr>
          <w:rFonts w:ascii="Times New Roman" w:eastAsia="仿宋_GB2312" w:hAnsi="Times New Roman"/>
          <w:sz w:val="24"/>
          <w:szCs w:val="24"/>
        </w:rPr>
        <w:t>由于受迫振动的频率取决于驱动力的频率</w:t>
      </w:r>
      <w:r w:rsidRPr="009C1087">
        <w:rPr>
          <w:rFonts w:ascii="宋体" w:hAnsi="宋体"/>
          <w:sz w:val="24"/>
          <w:szCs w:val="24"/>
        </w:rPr>
        <w:t>,</w:t>
      </w:r>
      <w:r w:rsidRPr="00A14D50">
        <w:rPr>
          <w:rFonts w:ascii="Times New Roman" w:eastAsia="仿宋_GB2312" w:hAnsi="Times New Roman"/>
          <w:sz w:val="24"/>
          <w:szCs w:val="24"/>
        </w:rPr>
        <w:t>所以同一手机</w:t>
      </w:r>
      <w:r w:rsidRPr="009C1087">
        <w:rPr>
          <w:rFonts w:ascii="宋体" w:hAnsi="宋体"/>
          <w:sz w:val="24"/>
          <w:szCs w:val="24"/>
        </w:rPr>
        <w:t>,</w:t>
      </w:r>
      <w:r w:rsidRPr="00A14D50">
        <w:rPr>
          <w:rFonts w:ascii="Times New Roman" w:eastAsia="仿宋_GB2312" w:hAnsi="Times New Roman"/>
          <w:sz w:val="24"/>
          <w:szCs w:val="24"/>
        </w:rPr>
        <w:t>更换不同长度的充电线</w:t>
      </w:r>
      <w:r w:rsidRPr="009C1087">
        <w:rPr>
          <w:rFonts w:ascii="宋体" w:hAnsi="宋体"/>
          <w:sz w:val="24"/>
          <w:szCs w:val="24"/>
        </w:rPr>
        <w:t>,</w:t>
      </w:r>
      <w:r w:rsidRPr="00A14D50">
        <w:rPr>
          <w:rFonts w:ascii="Times New Roman" w:eastAsia="仿宋_GB2312" w:hAnsi="Times New Roman"/>
          <w:sz w:val="24"/>
          <w:szCs w:val="24"/>
        </w:rPr>
        <w:t>振动时的频率相同</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正确</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当手机振动的频率等于充电线振动的固有频率时</w:t>
      </w:r>
      <w:r w:rsidRPr="009C1087">
        <w:rPr>
          <w:rFonts w:ascii="宋体" w:hAnsi="宋体"/>
          <w:sz w:val="24"/>
          <w:szCs w:val="24"/>
        </w:rPr>
        <w:t>,</w:t>
      </w:r>
      <w:r w:rsidRPr="00A14D50">
        <w:rPr>
          <w:rFonts w:ascii="Times New Roman" w:eastAsia="仿宋_GB2312" w:hAnsi="Times New Roman"/>
          <w:sz w:val="24"/>
          <w:szCs w:val="24"/>
        </w:rPr>
        <w:t>充电线抖动幅度最大</w:t>
      </w:r>
      <w:r w:rsidRPr="009C1087">
        <w:rPr>
          <w:rFonts w:ascii="宋体" w:hAnsi="宋体"/>
          <w:sz w:val="24"/>
          <w:szCs w:val="24"/>
        </w:rPr>
        <w:t>,</w:t>
      </w:r>
      <w:r w:rsidRPr="00A14D50">
        <w:rPr>
          <w:rFonts w:ascii="Times New Roman" w:eastAsia="仿宋_GB2312" w:hAnsi="Times New Roman"/>
          <w:sz w:val="24"/>
          <w:szCs w:val="24"/>
        </w:rPr>
        <w:t>所以手机振动的频率越大</w:t>
      </w:r>
      <w:r w:rsidRPr="009C1087">
        <w:rPr>
          <w:rFonts w:ascii="宋体" w:hAnsi="宋体"/>
          <w:sz w:val="24"/>
          <w:szCs w:val="24"/>
        </w:rPr>
        <w:t>,</w:t>
      </w:r>
      <w:r w:rsidRPr="00A14D50">
        <w:rPr>
          <w:rFonts w:ascii="Times New Roman" w:eastAsia="仿宋_GB2312" w:hAnsi="Times New Roman"/>
          <w:sz w:val="24"/>
          <w:szCs w:val="24"/>
        </w:rPr>
        <w:t>充电线抖动幅度不一定越大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充电线上靠近振源位置的点先振动</w:t>
      </w:r>
      <w:r w:rsidRPr="009C1087">
        <w:rPr>
          <w:rFonts w:ascii="宋体" w:hAnsi="宋体"/>
          <w:sz w:val="24"/>
          <w:szCs w:val="24"/>
        </w:rPr>
        <w:t>,</w:t>
      </w:r>
      <w:r w:rsidRPr="00A14D50">
        <w:rPr>
          <w:rFonts w:ascii="Times New Roman" w:eastAsia="仿宋_GB2312" w:hAnsi="Times New Roman"/>
          <w:sz w:val="24"/>
          <w:szCs w:val="24"/>
        </w:rPr>
        <w:t>所以充电线上离手机充电口近的点先振动</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4.(2026·</w:t>
      </w:r>
      <w:r w:rsidRPr="00A14D50">
        <w:rPr>
          <w:rFonts w:ascii="Times New Roman" w:eastAsia="楷体_GB2312" w:hAnsi="Times New Roman"/>
          <w:sz w:val="24"/>
          <w:szCs w:val="24"/>
        </w:rPr>
        <w:t>湖北恩施高三月考</w:t>
      </w:r>
      <w:r w:rsidRPr="00A14D50">
        <w:rPr>
          <w:rFonts w:ascii="Times New Roman" w:hAnsi="Times New Roman"/>
          <w:sz w:val="24"/>
          <w:szCs w:val="24"/>
        </w:rPr>
        <w:t>)</w:t>
      </w:r>
      <w:r w:rsidRPr="00A14D50">
        <w:rPr>
          <w:rFonts w:ascii="Times New Roman" w:hAnsi="Times New Roman"/>
          <w:sz w:val="24"/>
          <w:szCs w:val="24"/>
        </w:rPr>
        <w:t>某款风铃由不同长度的金属管组成</w:t>
      </w:r>
      <w:r w:rsidRPr="009C1087">
        <w:rPr>
          <w:rFonts w:ascii="宋体" w:hAnsi="宋体"/>
          <w:sz w:val="24"/>
          <w:szCs w:val="24"/>
        </w:rPr>
        <w:t>,</w:t>
      </w:r>
      <w:r w:rsidRPr="00A14D50">
        <w:rPr>
          <w:rFonts w:ascii="Times New Roman" w:hAnsi="Times New Roman"/>
          <w:sz w:val="24"/>
          <w:szCs w:val="24"/>
        </w:rPr>
        <w:t>当微风吹过时</w:t>
      </w:r>
      <w:r w:rsidRPr="009C1087">
        <w:rPr>
          <w:rFonts w:ascii="宋体" w:hAnsi="宋体"/>
          <w:sz w:val="24"/>
          <w:szCs w:val="24"/>
        </w:rPr>
        <w:t>,</w:t>
      </w:r>
      <w:r w:rsidRPr="00A14D50">
        <w:rPr>
          <w:rFonts w:ascii="Times New Roman" w:hAnsi="Times New Roman"/>
          <w:sz w:val="24"/>
          <w:szCs w:val="24"/>
        </w:rPr>
        <w:t>金属管会振动发出清脆悦耳的声音</w:t>
      </w:r>
      <w:r w:rsidRPr="009C1087">
        <w:rPr>
          <w:rFonts w:ascii="宋体" w:hAnsi="宋体"/>
          <w:sz w:val="24"/>
          <w:szCs w:val="24"/>
        </w:rPr>
        <w:t>。</w:t>
      </w:r>
      <w:r w:rsidRPr="00A14D50">
        <w:rPr>
          <w:rFonts w:ascii="Times New Roman" w:hAnsi="Times New Roman"/>
          <w:sz w:val="24"/>
          <w:szCs w:val="24"/>
        </w:rPr>
        <w:t>关于此现象</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14:anchorId="1FD59D25" wp14:editId="60FA5C4C">
            <wp:extent cx="466090" cy="1371600"/>
            <wp:effectExtent l="0" t="0" r="0" b="0"/>
            <wp:docPr id="6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6090" cy="137160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金属管的振动频率等于风力频率</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风力频率越高</w:t>
      </w:r>
      <w:r w:rsidRPr="009C1087">
        <w:rPr>
          <w:rFonts w:ascii="宋体" w:hAnsi="宋体"/>
          <w:sz w:val="24"/>
          <w:szCs w:val="24"/>
        </w:rPr>
        <w:t>,</w:t>
      </w:r>
      <w:r w:rsidRPr="00A14D50">
        <w:rPr>
          <w:rFonts w:ascii="Times New Roman" w:hAnsi="Times New Roman"/>
          <w:sz w:val="24"/>
          <w:szCs w:val="24"/>
        </w:rPr>
        <w:t>金属管振动幅度越大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各金属管固有频率相同</w:t>
      </w:r>
      <w:r w:rsidRPr="009C1087">
        <w:rPr>
          <w:rFonts w:ascii="宋体" w:hAnsi="宋体"/>
          <w:sz w:val="24"/>
          <w:szCs w:val="24"/>
        </w:rPr>
        <w:t>,</w:t>
      </w:r>
      <w:r w:rsidRPr="00A14D50">
        <w:rPr>
          <w:rFonts w:ascii="Times New Roman" w:hAnsi="Times New Roman"/>
          <w:sz w:val="24"/>
          <w:szCs w:val="24"/>
        </w:rPr>
        <w:t>振动周期相等</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金属管做受迫振动时</w:t>
      </w:r>
      <w:r w:rsidRPr="009C1087">
        <w:rPr>
          <w:rFonts w:ascii="宋体" w:hAnsi="宋体"/>
          <w:sz w:val="24"/>
          <w:szCs w:val="24"/>
        </w:rPr>
        <w:t>,</w:t>
      </w:r>
      <w:r w:rsidRPr="00A14D50">
        <w:rPr>
          <w:rFonts w:ascii="Times New Roman" w:hAnsi="Times New Roman"/>
          <w:sz w:val="24"/>
          <w:szCs w:val="24"/>
        </w:rPr>
        <w:t>无回复力作用</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物体做受迫振动时</w:t>
      </w:r>
      <w:r w:rsidRPr="009C1087">
        <w:rPr>
          <w:rFonts w:ascii="宋体" w:hAnsi="宋体"/>
          <w:sz w:val="24"/>
          <w:szCs w:val="24"/>
        </w:rPr>
        <w:t>,</w:t>
      </w:r>
      <w:r w:rsidRPr="00A14D50">
        <w:rPr>
          <w:rFonts w:ascii="Times New Roman" w:eastAsia="仿宋_GB2312" w:hAnsi="Times New Roman"/>
          <w:sz w:val="24"/>
          <w:szCs w:val="24"/>
        </w:rPr>
        <w:t>其振动频率始终等于驱动力的频率</w:t>
      </w:r>
      <w:r w:rsidRPr="009C1087">
        <w:rPr>
          <w:rFonts w:ascii="宋体" w:hAnsi="宋体"/>
          <w:sz w:val="24"/>
          <w:szCs w:val="24"/>
        </w:rPr>
        <w:t>,</w:t>
      </w:r>
      <w:r w:rsidRPr="00A14D50">
        <w:rPr>
          <w:rFonts w:ascii="Times New Roman" w:eastAsia="仿宋_GB2312" w:hAnsi="Times New Roman"/>
          <w:sz w:val="24"/>
          <w:szCs w:val="24"/>
        </w:rPr>
        <w:t>故金属管做受迫振动的振动频率等于风力频率</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金属管振动幅度大小主要取决于风力频率与金属管固有频率是否接近</w:t>
      </w:r>
      <w:r w:rsidRPr="009C1087">
        <w:rPr>
          <w:rFonts w:ascii="宋体" w:hAnsi="宋体"/>
          <w:sz w:val="24"/>
          <w:szCs w:val="24"/>
        </w:rPr>
        <w:t>。</w:t>
      </w:r>
      <w:r w:rsidRPr="00A14D50">
        <w:rPr>
          <w:rFonts w:ascii="Times New Roman" w:eastAsia="仿宋_GB2312" w:hAnsi="Times New Roman"/>
          <w:sz w:val="24"/>
          <w:szCs w:val="24"/>
        </w:rPr>
        <w:t>只有当风力频率接近金属管固有频率时</w:t>
      </w:r>
      <w:r w:rsidRPr="009C1087">
        <w:rPr>
          <w:rFonts w:ascii="宋体" w:hAnsi="宋体"/>
          <w:sz w:val="24"/>
          <w:szCs w:val="24"/>
        </w:rPr>
        <w:t>,</w:t>
      </w:r>
      <w:r w:rsidRPr="00A14D50">
        <w:rPr>
          <w:rFonts w:ascii="Times New Roman" w:eastAsia="仿宋_GB2312" w:hAnsi="Times New Roman"/>
          <w:sz w:val="24"/>
          <w:szCs w:val="24"/>
        </w:rPr>
        <w:t>才会发生共振</w:t>
      </w:r>
      <w:r w:rsidRPr="009C1087">
        <w:rPr>
          <w:rFonts w:ascii="宋体" w:hAnsi="宋体"/>
          <w:sz w:val="24"/>
          <w:szCs w:val="24"/>
        </w:rPr>
        <w:t>,</w:t>
      </w:r>
      <w:r w:rsidRPr="00A14D50">
        <w:rPr>
          <w:rFonts w:ascii="Times New Roman" w:eastAsia="仿宋_GB2312" w:hAnsi="Times New Roman"/>
          <w:sz w:val="24"/>
          <w:szCs w:val="24"/>
        </w:rPr>
        <w:t>振动幅度才会显著增大</w:t>
      </w:r>
      <w:r w:rsidRPr="009C1087">
        <w:rPr>
          <w:rFonts w:ascii="宋体" w:hAnsi="宋体"/>
          <w:sz w:val="24"/>
          <w:szCs w:val="24"/>
        </w:rPr>
        <w:t>,</w:t>
      </w:r>
      <w:r w:rsidRPr="00A14D50">
        <w:rPr>
          <w:rFonts w:ascii="Times New Roman" w:eastAsia="仿宋_GB2312" w:hAnsi="Times New Roman"/>
          <w:sz w:val="24"/>
          <w:szCs w:val="24"/>
        </w:rPr>
        <w:t>并非风力频率越高</w:t>
      </w:r>
      <w:r w:rsidRPr="009C1087">
        <w:rPr>
          <w:rFonts w:ascii="宋体" w:hAnsi="宋体"/>
          <w:sz w:val="24"/>
          <w:szCs w:val="24"/>
        </w:rPr>
        <w:t>,</w:t>
      </w:r>
      <w:r w:rsidRPr="00A14D50">
        <w:rPr>
          <w:rFonts w:ascii="Times New Roman" w:eastAsia="仿宋_GB2312" w:hAnsi="Times New Roman"/>
          <w:sz w:val="24"/>
          <w:szCs w:val="24"/>
        </w:rPr>
        <w:t>振动幅度就越大</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不同长度的金属管</w:t>
      </w:r>
      <w:r w:rsidRPr="009C1087">
        <w:rPr>
          <w:rFonts w:ascii="宋体" w:hAnsi="宋体"/>
          <w:sz w:val="24"/>
          <w:szCs w:val="24"/>
        </w:rPr>
        <w:t>,</w:t>
      </w:r>
      <w:r w:rsidRPr="00A14D50">
        <w:rPr>
          <w:rFonts w:ascii="Times New Roman" w:eastAsia="仿宋_GB2312" w:hAnsi="Times New Roman"/>
          <w:sz w:val="24"/>
          <w:szCs w:val="24"/>
        </w:rPr>
        <w:t>由于结构参数不同</w:t>
      </w:r>
      <w:r w:rsidRPr="009C1087">
        <w:rPr>
          <w:rFonts w:ascii="宋体" w:hAnsi="宋体"/>
          <w:sz w:val="24"/>
          <w:szCs w:val="24"/>
        </w:rPr>
        <w:t>,</w:t>
      </w:r>
      <w:r w:rsidRPr="00A14D50">
        <w:rPr>
          <w:rFonts w:ascii="Times New Roman" w:eastAsia="仿宋_GB2312" w:hAnsi="Times New Roman"/>
          <w:sz w:val="24"/>
          <w:szCs w:val="24"/>
        </w:rPr>
        <w:t>其固有频率也不同</w:t>
      </w:r>
      <w:r w:rsidRPr="009C1087">
        <w:rPr>
          <w:rFonts w:ascii="宋体" w:hAnsi="宋体"/>
          <w:sz w:val="24"/>
          <w:szCs w:val="24"/>
        </w:rPr>
        <w:t>。</w:t>
      </w:r>
      <w:r w:rsidRPr="00A14D50">
        <w:rPr>
          <w:rFonts w:ascii="Times New Roman" w:eastAsia="仿宋_GB2312" w:hAnsi="Times New Roman"/>
          <w:sz w:val="24"/>
          <w:szCs w:val="24"/>
        </w:rPr>
        <w:t>振动周期和频率互为倒数</w:t>
      </w:r>
      <w:r w:rsidRPr="009C1087">
        <w:rPr>
          <w:rFonts w:ascii="宋体" w:hAnsi="宋体"/>
          <w:sz w:val="24"/>
          <w:szCs w:val="24"/>
        </w:rPr>
        <w:t>,</w:t>
      </w:r>
      <w:r w:rsidRPr="00A14D50">
        <w:rPr>
          <w:rFonts w:ascii="Times New Roman" w:eastAsia="仿宋_GB2312" w:hAnsi="Times New Roman"/>
          <w:sz w:val="24"/>
          <w:szCs w:val="24"/>
        </w:rPr>
        <w:t>各管的振动周期并不相等</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只要是机械振动就一定存在回复力</w:t>
      </w:r>
      <w:r w:rsidRPr="009C1087">
        <w:rPr>
          <w:rFonts w:ascii="宋体" w:hAnsi="宋体"/>
          <w:sz w:val="24"/>
          <w:szCs w:val="24"/>
        </w:rPr>
        <w:t>,</w:t>
      </w:r>
      <w:r w:rsidRPr="00A14D50">
        <w:rPr>
          <w:rFonts w:ascii="Times New Roman" w:eastAsia="仿宋_GB2312" w:hAnsi="Times New Roman"/>
          <w:sz w:val="24"/>
          <w:szCs w:val="24"/>
        </w:rPr>
        <w:t>金属管振动时</w:t>
      </w:r>
      <w:r w:rsidRPr="009C1087">
        <w:rPr>
          <w:rFonts w:ascii="宋体" w:hAnsi="宋体"/>
          <w:sz w:val="24"/>
          <w:szCs w:val="24"/>
        </w:rPr>
        <w:t>,</w:t>
      </w:r>
      <w:r w:rsidRPr="00A14D50">
        <w:rPr>
          <w:rFonts w:ascii="Times New Roman" w:eastAsia="仿宋_GB2312" w:hAnsi="Times New Roman"/>
          <w:sz w:val="24"/>
          <w:szCs w:val="24"/>
        </w:rPr>
        <w:t>其自身的弹性以及重力等因素会形成促使其回到平衡位置的力</w:t>
      </w:r>
      <w:r w:rsidRPr="009C1087">
        <w:rPr>
          <w:rFonts w:ascii="宋体" w:hAnsi="宋体"/>
          <w:sz w:val="24"/>
          <w:szCs w:val="24"/>
        </w:rPr>
        <w:t>,</w:t>
      </w:r>
      <w:r w:rsidRPr="00A14D50">
        <w:rPr>
          <w:rFonts w:ascii="Times New Roman" w:eastAsia="仿宋_GB2312" w:hAnsi="Times New Roman"/>
          <w:sz w:val="24"/>
          <w:szCs w:val="24"/>
        </w:rPr>
        <w:t>即回复力</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2F171D" w:rsidP="00DB080E">
      <w:pPr>
        <w:pStyle w:val="af"/>
      </w:pPr>
      <w:r w:rsidRPr="002F171D">
        <w:rPr>
          <w:noProof/>
        </w:rPr>
        <w:drawing>
          <wp:inline distT="0" distB="0" distL="0" distR="0">
            <wp:extent cx="6337300" cy="270510"/>
            <wp:effectExtent l="0" t="0" r="6350" b="0"/>
            <wp:docPr id="6" name="图片 6" descr="F:\2026\出版社\广东目录版\2027版 创新设计 高考总复习 物理 粤教版 教师用书Y（粤）\提升素养能力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5.T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A</w:t>
      </w:r>
      <w:r w:rsidRPr="006F2D0B">
        <w:rPr>
          <w:rFonts w:ascii="Times New Roman" w:eastAsia="黑体" w:hAnsi="Times New Roman"/>
          <w:sz w:val="24"/>
          <w:szCs w:val="24"/>
        </w:rPr>
        <w:t>级</w:t>
      </w:r>
      <w:r w:rsidRPr="00A14D50">
        <w:rPr>
          <w:rFonts w:ascii="Times New Roman" w:hAnsi="Times New Roman"/>
          <w:sz w:val="24"/>
          <w:szCs w:val="24"/>
        </w:rPr>
        <w:t xml:space="preserve">　</w:t>
      </w:r>
      <w:r w:rsidRPr="006F2D0B">
        <w:rPr>
          <w:rFonts w:ascii="Times New Roman" w:eastAsia="黑体" w:hAnsi="Times New Roman"/>
          <w:sz w:val="24"/>
          <w:szCs w:val="24"/>
        </w:rPr>
        <w:t>基础对点练</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对点练</w:t>
      </w:r>
      <w:r w:rsidRPr="00A14D50">
        <w:rPr>
          <w:rFonts w:ascii="Times New Roman" w:hAnsi="Times New Roman"/>
          <w:sz w:val="24"/>
          <w:szCs w:val="24"/>
        </w:rPr>
        <w:t>1</w:t>
      </w:r>
      <w:r w:rsidRPr="00A14D50">
        <w:rPr>
          <w:rFonts w:ascii="Times New Roman" w:hAnsi="Times New Roman"/>
          <w:sz w:val="24"/>
          <w:szCs w:val="24"/>
        </w:rPr>
        <w:t xml:space="preserve">　</w:t>
      </w:r>
      <w:r w:rsidRPr="006F2D0B">
        <w:rPr>
          <w:rFonts w:ascii="Times New Roman" w:eastAsia="黑体" w:hAnsi="Times New Roman"/>
          <w:sz w:val="24"/>
          <w:szCs w:val="24"/>
        </w:rPr>
        <w:t>简谐运动的基本特征</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如图所示</w:t>
      </w:r>
      <w:r w:rsidRPr="009C1087">
        <w:rPr>
          <w:rFonts w:ascii="宋体" w:hAnsi="宋体"/>
          <w:sz w:val="24"/>
          <w:szCs w:val="24"/>
        </w:rPr>
        <w:t>,</w:t>
      </w:r>
      <w:r w:rsidRPr="00A14D50">
        <w:rPr>
          <w:rFonts w:ascii="Times New Roman" w:hAnsi="Times New Roman"/>
          <w:sz w:val="24"/>
          <w:szCs w:val="24"/>
        </w:rPr>
        <w:t>弹簧振子在</w:t>
      </w:r>
      <w:r w:rsidRPr="00A14D50">
        <w:rPr>
          <w:rFonts w:ascii="Times New Roman" w:hAnsi="Times New Roman"/>
          <w:i/>
          <w:sz w:val="24"/>
          <w:szCs w:val="24"/>
        </w:rPr>
        <w:t>M</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之间做简谐运动</w:t>
      </w:r>
      <w:r w:rsidRPr="009C1087">
        <w:rPr>
          <w:rFonts w:ascii="宋体" w:hAnsi="宋体"/>
          <w:sz w:val="24"/>
          <w:szCs w:val="24"/>
        </w:rPr>
        <w:t>,</w:t>
      </w:r>
      <w:r w:rsidRPr="00A14D50">
        <w:rPr>
          <w:rFonts w:ascii="Times New Roman" w:hAnsi="Times New Roman"/>
          <w:sz w:val="24"/>
          <w:szCs w:val="24"/>
        </w:rPr>
        <w:t>以平衡位置</w:t>
      </w:r>
      <w:r w:rsidRPr="00A14D50">
        <w:rPr>
          <w:rFonts w:ascii="Times New Roman" w:hAnsi="Times New Roman"/>
          <w:i/>
          <w:sz w:val="24"/>
          <w:szCs w:val="24"/>
        </w:rPr>
        <w:t>O</w:t>
      </w:r>
      <w:r w:rsidRPr="00A14D50">
        <w:rPr>
          <w:rFonts w:ascii="Times New Roman" w:hAnsi="Times New Roman"/>
          <w:sz w:val="24"/>
          <w:szCs w:val="24"/>
        </w:rPr>
        <w:t>为原点</w:t>
      </w:r>
      <w:r w:rsidRPr="009C1087">
        <w:rPr>
          <w:rFonts w:ascii="宋体" w:hAnsi="宋体"/>
          <w:sz w:val="24"/>
          <w:szCs w:val="24"/>
        </w:rPr>
        <w:t>,</w:t>
      </w:r>
      <w:r w:rsidRPr="00A14D50">
        <w:rPr>
          <w:rFonts w:ascii="Times New Roman" w:hAnsi="Times New Roman"/>
          <w:sz w:val="24"/>
          <w:szCs w:val="24"/>
        </w:rPr>
        <w:t>建立</w:t>
      </w:r>
      <w:r w:rsidRPr="00A14D50">
        <w:rPr>
          <w:rFonts w:ascii="Times New Roman" w:hAnsi="Times New Roman"/>
          <w:i/>
          <w:sz w:val="24"/>
          <w:szCs w:val="24"/>
        </w:rPr>
        <w:t>Ox</w:t>
      </w:r>
      <w:r w:rsidRPr="00A14D50">
        <w:rPr>
          <w:rFonts w:ascii="Times New Roman" w:hAnsi="Times New Roman"/>
          <w:sz w:val="24"/>
          <w:szCs w:val="24"/>
        </w:rPr>
        <w:t>轴</w:t>
      </w:r>
      <w:r w:rsidRPr="009C1087">
        <w:rPr>
          <w:rFonts w:ascii="宋体" w:hAnsi="宋体"/>
          <w:sz w:val="24"/>
          <w:szCs w:val="24"/>
        </w:rPr>
        <w:t>,</w:t>
      </w:r>
      <w:r w:rsidRPr="00A14D50">
        <w:rPr>
          <w:rFonts w:ascii="Times New Roman" w:hAnsi="Times New Roman"/>
          <w:sz w:val="24"/>
          <w:szCs w:val="24"/>
        </w:rPr>
        <w:t>向右为</w:t>
      </w:r>
      <w:r w:rsidRPr="00A14D50">
        <w:rPr>
          <w:rFonts w:ascii="Times New Roman" w:hAnsi="Times New Roman"/>
          <w:i/>
          <w:sz w:val="24"/>
          <w:szCs w:val="24"/>
        </w:rPr>
        <w:t>x</w:t>
      </w:r>
      <w:r w:rsidRPr="00A14D50">
        <w:rPr>
          <w:rFonts w:ascii="Times New Roman" w:hAnsi="Times New Roman"/>
          <w:sz w:val="24"/>
          <w:szCs w:val="24"/>
        </w:rPr>
        <w:t>轴正方向</w:t>
      </w:r>
      <w:r w:rsidRPr="009C1087">
        <w:rPr>
          <w:rFonts w:ascii="宋体" w:hAnsi="宋体"/>
          <w:sz w:val="24"/>
          <w:szCs w:val="24"/>
        </w:rPr>
        <w:t>,</w:t>
      </w:r>
      <w:r w:rsidRPr="00A14D50">
        <w:rPr>
          <w:rFonts w:ascii="Times New Roman" w:hAnsi="Times New Roman"/>
          <w:sz w:val="24"/>
          <w:szCs w:val="24"/>
        </w:rPr>
        <w:t>则</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656080" cy="327660"/>
            <wp:effectExtent l="0" t="0" r="1270" b="0"/>
            <wp:docPr id="6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56080" cy="32766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振子运动到</w:t>
      </w:r>
      <w:r w:rsidRPr="00A14D50">
        <w:rPr>
          <w:rFonts w:ascii="Times New Roman" w:hAnsi="Times New Roman"/>
          <w:i/>
          <w:sz w:val="24"/>
          <w:szCs w:val="24"/>
        </w:rPr>
        <w:t>O</w:t>
      </w:r>
      <w:r w:rsidRPr="00A14D50">
        <w:rPr>
          <w:rFonts w:ascii="Times New Roman" w:hAnsi="Times New Roman"/>
          <w:sz w:val="24"/>
          <w:szCs w:val="24"/>
        </w:rPr>
        <w:t>点时的动量为零</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振子在</w:t>
      </w:r>
      <w:r w:rsidRPr="00A14D50">
        <w:rPr>
          <w:rFonts w:ascii="Times New Roman" w:hAnsi="Times New Roman"/>
          <w:i/>
          <w:sz w:val="24"/>
          <w:szCs w:val="24"/>
        </w:rPr>
        <w:t>M</w:t>
      </w:r>
      <w:r w:rsidRPr="00A14D50">
        <w:rPr>
          <w:rFonts w:ascii="Times New Roman" w:hAnsi="Times New Roman"/>
          <w:sz w:val="24"/>
          <w:szCs w:val="24"/>
        </w:rPr>
        <w:t>、</w:t>
      </w:r>
      <w:r w:rsidRPr="00A14D50">
        <w:rPr>
          <w:rFonts w:ascii="Times New Roman" w:hAnsi="Times New Roman"/>
          <w:i/>
          <w:sz w:val="24"/>
          <w:szCs w:val="24"/>
        </w:rPr>
        <w:t>O</w:t>
      </w:r>
      <w:r w:rsidRPr="00A14D50">
        <w:rPr>
          <w:rFonts w:ascii="Times New Roman" w:hAnsi="Times New Roman"/>
          <w:sz w:val="24"/>
          <w:szCs w:val="24"/>
        </w:rPr>
        <w:t>之间运动时</w:t>
      </w:r>
      <w:r w:rsidRPr="009C1087">
        <w:rPr>
          <w:rFonts w:ascii="宋体" w:hAnsi="宋体"/>
          <w:sz w:val="24"/>
          <w:szCs w:val="24"/>
        </w:rPr>
        <w:t>,</w:t>
      </w:r>
      <w:r w:rsidRPr="00A14D50">
        <w:rPr>
          <w:rFonts w:ascii="Times New Roman" w:hAnsi="Times New Roman"/>
          <w:sz w:val="24"/>
          <w:szCs w:val="24"/>
        </w:rPr>
        <w:t>加速度可能增大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振子运动到</w:t>
      </w:r>
      <w:r w:rsidRPr="00A14D50">
        <w:rPr>
          <w:rFonts w:ascii="Times New Roman" w:hAnsi="Times New Roman"/>
          <w:i/>
          <w:sz w:val="24"/>
          <w:szCs w:val="24"/>
        </w:rPr>
        <w:t>N</w:t>
      </w:r>
      <w:r w:rsidRPr="00A14D50">
        <w:rPr>
          <w:rFonts w:ascii="Times New Roman" w:hAnsi="Times New Roman"/>
          <w:sz w:val="24"/>
          <w:szCs w:val="24"/>
        </w:rPr>
        <w:t>点时的加速度为零</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若振子初始位置在</w:t>
      </w:r>
      <w:r w:rsidRPr="00A14D50">
        <w:rPr>
          <w:rFonts w:ascii="Times New Roman" w:hAnsi="Times New Roman"/>
          <w:i/>
          <w:sz w:val="24"/>
          <w:szCs w:val="24"/>
        </w:rPr>
        <w:t>M</w:t>
      </w:r>
      <w:r w:rsidRPr="00A14D50">
        <w:rPr>
          <w:rFonts w:ascii="Times New Roman" w:hAnsi="Times New Roman"/>
          <w:sz w:val="24"/>
          <w:szCs w:val="24"/>
        </w:rPr>
        <w:t>点</w:t>
      </w:r>
      <w:r w:rsidRPr="009C1087">
        <w:rPr>
          <w:rFonts w:ascii="宋体" w:hAnsi="宋体"/>
          <w:sz w:val="24"/>
          <w:szCs w:val="24"/>
        </w:rPr>
        <w:t>,</w:t>
      </w:r>
      <w:r w:rsidRPr="00A14D50">
        <w:rPr>
          <w:rFonts w:ascii="Times New Roman" w:hAnsi="Times New Roman"/>
          <w:sz w:val="24"/>
          <w:szCs w:val="24"/>
        </w:rPr>
        <w:t>此时开始计时</w:t>
      </w:r>
      <w:r w:rsidRPr="009C1087">
        <w:rPr>
          <w:rFonts w:ascii="宋体" w:hAnsi="宋体"/>
          <w:sz w:val="24"/>
          <w:szCs w:val="24"/>
        </w:rPr>
        <w:t>,</w:t>
      </w:r>
      <w:r w:rsidRPr="00A14D50">
        <w:rPr>
          <w:rFonts w:ascii="Times New Roman" w:hAnsi="Times New Roman"/>
          <w:sz w:val="24"/>
          <w:szCs w:val="24"/>
        </w:rPr>
        <w:t>则其振动图像为正弦函数曲线</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由题意可知</w:t>
      </w:r>
      <w:r w:rsidRPr="009C1087">
        <w:rPr>
          <w:rFonts w:ascii="宋体" w:hAnsi="宋体"/>
          <w:sz w:val="24"/>
          <w:szCs w:val="24"/>
        </w:rPr>
        <w:t>,</w:t>
      </w:r>
      <w:r w:rsidRPr="00A14D50">
        <w:rPr>
          <w:rFonts w:ascii="Times New Roman" w:eastAsia="仿宋_GB2312" w:hAnsi="Times New Roman"/>
          <w:sz w:val="24"/>
          <w:szCs w:val="24"/>
        </w:rPr>
        <w:t>弹簧振子在</w:t>
      </w:r>
      <w:r w:rsidRPr="00A14D50">
        <w:rPr>
          <w:rFonts w:ascii="Times New Roman" w:hAnsi="Times New Roman"/>
          <w:i/>
          <w:sz w:val="24"/>
          <w:szCs w:val="24"/>
        </w:rPr>
        <w:t>M</w:t>
      </w:r>
      <w:r w:rsidRPr="00A14D50">
        <w:rPr>
          <w:rFonts w:ascii="Times New Roman" w:eastAsia="仿宋_GB2312" w:hAnsi="Times New Roman"/>
          <w:sz w:val="24"/>
          <w:szCs w:val="24"/>
        </w:rPr>
        <w:t>、</w:t>
      </w:r>
      <w:r w:rsidRPr="00A14D50">
        <w:rPr>
          <w:rFonts w:ascii="Times New Roman" w:hAnsi="Times New Roman"/>
          <w:i/>
          <w:sz w:val="24"/>
          <w:szCs w:val="24"/>
        </w:rPr>
        <w:t>N</w:t>
      </w:r>
      <w:r w:rsidRPr="00A14D50">
        <w:rPr>
          <w:rFonts w:ascii="Times New Roman" w:eastAsia="仿宋_GB2312" w:hAnsi="Times New Roman"/>
          <w:sz w:val="24"/>
          <w:szCs w:val="24"/>
        </w:rPr>
        <w:t>之间做简谐运动</w:t>
      </w:r>
      <w:r w:rsidRPr="009C1087">
        <w:rPr>
          <w:rFonts w:ascii="宋体" w:hAnsi="宋体"/>
          <w:sz w:val="24"/>
          <w:szCs w:val="24"/>
        </w:rPr>
        <w:t>,</w:t>
      </w:r>
      <w:r w:rsidRPr="00A14D50">
        <w:rPr>
          <w:rFonts w:ascii="Times New Roman" w:hAnsi="Times New Roman"/>
          <w:i/>
          <w:sz w:val="24"/>
          <w:szCs w:val="24"/>
        </w:rPr>
        <w:t>O</w:t>
      </w:r>
      <w:r w:rsidRPr="00A14D50">
        <w:rPr>
          <w:rFonts w:ascii="Times New Roman" w:eastAsia="仿宋_GB2312" w:hAnsi="Times New Roman"/>
          <w:sz w:val="24"/>
          <w:szCs w:val="24"/>
        </w:rPr>
        <w:t>点为平衡位置</w:t>
      </w:r>
      <w:r w:rsidRPr="009C1087">
        <w:rPr>
          <w:rFonts w:ascii="宋体" w:hAnsi="宋体"/>
          <w:sz w:val="24"/>
          <w:szCs w:val="24"/>
        </w:rPr>
        <w:t>,</w:t>
      </w:r>
      <w:r w:rsidRPr="00A14D50">
        <w:rPr>
          <w:rFonts w:ascii="Times New Roman" w:eastAsia="仿宋_GB2312" w:hAnsi="Times New Roman"/>
          <w:sz w:val="24"/>
          <w:szCs w:val="24"/>
        </w:rPr>
        <w:t>则振子运动到</w:t>
      </w:r>
      <w:r w:rsidRPr="00A14D50">
        <w:rPr>
          <w:rFonts w:ascii="Times New Roman" w:hAnsi="Times New Roman"/>
          <w:i/>
          <w:sz w:val="24"/>
          <w:szCs w:val="24"/>
        </w:rPr>
        <w:t>O</w:t>
      </w:r>
      <w:r w:rsidRPr="00A14D50">
        <w:rPr>
          <w:rFonts w:ascii="Times New Roman" w:eastAsia="仿宋_GB2312" w:hAnsi="Times New Roman"/>
          <w:sz w:val="24"/>
          <w:szCs w:val="24"/>
        </w:rPr>
        <w:t>点时的速度不为零</w:t>
      </w:r>
      <w:r w:rsidRPr="009C1087">
        <w:rPr>
          <w:rFonts w:ascii="宋体" w:hAnsi="宋体"/>
          <w:sz w:val="24"/>
          <w:szCs w:val="24"/>
        </w:rPr>
        <w:t>,</w:t>
      </w:r>
      <w:r w:rsidRPr="00A14D50">
        <w:rPr>
          <w:rFonts w:ascii="Times New Roman" w:eastAsia="仿宋_GB2312" w:hAnsi="Times New Roman"/>
          <w:sz w:val="24"/>
          <w:szCs w:val="24"/>
        </w:rPr>
        <w:t>动量不为零</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振子在</w:t>
      </w:r>
      <w:r w:rsidRPr="00A14D50">
        <w:rPr>
          <w:rFonts w:ascii="Times New Roman" w:hAnsi="Times New Roman"/>
          <w:i/>
          <w:sz w:val="24"/>
          <w:szCs w:val="24"/>
        </w:rPr>
        <w:t>M</w:t>
      </w:r>
      <w:r w:rsidRPr="00A14D50">
        <w:rPr>
          <w:rFonts w:ascii="Times New Roman" w:eastAsia="仿宋_GB2312" w:hAnsi="Times New Roman"/>
          <w:sz w:val="24"/>
          <w:szCs w:val="24"/>
        </w:rPr>
        <w:t>、</w:t>
      </w:r>
      <w:r w:rsidRPr="00A14D50">
        <w:rPr>
          <w:rFonts w:ascii="Times New Roman" w:hAnsi="Times New Roman"/>
          <w:i/>
          <w:sz w:val="24"/>
          <w:szCs w:val="24"/>
        </w:rPr>
        <w:t>O</w:t>
      </w:r>
      <w:r w:rsidRPr="00A14D50">
        <w:rPr>
          <w:rFonts w:ascii="Times New Roman" w:eastAsia="仿宋_GB2312" w:hAnsi="Times New Roman"/>
          <w:sz w:val="24"/>
          <w:szCs w:val="24"/>
        </w:rPr>
        <w:t>之间运动时</w:t>
      </w:r>
      <w:r w:rsidRPr="009C1087">
        <w:rPr>
          <w:rFonts w:ascii="宋体" w:hAnsi="宋体"/>
          <w:sz w:val="24"/>
          <w:szCs w:val="24"/>
        </w:rPr>
        <w:t>,</w:t>
      </w:r>
      <w:r w:rsidRPr="00A14D50">
        <w:rPr>
          <w:rFonts w:ascii="Times New Roman" w:eastAsia="仿宋_GB2312" w:hAnsi="Times New Roman"/>
          <w:sz w:val="24"/>
          <w:szCs w:val="24"/>
        </w:rPr>
        <w:t>运动方向可能向左也可能向右</w:t>
      </w:r>
      <w:r w:rsidRPr="009C1087">
        <w:rPr>
          <w:rFonts w:ascii="宋体" w:hAnsi="宋体"/>
          <w:sz w:val="24"/>
          <w:szCs w:val="24"/>
        </w:rPr>
        <w:t>,</w:t>
      </w:r>
      <w:r w:rsidRPr="00A14D50">
        <w:rPr>
          <w:rFonts w:ascii="Times New Roman" w:eastAsia="仿宋_GB2312" w:hAnsi="Times New Roman"/>
          <w:sz w:val="24"/>
          <w:szCs w:val="24"/>
        </w:rPr>
        <w:t>向左时远离平衡位置</w:t>
      </w:r>
      <w:r w:rsidRPr="009C1087">
        <w:rPr>
          <w:rFonts w:ascii="宋体" w:hAnsi="宋体"/>
          <w:sz w:val="24"/>
          <w:szCs w:val="24"/>
        </w:rPr>
        <w:t>,</w:t>
      </w:r>
      <w:r w:rsidRPr="00A14D50">
        <w:rPr>
          <w:rFonts w:ascii="Times New Roman" w:eastAsia="仿宋_GB2312" w:hAnsi="Times New Roman"/>
          <w:sz w:val="24"/>
          <w:szCs w:val="24"/>
        </w:rPr>
        <w:t>则其加速度增大</w:t>
      </w:r>
      <w:r w:rsidRPr="009C1087">
        <w:rPr>
          <w:rFonts w:ascii="宋体" w:hAnsi="宋体"/>
          <w:sz w:val="24"/>
          <w:szCs w:val="24"/>
        </w:rPr>
        <w:t>,</w:t>
      </w:r>
      <w:r w:rsidRPr="00A14D50">
        <w:rPr>
          <w:rFonts w:ascii="Times New Roman" w:eastAsia="仿宋_GB2312" w:hAnsi="Times New Roman"/>
          <w:sz w:val="24"/>
          <w:szCs w:val="24"/>
        </w:rPr>
        <w:t>向右时靠近平衡位置</w:t>
      </w:r>
      <w:r w:rsidRPr="009C1087">
        <w:rPr>
          <w:rFonts w:ascii="宋体" w:hAnsi="宋体"/>
          <w:sz w:val="24"/>
          <w:szCs w:val="24"/>
        </w:rPr>
        <w:t>,</w:t>
      </w:r>
      <w:r w:rsidRPr="00A14D50">
        <w:rPr>
          <w:rFonts w:ascii="Times New Roman" w:eastAsia="仿宋_GB2312" w:hAnsi="Times New Roman"/>
          <w:sz w:val="24"/>
          <w:szCs w:val="24"/>
        </w:rPr>
        <w:t>则其加速度减小</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1155700" cy="940435"/>
            <wp:effectExtent l="0" t="0" r="6350" b="0"/>
            <wp:docPr id="68"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55700" cy="94043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振子运动到</w:t>
      </w:r>
      <w:r w:rsidRPr="00A14D50">
        <w:rPr>
          <w:rFonts w:ascii="Times New Roman" w:hAnsi="Times New Roman"/>
          <w:i/>
          <w:sz w:val="24"/>
          <w:szCs w:val="24"/>
        </w:rPr>
        <w:t>N</w:t>
      </w:r>
      <w:r w:rsidRPr="00A14D50">
        <w:rPr>
          <w:rFonts w:ascii="Times New Roman" w:eastAsia="仿宋_GB2312" w:hAnsi="Times New Roman"/>
          <w:sz w:val="24"/>
          <w:szCs w:val="24"/>
        </w:rPr>
        <w:t>点时</w:t>
      </w:r>
      <w:r w:rsidRPr="009C1087">
        <w:rPr>
          <w:rFonts w:ascii="宋体" w:hAnsi="宋体"/>
          <w:sz w:val="24"/>
          <w:szCs w:val="24"/>
        </w:rPr>
        <w:t>,</w:t>
      </w:r>
      <w:r w:rsidRPr="00A14D50">
        <w:rPr>
          <w:rFonts w:ascii="Times New Roman" w:eastAsia="仿宋_GB2312" w:hAnsi="Times New Roman"/>
          <w:sz w:val="24"/>
          <w:szCs w:val="24"/>
        </w:rPr>
        <w:t>处于距离平衡位置最大位移处</w:t>
      </w:r>
      <w:r w:rsidRPr="009C1087">
        <w:rPr>
          <w:rFonts w:ascii="宋体" w:hAnsi="宋体"/>
          <w:sz w:val="24"/>
          <w:szCs w:val="24"/>
        </w:rPr>
        <w:t>,</w:t>
      </w:r>
      <w:r w:rsidRPr="00A14D50">
        <w:rPr>
          <w:rFonts w:ascii="Times New Roman" w:eastAsia="仿宋_GB2312" w:hAnsi="Times New Roman"/>
          <w:sz w:val="24"/>
          <w:szCs w:val="24"/>
        </w:rPr>
        <w:t>则此时加速度最大</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若振子初始位置在</w:t>
      </w:r>
      <w:r w:rsidRPr="00A14D50">
        <w:rPr>
          <w:rFonts w:ascii="Times New Roman" w:hAnsi="Times New Roman"/>
          <w:i/>
          <w:sz w:val="24"/>
          <w:szCs w:val="24"/>
        </w:rPr>
        <w:t>M</w:t>
      </w:r>
      <w:r w:rsidRPr="00A14D50">
        <w:rPr>
          <w:rFonts w:ascii="Times New Roman" w:eastAsia="仿宋_GB2312" w:hAnsi="Times New Roman"/>
          <w:sz w:val="24"/>
          <w:szCs w:val="24"/>
        </w:rPr>
        <w:t>点</w:t>
      </w:r>
      <w:r w:rsidRPr="009C1087">
        <w:rPr>
          <w:rFonts w:ascii="宋体" w:hAnsi="宋体"/>
          <w:sz w:val="24"/>
          <w:szCs w:val="24"/>
        </w:rPr>
        <w:t>,</w:t>
      </w:r>
      <w:r w:rsidRPr="00A14D50">
        <w:rPr>
          <w:rFonts w:ascii="Times New Roman" w:eastAsia="仿宋_GB2312" w:hAnsi="Times New Roman"/>
          <w:sz w:val="24"/>
          <w:szCs w:val="24"/>
        </w:rPr>
        <w:t>此时开始计时</w:t>
      </w:r>
      <w:r w:rsidRPr="009C1087">
        <w:rPr>
          <w:rFonts w:ascii="宋体" w:hAnsi="宋体"/>
          <w:sz w:val="24"/>
          <w:szCs w:val="24"/>
        </w:rPr>
        <w:t>,</w:t>
      </w:r>
      <w:r w:rsidRPr="00A14D50">
        <w:rPr>
          <w:rFonts w:ascii="Times New Roman" w:eastAsia="仿宋_GB2312" w:hAnsi="Times New Roman"/>
          <w:sz w:val="24"/>
          <w:szCs w:val="24"/>
        </w:rPr>
        <w:t>则其振动图像如图所示</w:t>
      </w:r>
      <w:r w:rsidRPr="009C1087">
        <w:rPr>
          <w:rFonts w:ascii="宋体" w:hAnsi="宋体"/>
          <w:sz w:val="24"/>
          <w:szCs w:val="24"/>
        </w:rPr>
        <w:t>,</w:t>
      </w:r>
      <w:r w:rsidRPr="00A14D50">
        <w:rPr>
          <w:rFonts w:ascii="Times New Roman" w:eastAsia="仿宋_GB2312" w:hAnsi="Times New Roman"/>
          <w:sz w:val="24"/>
          <w:szCs w:val="24"/>
        </w:rPr>
        <w:t>是余弦函数曲线</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楷体_GB2312" w:hAnsi="Times New Roman"/>
          <w:sz w:val="24"/>
          <w:szCs w:val="24"/>
        </w:rPr>
        <w:t>多选</w:t>
      </w:r>
      <w:r w:rsidRPr="00A14D50">
        <w:rPr>
          <w:rFonts w:ascii="Times New Roman" w:hAnsi="Times New Roman"/>
          <w:sz w:val="24"/>
          <w:szCs w:val="24"/>
        </w:rPr>
        <w:t>)</w:t>
      </w:r>
      <w:r w:rsidRPr="00A14D50">
        <w:rPr>
          <w:rFonts w:ascii="Times New Roman" w:hAnsi="Times New Roman"/>
          <w:sz w:val="24"/>
          <w:szCs w:val="24"/>
        </w:rPr>
        <w:t>一个小球在平衡位置</w:t>
      </w:r>
      <w:r w:rsidRPr="00A14D50">
        <w:rPr>
          <w:rFonts w:ascii="Times New Roman" w:hAnsi="Times New Roman"/>
          <w:i/>
          <w:sz w:val="24"/>
          <w:szCs w:val="24"/>
        </w:rPr>
        <w:t>O</w:t>
      </w:r>
      <w:r w:rsidRPr="00A14D50">
        <w:rPr>
          <w:rFonts w:ascii="Times New Roman" w:hAnsi="Times New Roman"/>
          <w:sz w:val="24"/>
          <w:szCs w:val="24"/>
        </w:rPr>
        <w:t>点附近做简谐运动</w:t>
      </w:r>
      <w:r w:rsidRPr="009C1087">
        <w:rPr>
          <w:rFonts w:ascii="宋体" w:hAnsi="宋体"/>
          <w:sz w:val="24"/>
          <w:szCs w:val="24"/>
        </w:rPr>
        <w:t>,</w:t>
      </w:r>
      <w:r w:rsidRPr="00A14D50">
        <w:rPr>
          <w:rFonts w:ascii="Times New Roman" w:hAnsi="Times New Roman"/>
          <w:sz w:val="24"/>
          <w:szCs w:val="24"/>
        </w:rPr>
        <w:t>若从</w:t>
      </w:r>
      <w:r w:rsidRPr="00A14D50">
        <w:rPr>
          <w:rFonts w:ascii="Times New Roman" w:hAnsi="Times New Roman"/>
          <w:i/>
          <w:sz w:val="24"/>
          <w:szCs w:val="24"/>
        </w:rPr>
        <w:t>O</w:t>
      </w:r>
      <w:r w:rsidRPr="00A14D50">
        <w:rPr>
          <w:rFonts w:ascii="Times New Roman" w:hAnsi="Times New Roman"/>
          <w:sz w:val="24"/>
          <w:szCs w:val="24"/>
        </w:rPr>
        <w:t>点开始计时</w:t>
      </w:r>
      <w:r w:rsidRPr="009C1087">
        <w:rPr>
          <w:rFonts w:ascii="宋体" w:hAnsi="宋体"/>
          <w:sz w:val="24"/>
          <w:szCs w:val="24"/>
        </w:rPr>
        <w:t>,</w:t>
      </w:r>
      <w:r w:rsidRPr="00A14D50">
        <w:rPr>
          <w:rFonts w:ascii="Times New Roman" w:hAnsi="Times New Roman"/>
          <w:sz w:val="24"/>
          <w:szCs w:val="24"/>
        </w:rPr>
        <w:t>经过</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小球第一次经过</w:t>
      </w:r>
      <w:r w:rsidRPr="00A14D50">
        <w:rPr>
          <w:rFonts w:ascii="Times New Roman" w:hAnsi="Times New Roman"/>
          <w:i/>
          <w:sz w:val="24"/>
          <w:szCs w:val="24"/>
        </w:rPr>
        <w:t>M</w:t>
      </w:r>
      <w:r w:rsidRPr="00A14D50">
        <w:rPr>
          <w:rFonts w:ascii="Times New Roman" w:hAnsi="Times New Roman"/>
          <w:sz w:val="24"/>
          <w:szCs w:val="24"/>
        </w:rPr>
        <w:t>点</w:t>
      </w:r>
      <w:r w:rsidRPr="009C1087">
        <w:rPr>
          <w:rFonts w:ascii="宋体" w:hAnsi="宋体"/>
          <w:sz w:val="24"/>
          <w:szCs w:val="24"/>
        </w:rPr>
        <w:t>,</w:t>
      </w:r>
      <w:r w:rsidRPr="00A14D50">
        <w:rPr>
          <w:rFonts w:ascii="Times New Roman" w:hAnsi="Times New Roman"/>
          <w:sz w:val="24"/>
          <w:szCs w:val="24"/>
        </w:rPr>
        <w:t>再继续运动</w:t>
      </w:r>
      <w:r w:rsidRPr="009C1087">
        <w:rPr>
          <w:rFonts w:ascii="宋体" w:hAnsi="宋体"/>
          <w:sz w:val="24"/>
          <w:szCs w:val="24"/>
        </w:rPr>
        <w:t>,</w:t>
      </w:r>
      <w:r w:rsidRPr="00A14D50">
        <w:rPr>
          <w:rFonts w:ascii="Times New Roman" w:hAnsi="Times New Roman"/>
          <w:sz w:val="24"/>
          <w:szCs w:val="24"/>
        </w:rPr>
        <w:t>又经过</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它第二次经过</w:t>
      </w:r>
      <w:r w:rsidRPr="00A14D50">
        <w:rPr>
          <w:rFonts w:ascii="Times New Roman" w:hAnsi="Times New Roman"/>
          <w:i/>
          <w:sz w:val="24"/>
          <w:szCs w:val="24"/>
        </w:rPr>
        <w:t>M</w:t>
      </w:r>
      <w:r w:rsidRPr="00A14D50">
        <w:rPr>
          <w:rFonts w:ascii="Times New Roman" w:hAnsi="Times New Roman"/>
          <w:sz w:val="24"/>
          <w:szCs w:val="24"/>
        </w:rPr>
        <w:t>点</w:t>
      </w:r>
      <w:r w:rsidRPr="009C1087">
        <w:rPr>
          <w:rFonts w:ascii="宋体" w:hAnsi="宋体"/>
          <w:sz w:val="24"/>
          <w:szCs w:val="24"/>
        </w:rPr>
        <w:t>。</w:t>
      </w:r>
      <w:r w:rsidRPr="00A14D50">
        <w:rPr>
          <w:rFonts w:ascii="Times New Roman" w:hAnsi="Times New Roman"/>
          <w:sz w:val="24"/>
          <w:szCs w:val="24"/>
        </w:rPr>
        <w:t>小球做简谐运动的周期可能为</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A.2</w:t>
      </w:r>
      <w:r w:rsidRPr="009C1087">
        <w:rPr>
          <w:rFonts w:ascii="宋体" w:hAnsi="宋体"/>
          <w:sz w:val="24"/>
          <w:szCs w:val="24"/>
        </w:rPr>
        <w:t xml:space="preserve"> </w:t>
      </w:r>
      <w:r w:rsidRPr="00A14D50">
        <w:rPr>
          <w:rFonts w:ascii="Times New Roman" w:hAnsi="Times New Roman"/>
          <w:sz w:val="24"/>
          <w:szCs w:val="24"/>
        </w:rPr>
        <w:t>s</w:t>
      </w:r>
      <w:r w:rsidR="009C1087" w:rsidRPr="00A14D50">
        <w:rPr>
          <w:rFonts w:ascii="Times New Roman" w:hAnsi="Times New Roman"/>
          <w:sz w:val="24"/>
          <w:szCs w:val="24"/>
        </w:rPr>
        <w:tab/>
        <w:t>B.</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ab/>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C.9</w:t>
      </w:r>
      <w:r w:rsidRPr="009C1087">
        <w:rPr>
          <w:rFonts w:ascii="宋体" w:hAnsi="宋体"/>
          <w:sz w:val="24"/>
          <w:szCs w:val="24"/>
        </w:rPr>
        <w:t xml:space="preserve"> </w:t>
      </w:r>
      <w:r w:rsidRPr="00A14D50">
        <w:rPr>
          <w:rFonts w:ascii="Times New Roman" w:hAnsi="Times New Roman"/>
          <w:sz w:val="24"/>
          <w:szCs w:val="24"/>
        </w:rPr>
        <w:t>s</w:t>
      </w:r>
      <w:r w:rsidR="009C1087" w:rsidRPr="00A14D50">
        <w:rPr>
          <w:rFonts w:ascii="Times New Roman" w:hAnsi="Times New Roman"/>
          <w:sz w:val="24"/>
          <w:szCs w:val="24"/>
        </w:rPr>
        <w:tab/>
        <w:t>D.</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若振子开始运动的方向从</w:t>
      </w:r>
      <w:r w:rsidRPr="00A14D50">
        <w:rPr>
          <w:rFonts w:ascii="Times New Roman" w:hAnsi="Times New Roman"/>
          <w:i/>
          <w:sz w:val="24"/>
          <w:szCs w:val="24"/>
        </w:rPr>
        <w:t>O</w:t>
      </w:r>
      <w:r w:rsidRPr="00A14D50">
        <w:rPr>
          <w:rFonts w:ascii="Times New Roman" w:eastAsia="仿宋_GB2312" w:hAnsi="Times New Roman"/>
          <w:sz w:val="24"/>
          <w:szCs w:val="24"/>
        </w:rPr>
        <w:t>点先向左</w:t>
      </w:r>
      <w:r w:rsidRPr="009C1087">
        <w:rPr>
          <w:rFonts w:ascii="宋体" w:hAnsi="宋体"/>
          <w:sz w:val="24"/>
          <w:szCs w:val="24"/>
        </w:rPr>
        <w:t>,</w:t>
      </w:r>
      <w:r w:rsidRPr="00A14D50">
        <w:rPr>
          <w:rFonts w:ascii="Times New Roman" w:eastAsia="仿宋_GB2312" w:hAnsi="Times New Roman"/>
          <w:sz w:val="24"/>
          <w:szCs w:val="24"/>
        </w:rPr>
        <w:t>再向</w:t>
      </w:r>
      <w:r w:rsidRPr="00A14D50">
        <w:rPr>
          <w:rFonts w:ascii="Times New Roman" w:hAnsi="Times New Roman"/>
          <w:i/>
          <w:sz w:val="24"/>
          <w:szCs w:val="24"/>
        </w:rPr>
        <w:t>M</w:t>
      </w:r>
      <w:r w:rsidRPr="00A14D50">
        <w:rPr>
          <w:rFonts w:ascii="Times New Roman" w:eastAsia="仿宋_GB2312" w:hAnsi="Times New Roman"/>
          <w:sz w:val="24"/>
          <w:szCs w:val="24"/>
        </w:rPr>
        <w:t>点运动</w:t>
      </w:r>
      <w:r w:rsidRPr="009C1087">
        <w:rPr>
          <w:rFonts w:ascii="宋体" w:hAnsi="宋体"/>
          <w:sz w:val="24"/>
          <w:szCs w:val="24"/>
        </w:rPr>
        <w:t>,</w:t>
      </w:r>
      <w:r w:rsidRPr="00A14D50">
        <w:rPr>
          <w:rFonts w:ascii="Times New Roman" w:eastAsia="仿宋_GB2312" w:hAnsi="Times New Roman"/>
          <w:sz w:val="24"/>
          <w:szCs w:val="24"/>
        </w:rPr>
        <w:t>运动路线如图甲所示</w:t>
      </w:r>
      <w:r w:rsidRPr="009C1087">
        <w:rPr>
          <w:rFonts w:ascii="宋体" w:hAnsi="宋体"/>
          <w:sz w:val="24"/>
          <w:szCs w:val="24"/>
        </w:rPr>
        <w:t>,</w:t>
      </w:r>
      <w:r w:rsidRPr="00A14D50">
        <w:rPr>
          <w:rFonts w:ascii="Times New Roman" w:eastAsia="仿宋_GB2312" w:hAnsi="Times New Roman"/>
          <w:sz w:val="24"/>
          <w:szCs w:val="24"/>
        </w:rPr>
        <w:t>有</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s+</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9C1087">
        <w:rPr>
          <w:rFonts w:ascii="宋体" w:hAnsi="宋体"/>
          <w:sz w:val="24"/>
          <w:szCs w:val="24"/>
        </w:rPr>
        <w:t>×</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s=</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T</w:t>
      </w:r>
      <w:r w:rsidRPr="009C1087">
        <w:rPr>
          <w:rFonts w:ascii="宋体" w:hAnsi="宋体"/>
          <w:sz w:val="24"/>
          <w:szCs w:val="24"/>
        </w:rPr>
        <w:t>,</w:t>
      </w:r>
      <w:r w:rsidRPr="00A14D50">
        <w:rPr>
          <w:rFonts w:ascii="Times New Roman" w:eastAsia="仿宋_GB2312" w:hAnsi="Times New Roman"/>
          <w:sz w:val="24"/>
          <w:szCs w:val="24"/>
        </w:rPr>
        <w:t>解得振动的周期为</w:t>
      </w:r>
      <w:r w:rsidRPr="00A14D50">
        <w:rPr>
          <w:rFonts w:ascii="Times New Roman" w:hAnsi="Times New Roman"/>
          <w:i/>
          <w:sz w:val="24"/>
          <w:szCs w:val="24"/>
        </w:rPr>
        <w:t>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若振子开始运动的方向从</w:t>
      </w:r>
      <w:r w:rsidRPr="00A14D50">
        <w:rPr>
          <w:rFonts w:ascii="Times New Roman" w:hAnsi="Times New Roman"/>
          <w:i/>
          <w:sz w:val="24"/>
          <w:szCs w:val="24"/>
        </w:rPr>
        <w:t>O</w:t>
      </w:r>
      <w:r w:rsidRPr="00A14D50">
        <w:rPr>
          <w:rFonts w:ascii="Times New Roman" w:eastAsia="仿宋_GB2312" w:hAnsi="Times New Roman"/>
          <w:sz w:val="24"/>
          <w:szCs w:val="24"/>
        </w:rPr>
        <w:t>点向右直接向</w:t>
      </w:r>
      <w:r w:rsidRPr="00A14D50">
        <w:rPr>
          <w:rFonts w:ascii="Times New Roman" w:hAnsi="Times New Roman"/>
          <w:i/>
          <w:sz w:val="24"/>
          <w:szCs w:val="24"/>
        </w:rPr>
        <w:t>M</w:t>
      </w:r>
      <w:r w:rsidRPr="00A14D50">
        <w:rPr>
          <w:rFonts w:ascii="Times New Roman" w:eastAsia="仿宋_GB2312" w:hAnsi="Times New Roman"/>
          <w:sz w:val="24"/>
          <w:szCs w:val="24"/>
        </w:rPr>
        <w:t>点运动</w:t>
      </w:r>
      <w:r w:rsidRPr="009C1087">
        <w:rPr>
          <w:rFonts w:ascii="宋体" w:hAnsi="宋体"/>
          <w:sz w:val="24"/>
          <w:szCs w:val="24"/>
        </w:rPr>
        <w:t>,</w:t>
      </w:r>
      <w:r w:rsidRPr="00A14D50">
        <w:rPr>
          <w:rFonts w:ascii="Times New Roman" w:eastAsia="仿宋_GB2312" w:hAnsi="Times New Roman"/>
          <w:sz w:val="24"/>
          <w:szCs w:val="24"/>
        </w:rPr>
        <w:t>运动路线如图乙所示</w:t>
      </w:r>
      <w:r w:rsidRPr="009C1087">
        <w:rPr>
          <w:rFonts w:ascii="宋体" w:hAnsi="宋体"/>
          <w:sz w:val="24"/>
          <w:szCs w:val="24"/>
        </w:rPr>
        <w:t>,</w:t>
      </w:r>
      <w:r w:rsidRPr="00A14D50">
        <w:rPr>
          <w:rFonts w:ascii="Times New Roman" w:eastAsia="仿宋_GB2312" w:hAnsi="Times New Roman"/>
          <w:sz w:val="24"/>
          <w:szCs w:val="24"/>
        </w:rPr>
        <w:t>振动的周期为</w:t>
      </w:r>
      <w:r w:rsidRPr="00A14D50">
        <w:rPr>
          <w:rFonts w:ascii="Times New Roman" w:hAnsi="Times New Roman"/>
          <w:i/>
          <w:sz w:val="24"/>
          <w:szCs w:val="24"/>
        </w:rPr>
        <w:t>T</w:t>
      </w:r>
      <w:r w:rsidRPr="00A14D50">
        <w:rPr>
          <w:rFonts w:ascii="Times New Roman" w:hAnsi="Times New Roman"/>
          <w:sz w:val="24"/>
          <w:szCs w:val="24"/>
        </w:rPr>
        <w:t>=4</w:t>
      </w:r>
      <w:r w:rsidRPr="009C1087">
        <w:rPr>
          <w:rFonts w:ascii="宋体" w:hAnsi="宋体"/>
          <w:sz w:val="24"/>
          <w:szCs w:val="24"/>
        </w:rPr>
        <w:t>×</w:t>
      </w:r>
      <m:oMath>
        <m:d>
          <m:dPr>
            <m:ctrlPr>
              <w:rPr>
                <w:rFonts w:ascii="Cambria Math" w:hAnsi="Cambria Math"/>
                <w:sz w:val="24"/>
                <w:szCs w:val="24"/>
              </w:rPr>
            </m:ctrlPr>
          </m:dPr>
          <m:e>
            <m:r>
              <m:rPr>
                <m:sty m:val="p"/>
              </m:rPr>
              <w:rPr>
                <w:rFonts w:ascii="Cambria Math" w:hAnsi="Cambria Math"/>
                <w:sz w:val="24"/>
                <w:szCs w:val="24"/>
              </w:rPr>
              <m:t>2s+</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×0.5s</m:t>
            </m:r>
          </m:e>
        </m:d>
      </m:oMath>
      <w:r w:rsidRPr="00A14D50">
        <w:rPr>
          <w:rFonts w:ascii="Times New Roman" w:hAnsi="Times New Roman"/>
          <w:sz w:val="24"/>
          <w:szCs w:val="24"/>
        </w:rPr>
        <w:t>=9</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725295" cy="1043940"/>
            <wp:effectExtent l="0" t="0" r="8255" b="3810"/>
            <wp:docPr id="72"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5295"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对点练</w:t>
      </w:r>
      <w:r w:rsidRPr="00A14D50">
        <w:rPr>
          <w:rFonts w:ascii="Times New Roman" w:hAnsi="Times New Roman"/>
          <w:sz w:val="24"/>
          <w:szCs w:val="24"/>
        </w:rPr>
        <w:t>2</w:t>
      </w:r>
      <w:r w:rsidRPr="00A14D50">
        <w:rPr>
          <w:rFonts w:ascii="Times New Roman" w:hAnsi="Times New Roman"/>
          <w:sz w:val="24"/>
          <w:szCs w:val="24"/>
        </w:rPr>
        <w:t xml:space="preserve">　</w:t>
      </w:r>
      <w:r w:rsidRPr="006F2D0B">
        <w:rPr>
          <w:rFonts w:ascii="Times New Roman" w:eastAsia="黑体" w:hAnsi="Times New Roman"/>
          <w:sz w:val="24"/>
          <w:szCs w:val="24"/>
        </w:rPr>
        <w:t>简谐运动的表达式和图像</w:t>
      </w:r>
    </w:p>
    <w:p w:rsidR="00492C11"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3.(2026·</w:t>
      </w:r>
      <w:r w:rsidRPr="00A14D50">
        <w:rPr>
          <w:rFonts w:ascii="Times New Roman" w:eastAsia="楷体_GB2312" w:hAnsi="Times New Roman"/>
          <w:sz w:val="24"/>
          <w:szCs w:val="24"/>
        </w:rPr>
        <w:t>北京房山高三期末</w:t>
      </w:r>
      <w:r w:rsidRPr="00A14D50">
        <w:rPr>
          <w:rFonts w:ascii="Times New Roman" w:hAnsi="Times New Roman"/>
          <w:sz w:val="24"/>
          <w:szCs w:val="24"/>
        </w:rPr>
        <w:t>)</w:t>
      </w:r>
      <w:r w:rsidRPr="00A14D50">
        <w:rPr>
          <w:rFonts w:ascii="Times New Roman" w:hAnsi="Times New Roman"/>
          <w:sz w:val="24"/>
          <w:szCs w:val="24"/>
        </w:rPr>
        <w:t>用小球和轻弹簧组成弹簧振子</w:t>
      </w:r>
      <w:r w:rsidRPr="009C1087">
        <w:rPr>
          <w:rFonts w:ascii="宋体" w:hAnsi="宋体"/>
          <w:sz w:val="24"/>
          <w:szCs w:val="24"/>
        </w:rPr>
        <w:t>,</w:t>
      </w:r>
      <w:r w:rsidRPr="00A14D50">
        <w:rPr>
          <w:rFonts w:ascii="Times New Roman" w:hAnsi="Times New Roman"/>
          <w:sz w:val="24"/>
          <w:szCs w:val="24"/>
        </w:rPr>
        <w:t>使其沿水平方向振动</w:t>
      </w:r>
      <w:r w:rsidRPr="009C1087">
        <w:rPr>
          <w:rFonts w:ascii="宋体" w:hAnsi="宋体"/>
          <w:sz w:val="24"/>
          <w:szCs w:val="24"/>
        </w:rPr>
        <w:t>,</w:t>
      </w:r>
      <w:r w:rsidRPr="00A14D50">
        <w:rPr>
          <w:rFonts w:ascii="Times New Roman" w:hAnsi="Times New Roman"/>
          <w:sz w:val="24"/>
          <w:szCs w:val="24"/>
        </w:rPr>
        <w:t>振动图像如图所示</w:t>
      </w:r>
      <w:r w:rsidRPr="009C1087">
        <w:rPr>
          <w:rFonts w:ascii="宋体" w:hAnsi="宋体"/>
          <w:sz w:val="24"/>
          <w:szCs w:val="24"/>
        </w:rPr>
        <w:t>,</w:t>
      </w:r>
      <w:r w:rsidRPr="00A14D50">
        <w:rPr>
          <w:rFonts w:ascii="Times New Roman" w:hAnsi="Times New Roman"/>
          <w:sz w:val="24"/>
          <w:szCs w:val="24"/>
        </w:rPr>
        <w:t>下列描述正确的是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056046CB" wp14:editId="59889E01">
            <wp:extent cx="1294130" cy="828040"/>
            <wp:effectExtent l="0" t="0" r="1270" b="0"/>
            <wp:docPr id="7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94130" cy="8280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A.1</w:t>
      </w:r>
      <w:r w:rsidRPr="00A14D50">
        <w:rPr>
          <w:rFonts w:ascii="Times New Roman" w:hAnsi="Times New Roman"/>
          <w:i/>
          <w:sz w:val="24"/>
          <w:szCs w:val="24"/>
        </w:rPr>
        <w:t>~</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内</w:t>
      </w:r>
      <w:r w:rsidRPr="009C1087">
        <w:rPr>
          <w:rFonts w:ascii="宋体" w:hAnsi="宋体"/>
          <w:sz w:val="24"/>
          <w:szCs w:val="24"/>
        </w:rPr>
        <w:t>,</w:t>
      </w:r>
      <w:r w:rsidRPr="00A14D50">
        <w:rPr>
          <w:rFonts w:ascii="Times New Roman" w:hAnsi="Times New Roman"/>
          <w:sz w:val="24"/>
          <w:szCs w:val="24"/>
        </w:rPr>
        <w:t>小球的速度逐渐减小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B.2</w:t>
      </w:r>
      <w:r w:rsidRPr="00A14D50">
        <w:rPr>
          <w:rFonts w:ascii="Times New Roman" w:hAnsi="Times New Roman"/>
          <w:i/>
          <w:sz w:val="24"/>
          <w:szCs w:val="24"/>
        </w:rPr>
        <w: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内</w:t>
      </w:r>
      <w:r w:rsidRPr="009C1087">
        <w:rPr>
          <w:rFonts w:ascii="宋体" w:hAnsi="宋体"/>
          <w:sz w:val="24"/>
          <w:szCs w:val="24"/>
        </w:rPr>
        <w:t>,</w:t>
      </w:r>
      <w:r w:rsidRPr="00A14D50">
        <w:rPr>
          <w:rFonts w:ascii="Times New Roman" w:hAnsi="Times New Roman"/>
          <w:sz w:val="24"/>
          <w:szCs w:val="24"/>
        </w:rPr>
        <w:t>弹簧的弹性势能逐渐减小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i/>
          <w:sz w:val="24"/>
          <w:szCs w:val="24"/>
        </w:rPr>
        <w:t>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小球的动能达到最大值</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i/>
          <w:sz w:val="24"/>
          <w:szCs w:val="24"/>
        </w:rPr>
        <w:t>t</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弹簧弹力为正的最大值</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由题图可知</w:t>
      </w:r>
      <w:r w:rsidRPr="009C1087">
        <w:rPr>
          <w:rFonts w:ascii="宋体" w:hAnsi="宋体"/>
          <w:sz w:val="24"/>
          <w:szCs w:val="24"/>
        </w:rPr>
        <w:t>,</w:t>
      </w:r>
      <w:r w:rsidRPr="00A14D50">
        <w:rPr>
          <w:rFonts w:ascii="Times New Roman" w:hAnsi="Times New Roman"/>
          <w:sz w:val="24"/>
          <w:szCs w:val="24"/>
        </w:rPr>
        <w:t>1</w:t>
      </w:r>
      <w:r w:rsidRPr="00A14D50">
        <w:rPr>
          <w:rFonts w:ascii="Times New Roman" w:hAnsi="Times New Roman"/>
          <w:i/>
          <w:sz w:val="24"/>
          <w:szCs w:val="24"/>
        </w:rPr>
        <w:t>~</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内小球的位移减小</w:t>
      </w:r>
      <w:r w:rsidRPr="009C1087">
        <w:rPr>
          <w:rFonts w:ascii="宋体" w:hAnsi="宋体"/>
          <w:sz w:val="24"/>
          <w:szCs w:val="24"/>
        </w:rPr>
        <w:t>,</w:t>
      </w:r>
      <w:r w:rsidRPr="00A14D50">
        <w:rPr>
          <w:rFonts w:ascii="Times New Roman" w:eastAsia="仿宋_GB2312" w:hAnsi="Times New Roman"/>
          <w:sz w:val="24"/>
          <w:szCs w:val="24"/>
        </w:rPr>
        <w:t>说明弹性势能转化为动能</w:t>
      </w:r>
      <w:r w:rsidRPr="009C1087">
        <w:rPr>
          <w:rFonts w:ascii="宋体" w:hAnsi="宋体"/>
          <w:sz w:val="24"/>
          <w:szCs w:val="24"/>
        </w:rPr>
        <w:t>,</w:t>
      </w:r>
      <w:r w:rsidRPr="00A14D50">
        <w:rPr>
          <w:rFonts w:ascii="Times New Roman" w:eastAsia="仿宋_GB2312" w:hAnsi="Times New Roman"/>
          <w:sz w:val="24"/>
          <w:szCs w:val="24"/>
        </w:rPr>
        <w:t>即速度增大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;2</w:t>
      </w:r>
      <w:r w:rsidRPr="00A14D50">
        <w:rPr>
          <w:rFonts w:ascii="Times New Roman" w:hAnsi="Times New Roman"/>
          <w:i/>
          <w:sz w:val="24"/>
          <w:szCs w:val="24"/>
        </w:rPr>
        <w: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内小球的位移增大</w:t>
      </w:r>
      <w:r w:rsidRPr="009C1087">
        <w:rPr>
          <w:rFonts w:ascii="宋体" w:hAnsi="宋体"/>
          <w:sz w:val="24"/>
          <w:szCs w:val="24"/>
        </w:rPr>
        <w:t>,</w:t>
      </w:r>
      <w:r w:rsidRPr="00A14D50">
        <w:rPr>
          <w:rFonts w:ascii="Times New Roman" w:eastAsia="仿宋_GB2312" w:hAnsi="Times New Roman"/>
          <w:sz w:val="24"/>
          <w:szCs w:val="24"/>
        </w:rPr>
        <w:t>说明动能转化为弹性势能</w:t>
      </w:r>
      <w:r w:rsidRPr="009C1087">
        <w:rPr>
          <w:rFonts w:ascii="宋体" w:hAnsi="宋体"/>
          <w:sz w:val="24"/>
          <w:szCs w:val="24"/>
        </w:rPr>
        <w:t>,</w:t>
      </w:r>
      <w:r w:rsidRPr="00A14D50">
        <w:rPr>
          <w:rFonts w:ascii="Times New Roman" w:eastAsia="仿宋_GB2312" w:hAnsi="Times New Roman"/>
          <w:sz w:val="24"/>
          <w:szCs w:val="24"/>
        </w:rPr>
        <w:t>即弹性势能增大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小球</w:t>
      </w:r>
      <w:r w:rsidRPr="00A14D50">
        <w:rPr>
          <w:rFonts w:ascii="Times New Roman" w:eastAsia="仿宋_GB2312" w:hAnsi="Times New Roman"/>
          <w:sz w:val="24"/>
          <w:szCs w:val="24"/>
        </w:rPr>
        <w:lastRenderedPageBreak/>
        <w:t>位于平衡位置</w:t>
      </w:r>
      <w:r w:rsidRPr="009C1087">
        <w:rPr>
          <w:rFonts w:ascii="宋体" w:hAnsi="宋体"/>
          <w:sz w:val="24"/>
          <w:szCs w:val="24"/>
        </w:rPr>
        <w:t>,</w:t>
      </w:r>
      <w:r w:rsidRPr="00A14D50">
        <w:rPr>
          <w:rFonts w:ascii="Times New Roman" w:eastAsia="仿宋_GB2312" w:hAnsi="Times New Roman"/>
          <w:sz w:val="24"/>
          <w:szCs w:val="24"/>
        </w:rPr>
        <w:t>此时动能最大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小球的位移正向最大</w:t>
      </w:r>
      <w:r w:rsidRPr="009C1087">
        <w:rPr>
          <w:rFonts w:ascii="宋体" w:hAnsi="宋体"/>
          <w:sz w:val="24"/>
          <w:szCs w:val="24"/>
        </w:rPr>
        <w:t>,</w:t>
      </w:r>
      <w:r w:rsidRPr="00A14D50">
        <w:rPr>
          <w:rFonts w:ascii="Times New Roman" w:eastAsia="仿宋_GB2312" w:hAnsi="Times New Roman"/>
          <w:sz w:val="24"/>
          <w:szCs w:val="24"/>
        </w:rPr>
        <w:t>则弹簧弹力为负的最大值</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4.(2026·</w:t>
      </w:r>
      <w:r w:rsidRPr="00A14D50">
        <w:rPr>
          <w:rFonts w:ascii="Times New Roman" w:eastAsia="楷体_GB2312" w:hAnsi="Times New Roman"/>
          <w:sz w:val="24"/>
          <w:szCs w:val="24"/>
        </w:rPr>
        <w:t>广东湛江月考</w:t>
      </w:r>
      <w:r w:rsidRPr="00A14D50">
        <w:rPr>
          <w:rFonts w:ascii="Times New Roman" w:hAnsi="Times New Roman"/>
          <w:sz w:val="24"/>
          <w:szCs w:val="24"/>
        </w:rPr>
        <w:t>)</w:t>
      </w:r>
      <w:r w:rsidRPr="00A14D50">
        <w:rPr>
          <w:rFonts w:ascii="Times New Roman" w:hAnsi="Times New Roman"/>
          <w:sz w:val="24"/>
          <w:szCs w:val="24"/>
        </w:rPr>
        <w:t>如图甲所示是一个以</w:t>
      </w:r>
      <w:r w:rsidRPr="00A14D50">
        <w:rPr>
          <w:rFonts w:ascii="Times New Roman" w:hAnsi="Times New Roman"/>
          <w:i/>
          <w:sz w:val="24"/>
          <w:szCs w:val="24"/>
        </w:rPr>
        <w:t>O</w:t>
      </w:r>
      <w:r w:rsidRPr="00A14D50">
        <w:rPr>
          <w:rFonts w:ascii="Times New Roman" w:hAnsi="Times New Roman"/>
          <w:sz w:val="24"/>
          <w:szCs w:val="24"/>
        </w:rPr>
        <w:t>点为平衡位置的水平方向的弹簧振子</w:t>
      </w:r>
      <w:r w:rsidRPr="009C1087">
        <w:rPr>
          <w:rFonts w:ascii="宋体" w:hAnsi="宋体"/>
          <w:sz w:val="24"/>
          <w:szCs w:val="24"/>
        </w:rPr>
        <w:t>,</w:t>
      </w:r>
      <w:r w:rsidRPr="00A14D50">
        <w:rPr>
          <w:rFonts w:ascii="Times New Roman" w:hAnsi="Times New Roman"/>
          <w:sz w:val="24"/>
          <w:szCs w:val="24"/>
        </w:rPr>
        <w:t>在</w:t>
      </w:r>
      <w:r w:rsidRPr="00A14D50">
        <w:rPr>
          <w:rFonts w:ascii="Times New Roman" w:hAnsi="Times New Roman"/>
          <w:i/>
          <w:sz w:val="24"/>
          <w:szCs w:val="24"/>
        </w:rPr>
        <w:t>M</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两点间做简谐运动</w:t>
      </w:r>
      <w:r w:rsidRPr="009C1087">
        <w:rPr>
          <w:rFonts w:ascii="宋体" w:hAnsi="宋体"/>
          <w:sz w:val="24"/>
          <w:szCs w:val="24"/>
        </w:rPr>
        <w:t>,</w:t>
      </w:r>
      <w:r w:rsidRPr="00A14D50">
        <w:rPr>
          <w:rFonts w:ascii="Times New Roman" w:hAnsi="Times New Roman"/>
          <w:sz w:val="24"/>
          <w:szCs w:val="24"/>
        </w:rPr>
        <w:t>图乙为这个弹簧振子的振动图像</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880995" cy="974725"/>
            <wp:effectExtent l="0" t="0" r="0" b="0"/>
            <wp:docPr id="74"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80995" cy="97472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弹簧振子受重力、支持力、弹簧的弹力、回复力</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i/>
          <w:sz w:val="24"/>
          <w:szCs w:val="24"/>
        </w:rPr>
        <w:t>t</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弹簧振子的位移为</w:t>
      </w:r>
      <w:r w:rsidRPr="00A14D50">
        <w:rPr>
          <w:rFonts w:ascii="Times New Roman" w:hAnsi="Times New Roman"/>
          <w:sz w:val="24"/>
          <w:szCs w:val="24"/>
        </w:rPr>
        <w:t>2.5</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从</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到</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的时间内</w:t>
      </w:r>
      <w:r w:rsidRPr="009C1087">
        <w:rPr>
          <w:rFonts w:ascii="宋体" w:hAnsi="宋体"/>
          <w:sz w:val="24"/>
          <w:szCs w:val="24"/>
        </w:rPr>
        <w:t>,</w:t>
      </w:r>
      <w:r w:rsidRPr="00A14D50">
        <w:rPr>
          <w:rFonts w:ascii="Times New Roman" w:hAnsi="Times New Roman"/>
          <w:sz w:val="24"/>
          <w:szCs w:val="24"/>
        </w:rPr>
        <w:t>弹簧振子的动能持续地增加</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与</w:t>
      </w:r>
      <w:r w:rsidRPr="00A14D50">
        <w:rPr>
          <w:rFonts w:ascii="Times New Roman" w:hAnsi="Times New Roman"/>
          <w:i/>
          <w:sz w:val="24"/>
          <w:szCs w:val="24"/>
        </w:rPr>
        <w:t>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两个时刻</w:t>
      </w:r>
      <w:r w:rsidRPr="009C1087">
        <w:rPr>
          <w:rFonts w:ascii="宋体" w:hAnsi="宋体"/>
          <w:sz w:val="24"/>
          <w:szCs w:val="24"/>
        </w:rPr>
        <w:t>,</w:t>
      </w:r>
      <w:r w:rsidRPr="00A14D50">
        <w:rPr>
          <w:rFonts w:ascii="Times New Roman" w:hAnsi="Times New Roman"/>
          <w:sz w:val="24"/>
          <w:szCs w:val="24"/>
        </w:rPr>
        <w:t>弹簧振子的回复力不相同</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D</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回复力是指振动物体所受的总是指向平衡位置的合外力</w:t>
      </w:r>
      <w:r w:rsidRPr="009C1087">
        <w:rPr>
          <w:rFonts w:ascii="宋体" w:hAnsi="宋体"/>
          <w:sz w:val="24"/>
          <w:szCs w:val="24"/>
        </w:rPr>
        <w:t>。</w:t>
      </w:r>
      <w:r w:rsidRPr="00A14D50">
        <w:rPr>
          <w:rFonts w:ascii="Times New Roman" w:eastAsia="仿宋_GB2312" w:hAnsi="Times New Roman"/>
          <w:sz w:val="24"/>
          <w:szCs w:val="24"/>
        </w:rPr>
        <w:t>回复力是效果力</w:t>
      </w:r>
      <w:r w:rsidRPr="009C1087">
        <w:rPr>
          <w:rFonts w:ascii="宋体" w:hAnsi="宋体"/>
          <w:sz w:val="24"/>
          <w:szCs w:val="24"/>
        </w:rPr>
        <w:t>,</w:t>
      </w:r>
      <w:r w:rsidRPr="00A14D50">
        <w:rPr>
          <w:rFonts w:ascii="Times New Roman" w:eastAsia="仿宋_GB2312" w:hAnsi="Times New Roman"/>
          <w:sz w:val="24"/>
          <w:szCs w:val="24"/>
        </w:rPr>
        <w:t>受力分析时不考虑效果力</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弹簧振子在水平方向上做简谐运动</w:t>
      </w:r>
      <w:r w:rsidRPr="009C1087">
        <w:rPr>
          <w:rFonts w:ascii="宋体" w:hAnsi="宋体"/>
          <w:sz w:val="24"/>
          <w:szCs w:val="24"/>
        </w:rPr>
        <w:t>,</w:t>
      </w:r>
      <w:r w:rsidRPr="00A14D50">
        <w:rPr>
          <w:rFonts w:ascii="Times New Roman" w:eastAsia="仿宋_GB2312" w:hAnsi="Times New Roman"/>
          <w:sz w:val="24"/>
          <w:szCs w:val="24"/>
        </w:rPr>
        <w:t>由图乙可得周期</w:t>
      </w:r>
      <w:r w:rsidRPr="00A14D50">
        <w:rPr>
          <w:rFonts w:ascii="Times New Roman" w:hAnsi="Times New Roman"/>
          <w:i/>
          <w:sz w:val="24"/>
          <w:szCs w:val="24"/>
        </w:rPr>
        <w:t>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位移</w:t>
      </w:r>
      <w:r w:rsidRPr="00A14D50">
        <w:rPr>
          <w:rFonts w:ascii="Times New Roman" w:hAnsi="Times New Roman"/>
          <w:i/>
          <w:sz w:val="24"/>
          <w:szCs w:val="24"/>
        </w:rPr>
        <w:t>x</w:t>
      </w:r>
      <w:r w:rsidRPr="00A14D50">
        <w:rPr>
          <w:rFonts w:ascii="Times New Roman" w:eastAsia="仿宋_GB2312" w:hAnsi="Times New Roman"/>
          <w:sz w:val="24"/>
          <w:szCs w:val="24"/>
        </w:rPr>
        <w:t>随时间</w:t>
      </w:r>
      <w:r w:rsidRPr="00A14D50">
        <w:rPr>
          <w:rFonts w:ascii="Times New Roman" w:hAnsi="Times New Roman"/>
          <w:i/>
          <w:sz w:val="24"/>
          <w:szCs w:val="24"/>
        </w:rPr>
        <w:t>t</w:t>
      </w:r>
      <w:r w:rsidRPr="00A14D50">
        <w:rPr>
          <w:rFonts w:ascii="Times New Roman" w:eastAsia="仿宋_GB2312" w:hAnsi="Times New Roman"/>
          <w:sz w:val="24"/>
          <w:szCs w:val="24"/>
        </w:rPr>
        <w:t>变化的关系为</w:t>
      </w:r>
      <w:r w:rsidRPr="00A14D50">
        <w:rPr>
          <w:rFonts w:ascii="Times New Roman" w:hAnsi="Times New Roman"/>
          <w:i/>
          <w:sz w:val="24"/>
          <w:szCs w:val="24"/>
        </w:rPr>
        <w:t>x</w:t>
      </w:r>
      <w:r w:rsidRPr="00A14D50">
        <w:rPr>
          <w:rFonts w:ascii="Times New Roman" w:hAnsi="Times New Roman"/>
          <w:sz w:val="24"/>
          <w:szCs w:val="24"/>
        </w:rPr>
        <w:t>=5sin</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2</m:t>
                </m:r>
              </m:den>
            </m:f>
            <m:r>
              <w:rPr>
                <w:rFonts w:ascii="Cambria Math" w:hAnsi="Cambria Math"/>
                <w:sz w:val="24"/>
                <w:szCs w:val="24"/>
              </w:rPr>
              <m:t>t</m:t>
            </m:r>
          </m:e>
        </m:d>
      </m:oMath>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当</w:t>
      </w:r>
      <w:r w:rsidRPr="00A14D50">
        <w:rPr>
          <w:rFonts w:ascii="Times New Roman" w:hAnsi="Times New Roman"/>
          <w:i/>
          <w:sz w:val="24"/>
          <w:szCs w:val="24"/>
        </w:rPr>
        <w:t>t</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弹簧振子的位移为</w:t>
      </w:r>
      <w:r w:rsidRPr="00A14D50">
        <w:rPr>
          <w:rFonts w:ascii="Times New Roman" w:hAnsi="Times New Roman"/>
          <w:i/>
          <w:sz w:val="24"/>
          <w:szCs w:val="24"/>
        </w:rPr>
        <w:t>x</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hAnsi="Times New Roman"/>
          <w:sz w:val="24"/>
          <w:szCs w:val="24"/>
        </w:rPr>
        <w:t>2.5</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从</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到</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的时间内</w:t>
      </w:r>
      <w:r w:rsidRPr="009C1087">
        <w:rPr>
          <w:rFonts w:ascii="宋体" w:hAnsi="宋体"/>
          <w:sz w:val="24"/>
          <w:szCs w:val="24"/>
        </w:rPr>
        <w:t>,</w:t>
      </w:r>
      <w:r w:rsidRPr="00A14D50">
        <w:rPr>
          <w:rFonts w:ascii="Times New Roman" w:eastAsia="仿宋_GB2312" w:hAnsi="Times New Roman"/>
          <w:sz w:val="24"/>
          <w:szCs w:val="24"/>
        </w:rPr>
        <w:t>弹簧振子远离平衡位置</w:t>
      </w:r>
      <w:r w:rsidRPr="009C1087">
        <w:rPr>
          <w:rFonts w:ascii="宋体" w:hAnsi="宋体"/>
          <w:sz w:val="24"/>
          <w:szCs w:val="24"/>
        </w:rPr>
        <w:t>,</w:t>
      </w:r>
      <w:r w:rsidRPr="00A14D50">
        <w:rPr>
          <w:rFonts w:ascii="Times New Roman" w:eastAsia="仿宋_GB2312" w:hAnsi="Times New Roman"/>
          <w:sz w:val="24"/>
          <w:szCs w:val="24"/>
        </w:rPr>
        <w:t>速度减小</w:t>
      </w:r>
      <w:r w:rsidRPr="009C1087">
        <w:rPr>
          <w:rFonts w:ascii="宋体" w:hAnsi="宋体"/>
          <w:sz w:val="24"/>
          <w:szCs w:val="24"/>
        </w:rPr>
        <w:t>,</w:t>
      </w:r>
      <w:r w:rsidRPr="00A14D50">
        <w:rPr>
          <w:rFonts w:ascii="Times New Roman" w:eastAsia="仿宋_GB2312" w:hAnsi="Times New Roman"/>
          <w:sz w:val="24"/>
          <w:szCs w:val="24"/>
        </w:rPr>
        <w:t>由</w:t>
      </w:r>
      <w:r w:rsidRPr="00A14D50">
        <w:rPr>
          <w:rFonts w:ascii="Times New Roman" w:hAnsi="Times New Roman"/>
          <w:i/>
          <w:sz w:val="24"/>
          <w:szCs w:val="24"/>
        </w:rPr>
        <w:t>E</w:t>
      </w:r>
      <w:r w:rsidRPr="00A14D50">
        <w:rPr>
          <w:rFonts w:ascii="Times New Roman" w:hAnsi="Times New Roman"/>
          <w:sz w:val="24"/>
          <w:szCs w:val="24"/>
          <w:vertAlign w:val="subscript"/>
        </w:rPr>
        <w:t>k</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A14D50">
        <w:rPr>
          <w:rFonts w:ascii="Times New Roman" w:hAnsi="Times New Roman"/>
          <w:i/>
          <w:sz w:val="24"/>
          <w:szCs w:val="24"/>
        </w:rPr>
        <w:t>m</w:t>
      </w:r>
      <w:r w:rsidRPr="00A14D50">
        <w:rPr>
          <w:rFonts w:ascii="Book Antiqua" w:hAnsi="Book Antiqua"/>
          <w:i/>
          <w:sz w:val="24"/>
          <w:szCs w:val="24"/>
        </w:rPr>
        <w:t>v</w:t>
      </w:r>
      <w:r w:rsidRPr="00A14D50">
        <w:rPr>
          <w:rFonts w:ascii="Times New Roman" w:hAnsi="Times New Roman"/>
          <w:sz w:val="24"/>
          <w:szCs w:val="24"/>
          <w:vertAlign w:val="superscript"/>
        </w:rPr>
        <w:t>2</w:t>
      </w:r>
      <w:r w:rsidRPr="00A14D50">
        <w:rPr>
          <w:rFonts w:ascii="Times New Roman" w:eastAsia="仿宋_GB2312" w:hAnsi="Times New Roman"/>
          <w:sz w:val="24"/>
          <w:szCs w:val="24"/>
        </w:rPr>
        <w:t>可知动能减小</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与</w:t>
      </w:r>
      <w:r w:rsidRPr="00A14D50">
        <w:rPr>
          <w:rFonts w:ascii="Times New Roman" w:hAnsi="Times New Roman"/>
          <w:i/>
          <w:sz w:val="24"/>
          <w:szCs w:val="24"/>
        </w:rPr>
        <w:t>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两个时刻</w:t>
      </w:r>
      <w:r w:rsidRPr="009C1087">
        <w:rPr>
          <w:rFonts w:ascii="宋体" w:hAnsi="宋体"/>
          <w:sz w:val="24"/>
          <w:szCs w:val="24"/>
        </w:rPr>
        <w:t>,</w:t>
      </w:r>
      <w:r w:rsidRPr="00A14D50">
        <w:rPr>
          <w:rFonts w:ascii="Times New Roman" w:eastAsia="仿宋_GB2312" w:hAnsi="Times New Roman"/>
          <w:sz w:val="24"/>
          <w:szCs w:val="24"/>
        </w:rPr>
        <w:t>位移大小相等</w:t>
      </w:r>
      <w:r w:rsidRPr="009C1087">
        <w:rPr>
          <w:rFonts w:ascii="宋体" w:hAnsi="宋体"/>
          <w:sz w:val="24"/>
          <w:szCs w:val="24"/>
        </w:rPr>
        <w:t>,</w:t>
      </w:r>
      <w:r w:rsidRPr="00A14D50">
        <w:rPr>
          <w:rFonts w:ascii="Times New Roman" w:eastAsia="仿宋_GB2312" w:hAnsi="Times New Roman"/>
          <w:sz w:val="24"/>
          <w:szCs w:val="24"/>
        </w:rPr>
        <w:t>方向相反</w:t>
      </w:r>
      <w:r w:rsidRPr="009C1087">
        <w:rPr>
          <w:rFonts w:ascii="宋体" w:hAnsi="宋体"/>
          <w:sz w:val="24"/>
          <w:szCs w:val="24"/>
        </w:rPr>
        <w:t>,</w:t>
      </w:r>
      <w:r w:rsidRPr="00A14D50">
        <w:rPr>
          <w:rFonts w:ascii="Times New Roman" w:eastAsia="仿宋_GB2312" w:hAnsi="Times New Roman"/>
          <w:sz w:val="24"/>
          <w:szCs w:val="24"/>
        </w:rPr>
        <w:t>所以回复力的大小相等</w:t>
      </w:r>
      <w:r w:rsidRPr="009C1087">
        <w:rPr>
          <w:rFonts w:ascii="宋体" w:hAnsi="宋体"/>
          <w:sz w:val="24"/>
          <w:szCs w:val="24"/>
        </w:rPr>
        <w:t>,</w:t>
      </w:r>
      <w:r w:rsidRPr="00A14D50">
        <w:rPr>
          <w:rFonts w:ascii="Times New Roman" w:eastAsia="仿宋_GB2312" w:hAnsi="Times New Roman"/>
          <w:sz w:val="24"/>
          <w:szCs w:val="24"/>
        </w:rPr>
        <w:t>方向相反</w:t>
      </w:r>
      <w:r w:rsidRPr="009C1087">
        <w:rPr>
          <w:rFonts w:ascii="宋体" w:hAnsi="宋体"/>
          <w:sz w:val="24"/>
          <w:szCs w:val="24"/>
        </w:rPr>
        <w:t>,</w:t>
      </w:r>
      <w:r w:rsidRPr="00A14D50">
        <w:rPr>
          <w:rFonts w:ascii="Times New Roman" w:eastAsia="仿宋_GB2312" w:hAnsi="Times New Roman"/>
          <w:sz w:val="24"/>
          <w:szCs w:val="24"/>
        </w:rPr>
        <w:t>即回复力不相同</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5.(</w:t>
      </w:r>
      <w:r w:rsidRPr="00A14D50">
        <w:rPr>
          <w:rFonts w:ascii="Times New Roman" w:eastAsia="楷体_GB2312" w:hAnsi="Times New Roman"/>
          <w:sz w:val="24"/>
          <w:szCs w:val="24"/>
        </w:rPr>
        <w:t>多选</w:t>
      </w:r>
      <w:r w:rsidRPr="00A14D50">
        <w:rPr>
          <w:rFonts w:ascii="Times New Roman" w:hAnsi="Times New Roman"/>
          <w:sz w:val="24"/>
          <w:szCs w:val="24"/>
        </w:rPr>
        <w:t>)</w:t>
      </w:r>
      <w:r w:rsidRPr="00A14D50">
        <w:rPr>
          <w:rFonts w:ascii="Times New Roman" w:hAnsi="Times New Roman"/>
          <w:sz w:val="24"/>
          <w:szCs w:val="24"/>
        </w:rPr>
        <w:t>一个质点以</w:t>
      </w:r>
      <w:r w:rsidRPr="00A14D50">
        <w:rPr>
          <w:rFonts w:ascii="Times New Roman" w:hAnsi="Times New Roman"/>
          <w:i/>
          <w:sz w:val="24"/>
          <w:szCs w:val="24"/>
        </w:rPr>
        <w:t>O</w:t>
      </w:r>
      <w:r w:rsidRPr="00A14D50">
        <w:rPr>
          <w:rFonts w:ascii="Times New Roman" w:hAnsi="Times New Roman"/>
          <w:sz w:val="24"/>
          <w:szCs w:val="24"/>
        </w:rPr>
        <w:t>点为平衡位置</w:t>
      </w:r>
      <w:r w:rsidRPr="009C1087">
        <w:rPr>
          <w:rFonts w:ascii="宋体" w:hAnsi="宋体"/>
          <w:sz w:val="24"/>
          <w:szCs w:val="24"/>
        </w:rPr>
        <w:t>,</w:t>
      </w:r>
      <w:r w:rsidRPr="00A14D50">
        <w:rPr>
          <w:rFonts w:ascii="Times New Roman" w:hAnsi="Times New Roman"/>
          <w:sz w:val="24"/>
          <w:szCs w:val="24"/>
        </w:rPr>
        <w:t>在</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B</w:t>
      </w:r>
      <w:r w:rsidRPr="00A14D50">
        <w:rPr>
          <w:rFonts w:ascii="Times New Roman" w:hAnsi="Times New Roman"/>
          <w:sz w:val="24"/>
          <w:szCs w:val="24"/>
        </w:rPr>
        <w:t>间做简谐运动</w:t>
      </w:r>
      <w:r w:rsidRPr="009C1087">
        <w:rPr>
          <w:rFonts w:ascii="宋体" w:hAnsi="宋体"/>
          <w:sz w:val="24"/>
          <w:szCs w:val="24"/>
        </w:rPr>
        <w:t>,</w:t>
      </w:r>
      <w:r w:rsidRPr="00A14D50">
        <w:rPr>
          <w:rFonts w:ascii="Times New Roman" w:hAnsi="Times New Roman"/>
          <w:sz w:val="24"/>
          <w:szCs w:val="24"/>
        </w:rPr>
        <w:t>如图甲所示</w:t>
      </w:r>
      <w:r w:rsidRPr="009C1087">
        <w:rPr>
          <w:rFonts w:ascii="宋体" w:hAnsi="宋体"/>
          <w:sz w:val="24"/>
          <w:szCs w:val="24"/>
        </w:rPr>
        <w:t>,</w:t>
      </w:r>
      <w:r w:rsidRPr="00A14D50">
        <w:rPr>
          <w:rFonts w:ascii="Times New Roman" w:hAnsi="Times New Roman"/>
          <w:sz w:val="24"/>
          <w:szCs w:val="24"/>
        </w:rPr>
        <w:t>它的振动图像如图乙所示</w:t>
      </w:r>
      <w:r w:rsidRPr="009C1087">
        <w:rPr>
          <w:rFonts w:ascii="宋体" w:hAnsi="宋体"/>
          <w:sz w:val="24"/>
          <w:szCs w:val="24"/>
        </w:rPr>
        <w:t>,</w:t>
      </w:r>
      <w:r w:rsidRPr="00A14D50">
        <w:rPr>
          <w:rFonts w:ascii="Times New Roman" w:hAnsi="Times New Roman"/>
          <w:sz w:val="24"/>
          <w:szCs w:val="24"/>
        </w:rPr>
        <w:t>设向右为正方向</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880995" cy="1043940"/>
            <wp:effectExtent l="0" t="0" r="0" b="3810"/>
            <wp:docPr id="78"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80995"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该质点的振动方程为</w:t>
      </w:r>
      <w:r w:rsidRPr="00A14D50">
        <w:rPr>
          <w:rFonts w:ascii="Times New Roman" w:hAnsi="Times New Roman"/>
          <w:i/>
          <w:sz w:val="24"/>
          <w:szCs w:val="24"/>
        </w:rPr>
        <w:t>x</w:t>
      </w:r>
      <w:r w:rsidRPr="00A14D50">
        <w:rPr>
          <w:rFonts w:ascii="Times New Roman" w:hAnsi="Times New Roman"/>
          <w:sz w:val="24"/>
          <w:szCs w:val="24"/>
        </w:rPr>
        <w:t>=0.05sin</w:t>
      </w:r>
      <m:oMath>
        <m:d>
          <m:dPr>
            <m:ctrlPr>
              <w:rPr>
                <w:rFonts w:ascii="Cambria Math" w:hAnsi="Cambria Math"/>
                <w:sz w:val="24"/>
                <w:szCs w:val="24"/>
              </w:rPr>
            </m:ctrlPr>
          </m:dPr>
          <m:e>
            <m:r>
              <m:rPr>
                <m:sty m:val="p"/>
              </m:rPr>
              <w:rPr>
                <w:rFonts w:ascii="Cambria Math" w:hAnsi="Cambria Math"/>
                <w:sz w:val="24"/>
                <w:szCs w:val="24"/>
              </w:rPr>
              <m:t>2.5πt+</m:t>
            </m:r>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2</m:t>
                </m:r>
              </m:den>
            </m:f>
          </m:e>
        </m:d>
      </m:oMath>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末质点的速度方向向右</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C.0.2</w:t>
      </w:r>
      <w:r w:rsidRPr="00A14D50">
        <w:rPr>
          <w:rFonts w:ascii="Times New Roman" w:hAnsi="Times New Roman"/>
          <w:i/>
          <w:sz w:val="24"/>
          <w:szCs w:val="24"/>
        </w:rPr>
        <w:t>~</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质点做加速运动</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D.0.4</w:t>
      </w:r>
      <w:r w:rsidRPr="00A14D50">
        <w:rPr>
          <w:rFonts w:ascii="Times New Roman" w:hAnsi="Times New Roman"/>
          <w:i/>
          <w:sz w:val="24"/>
          <w:szCs w:val="24"/>
        </w:rPr>
        <w:t>~</w:t>
      </w:r>
      <w:r w:rsidRPr="00A14D50">
        <w:rPr>
          <w:rFonts w:ascii="Times New Roman" w:hAnsi="Times New Roman"/>
          <w:sz w:val="24"/>
          <w:szCs w:val="24"/>
        </w:rPr>
        <w:t>0.6</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质点在</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O</w:t>
      </w:r>
      <w:r w:rsidRPr="00A14D50">
        <w:rPr>
          <w:rFonts w:ascii="Times New Roman" w:hAnsi="Times New Roman"/>
          <w:sz w:val="24"/>
          <w:szCs w:val="24"/>
        </w:rPr>
        <w:t>之间</w:t>
      </w:r>
      <w:r w:rsidRPr="009C1087">
        <w:rPr>
          <w:rFonts w:ascii="宋体" w:hAnsi="宋体"/>
          <w:sz w:val="24"/>
          <w:szCs w:val="24"/>
        </w:rPr>
        <w:t>,</w:t>
      </w:r>
      <w:r w:rsidRPr="00A14D50">
        <w:rPr>
          <w:rFonts w:ascii="Times New Roman" w:hAnsi="Times New Roman"/>
          <w:sz w:val="24"/>
          <w:szCs w:val="24"/>
        </w:rPr>
        <w:t>回复力沿正方向不断减小</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AD</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lastRenderedPageBreak/>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由题图乙知</w:t>
      </w:r>
      <w:r w:rsidRPr="009C1087">
        <w:rPr>
          <w:rFonts w:ascii="宋体" w:hAnsi="宋体"/>
          <w:sz w:val="24"/>
          <w:szCs w:val="24"/>
        </w:rPr>
        <w:t>,</w:t>
      </w:r>
      <w:r w:rsidRPr="00A14D50">
        <w:rPr>
          <w:rFonts w:ascii="Times New Roman" w:eastAsia="仿宋_GB2312" w:hAnsi="Times New Roman"/>
          <w:sz w:val="24"/>
          <w:szCs w:val="24"/>
        </w:rPr>
        <w:t>质点振动的振幅为</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周期为</w:t>
      </w:r>
      <w:r w:rsidRPr="00A14D50">
        <w:rPr>
          <w:rFonts w:ascii="Times New Roman" w:hAnsi="Times New Roman"/>
          <w:sz w:val="24"/>
          <w:szCs w:val="24"/>
        </w:rPr>
        <w:t>0.8</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x</w:t>
      </w:r>
      <w:r w:rsidRPr="00A14D50">
        <w:rPr>
          <w:rFonts w:ascii="Times New Roman" w:hAnsi="Times New Roman"/>
          <w:sz w:val="24"/>
          <w:szCs w:val="24"/>
        </w:rPr>
        <w:t>=</w:t>
      </w:r>
      <w:r w:rsidRPr="00A14D50">
        <w:rPr>
          <w:rFonts w:ascii="Times New Roman" w:hAnsi="Times New Roman"/>
          <w:i/>
          <w:sz w:val="24"/>
          <w:szCs w:val="24"/>
        </w:rPr>
        <w:t>A</w:t>
      </w:r>
      <w:r w:rsidRPr="00A14D50">
        <w:rPr>
          <w:rFonts w:ascii="Times New Roman" w:hAnsi="Times New Roman"/>
          <w:sz w:val="24"/>
          <w:szCs w:val="24"/>
        </w:rPr>
        <w:t>sin</w:t>
      </w:r>
      <w:r w:rsidRPr="009C1087">
        <w:rPr>
          <w:rFonts w:ascii="宋体" w:hAnsi="宋体"/>
          <w:sz w:val="24"/>
          <w:szCs w:val="24"/>
        </w:rPr>
        <w:t xml:space="preserve"> </w:t>
      </w:r>
      <w:r w:rsidRPr="00A14D50">
        <w:rPr>
          <w:rFonts w:ascii="Times New Roman" w:hAnsi="Times New Roman"/>
          <w:sz w:val="24"/>
          <w:szCs w:val="24"/>
        </w:rPr>
        <w:t>(</w:t>
      </w:r>
      <w:r w:rsidRPr="00A14D50">
        <w:rPr>
          <w:rFonts w:ascii="Times New Roman" w:hAnsi="Times New Roman"/>
          <w:i/>
          <w:sz w:val="24"/>
          <w:szCs w:val="24"/>
        </w:rPr>
        <w:t>ωt</w:t>
      </w:r>
      <w:r w:rsidRPr="00A14D50">
        <w:rPr>
          <w:rFonts w:ascii="Times New Roman" w:hAnsi="Times New Roman"/>
          <w:sz w:val="24"/>
          <w:szCs w:val="24"/>
        </w:rPr>
        <w:t>+</w:t>
      </w:r>
      <w:r w:rsidRPr="00A14D50">
        <w:rPr>
          <w:rFonts w:ascii="Times New Roman" w:hAnsi="Times New Roman"/>
          <w:i/>
          <w:sz w:val="24"/>
          <w:szCs w:val="24"/>
        </w:rPr>
        <w:t>φ</w:t>
      </w:r>
      <w:r w:rsidRPr="00A14D50">
        <w:rPr>
          <w:rFonts w:ascii="Times New Roman" w:hAnsi="Times New Roman"/>
          <w:sz w:val="24"/>
          <w:szCs w:val="24"/>
        </w:rPr>
        <w:t>)=0.05sin</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2π</m:t>
                </m:r>
              </m:num>
              <m:den>
                <m:r>
                  <m:rPr>
                    <m:sty m:val="p"/>
                  </m:rPr>
                  <w:rPr>
                    <w:rFonts w:ascii="Cambria Math" w:hAnsi="Cambria Math"/>
                    <w:sz w:val="24"/>
                    <w:szCs w:val="24"/>
                  </w:rPr>
                  <m:t>0.8</m:t>
                </m:r>
              </m:den>
            </m:f>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φ</m:t>
            </m:r>
          </m:e>
        </m:d>
      </m:oMath>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当</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hAnsi="Times New Roman"/>
          <w:i/>
          <w:sz w:val="24"/>
          <w:szCs w:val="24"/>
        </w:rPr>
        <w:t>x</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代入上式可得</w:t>
      </w:r>
      <w:r w:rsidRPr="00A14D50">
        <w:rPr>
          <w:rFonts w:ascii="Times New Roman" w:hAnsi="Times New Roman"/>
          <w:i/>
          <w:sz w:val="24"/>
          <w:szCs w:val="24"/>
        </w:rPr>
        <w:t>φ</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2</m:t>
            </m:r>
          </m:den>
        </m:f>
      </m:oMath>
      <w:r w:rsidRPr="009C1087">
        <w:rPr>
          <w:rFonts w:ascii="宋体" w:hAnsi="宋体"/>
          <w:sz w:val="24"/>
          <w:szCs w:val="24"/>
        </w:rPr>
        <w:t>,</w:t>
      </w:r>
      <w:r w:rsidRPr="00A14D50">
        <w:rPr>
          <w:rFonts w:ascii="Times New Roman" w:eastAsia="仿宋_GB2312" w:hAnsi="Times New Roman"/>
          <w:sz w:val="24"/>
          <w:szCs w:val="24"/>
        </w:rPr>
        <w:t>故该质点的振动方程为</w:t>
      </w:r>
      <w:r w:rsidRPr="00A14D50">
        <w:rPr>
          <w:rFonts w:ascii="Times New Roman" w:hAnsi="Times New Roman"/>
          <w:i/>
          <w:sz w:val="24"/>
          <w:szCs w:val="24"/>
        </w:rPr>
        <w:t>x</w:t>
      </w:r>
      <w:r w:rsidRPr="00A14D50">
        <w:rPr>
          <w:rFonts w:ascii="Times New Roman" w:hAnsi="Times New Roman"/>
          <w:sz w:val="24"/>
          <w:szCs w:val="24"/>
        </w:rPr>
        <w:t>=0.05sin</w:t>
      </w:r>
      <m:oMath>
        <m:d>
          <m:dPr>
            <m:ctrlPr>
              <w:rPr>
                <w:rFonts w:ascii="Cambria Math" w:hAnsi="Cambria Math"/>
                <w:sz w:val="24"/>
                <w:szCs w:val="24"/>
              </w:rPr>
            </m:ctrlPr>
          </m:dPr>
          <m:e>
            <m:r>
              <m:rPr>
                <m:sty m:val="p"/>
              </m:rPr>
              <w:rPr>
                <w:rFonts w:ascii="Cambria Math" w:hAnsi="Cambria Math"/>
                <w:sz w:val="24"/>
                <w:szCs w:val="24"/>
              </w:rPr>
              <m:t>2.5π</m:t>
            </m:r>
            <m:r>
              <w:rPr>
                <w:rFonts w:ascii="Cambria Math" w:hAnsi="Cambria Math"/>
                <w:sz w:val="24"/>
                <w:szCs w:val="24"/>
              </w:rPr>
              <m:t>t</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2</m:t>
                </m:r>
              </m:den>
            </m:f>
          </m:e>
        </m:d>
      </m:oMath>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由题知向右为正方向</w:t>
      </w:r>
      <w:r w:rsidRPr="009C1087">
        <w:rPr>
          <w:rFonts w:ascii="宋体" w:hAnsi="宋体"/>
          <w:sz w:val="24"/>
          <w:szCs w:val="24"/>
        </w:rPr>
        <w:t>,</w:t>
      </w:r>
      <w:r w:rsidRPr="00A14D50">
        <w:rPr>
          <w:rFonts w:ascii="Times New Roman" w:eastAsia="仿宋_GB2312" w:hAnsi="Times New Roman"/>
          <w:sz w:val="24"/>
          <w:szCs w:val="24"/>
        </w:rPr>
        <w:t>根据振动图像知</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末质点经过平衡位置向负方向振动</w:t>
      </w:r>
      <w:r w:rsidRPr="009C1087">
        <w:rPr>
          <w:rFonts w:ascii="宋体" w:hAnsi="宋体"/>
          <w:sz w:val="24"/>
          <w:szCs w:val="24"/>
        </w:rPr>
        <w:t>,</w:t>
      </w:r>
      <w:r w:rsidRPr="00A14D50">
        <w:rPr>
          <w:rFonts w:ascii="Times New Roman" w:eastAsia="仿宋_GB2312" w:hAnsi="Times New Roman"/>
          <w:sz w:val="24"/>
          <w:szCs w:val="24"/>
        </w:rPr>
        <w:t>所以此时速度方向向左</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;0.2</w:t>
      </w:r>
      <w:r w:rsidRPr="00A14D50">
        <w:rPr>
          <w:rFonts w:ascii="Times New Roman" w:hAnsi="Times New Roman"/>
          <w:i/>
          <w:sz w:val="24"/>
          <w:szCs w:val="24"/>
        </w:rPr>
        <w:t>~</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内质点由平衡位置向负的最大位移处振动</w:t>
      </w:r>
      <w:r w:rsidRPr="009C1087">
        <w:rPr>
          <w:rFonts w:ascii="宋体" w:hAnsi="宋体"/>
          <w:sz w:val="24"/>
          <w:szCs w:val="24"/>
        </w:rPr>
        <w:t>,</w:t>
      </w:r>
      <w:r w:rsidRPr="00A14D50">
        <w:rPr>
          <w:rFonts w:ascii="Times New Roman" w:eastAsia="仿宋_GB2312" w:hAnsi="Times New Roman"/>
          <w:sz w:val="24"/>
          <w:szCs w:val="24"/>
        </w:rPr>
        <w:t>此过程速度的方向与回复力的方向相反</w:t>
      </w:r>
      <w:r w:rsidRPr="009C1087">
        <w:rPr>
          <w:rFonts w:ascii="宋体" w:hAnsi="宋体"/>
          <w:sz w:val="24"/>
          <w:szCs w:val="24"/>
        </w:rPr>
        <w:t>,</w:t>
      </w:r>
      <w:r w:rsidRPr="00A14D50">
        <w:rPr>
          <w:rFonts w:ascii="Times New Roman" w:eastAsia="仿宋_GB2312" w:hAnsi="Times New Roman"/>
          <w:sz w:val="24"/>
          <w:szCs w:val="24"/>
        </w:rPr>
        <w:t>故质点在做减速运动</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;0.4</w:t>
      </w:r>
      <w:r w:rsidRPr="00A14D50">
        <w:rPr>
          <w:rFonts w:ascii="Times New Roman" w:hAnsi="Times New Roman"/>
          <w:i/>
          <w:sz w:val="24"/>
          <w:szCs w:val="24"/>
        </w:rPr>
        <w:t>~</w:t>
      </w:r>
      <w:r w:rsidRPr="00A14D50">
        <w:rPr>
          <w:rFonts w:ascii="Times New Roman" w:hAnsi="Times New Roman"/>
          <w:sz w:val="24"/>
          <w:szCs w:val="24"/>
        </w:rPr>
        <w:t>0.6</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内质点在</w:t>
      </w:r>
      <w:r w:rsidRPr="00A14D50">
        <w:rPr>
          <w:rFonts w:ascii="Times New Roman" w:hAnsi="Times New Roman"/>
          <w:i/>
          <w:sz w:val="24"/>
          <w:szCs w:val="24"/>
        </w:rPr>
        <w:t>A</w:t>
      </w:r>
      <w:r w:rsidRPr="00A14D50">
        <w:rPr>
          <w:rFonts w:ascii="Times New Roman" w:eastAsia="仿宋_GB2312" w:hAnsi="Times New Roman"/>
          <w:sz w:val="24"/>
          <w:szCs w:val="24"/>
        </w:rPr>
        <w:t>、</w:t>
      </w:r>
      <w:r w:rsidRPr="00A14D50">
        <w:rPr>
          <w:rFonts w:ascii="Times New Roman" w:hAnsi="Times New Roman"/>
          <w:i/>
          <w:sz w:val="24"/>
          <w:szCs w:val="24"/>
        </w:rPr>
        <w:t>O</w:t>
      </w:r>
      <w:r w:rsidRPr="00A14D50">
        <w:rPr>
          <w:rFonts w:ascii="Times New Roman" w:eastAsia="仿宋_GB2312" w:hAnsi="Times New Roman"/>
          <w:sz w:val="24"/>
          <w:szCs w:val="24"/>
        </w:rPr>
        <w:t>之间</w:t>
      </w:r>
      <w:r w:rsidRPr="009C1087">
        <w:rPr>
          <w:rFonts w:ascii="宋体" w:hAnsi="宋体"/>
          <w:sz w:val="24"/>
          <w:szCs w:val="24"/>
        </w:rPr>
        <w:t>,</w:t>
      </w:r>
      <w:r w:rsidRPr="00A14D50">
        <w:rPr>
          <w:rFonts w:ascii="Times New Roman" w:eastAsia="仿宋_GB2312" w:hAnsi="Times New Roman"/>
          <w:sz w:val="24"/>
          <w:szCs w:val="24"/>
        </w:rPr>
        <w:t>回复力沿正方向不断减小</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对点练</w:t>
      </w:r>
      <w:r w:rsidRPr="00A14D50">
        <w:rPr>
          <w:rFonts w:ascii="Times New Roman" w:hAnsi="Times New Roman"/>
          <w:sz w:val="24"/>
          <w:szCs w:val="24"/>
        </w:rPr>
        <w:t>3</w:t>
      </w:r>
      <w:r w:rsidRPr="00A14D50">
        <w:rPr>
          <w:rFonts w:ascii="Times New Roman" w:hAnsi="Times New Roman"/>
          <w:sz w:val="24"/>
          <w:szCs w:val="24"/>
        </w:rPr>
        <w:t xml:space="preserve">　</w:t>
      </w:r>
      <w:r w:rsidRPr="006F2D0B">
        <w:rPr>
          <w:rFonts w:ascii="Times New Roman" w:eastAsia="黑体" w:hAnsi="Times New Roman"/>
          <w:sz w:val="24"/>
          <w:szCs w:val="24"/>
        </w:rPr>
        <w:t>单摆及其周期公式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6.(2026·</w:t>
      </w:r>
      <w:r w:rsidRPr="00A14D50">
        <w:rPr>
          <w:rFonts w:ascii="Times New Roman" w:eastAsia="楷体_GB2312" w:hAnsi="Times New Roman"/>
          <w:sz w:val="24"/>
          <w:szCs w:val="24"/>
        </w:rPr>
        <w:t>广东广州第二中学期末</w:t>
      </w:r>
      <w:r w:rsidRPr="00A14D50">
        <w:rPr>
          <w:rFonts w:ascii="Times New Roman" w:hAnsi="Times New Roman"/>
          <w:sz w:val="24"/>
          <w:szCs w:val="24"/>
        </w:rPr>
        <w:t>)</w:t>
      </w:r>
      <w:r w:rsidRPr="00A14D50">
        <w:rPr>
          <w:rFonts w:ascii="Times New Roman" w:hAnsi="Times New Roman"/>
          <w:sz w:val="24"/>
          <w:szCs w:val="24"/>
        </w:rPr>
        <w:t>如图所示是两个单摆的振动图像</w:t>
      </w:r>
      <w:r w:rsidRPr="009C1087">
        <w:rPr>
          <w:rFonts w:ascii="宋体" w:hAnsi="宋体"/>
          <w:sz w:val="24"/>
          <w:szCs w:val="24"/>
        </w:rPr>
        <w:t>,</w:t>
      </w:r>
      <w:r w:rsidRPr="00A14D50">
        <w:rPr>
          <w:rFonts w:ascii="Times New Roman" w:hAnsi="Times New Roman"/>
          <w:sz w:val="24"/>
          <w:szCs w:val="24"/>
        </w:rPr>
        <w:t>纵轴表示摆球偏离平衡位置的位移</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759585" cy="1043940"/>
            <wp:effectExtent l="0" t="0" r="0" b="3810"/>
            <wp:docPr id="8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59585"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i/>
          <w:sz w:val="24"/>
          <w:szCs w:val="24"/>
        </w:rPr>
        <w:t>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两单摆的回复力最大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乙摆球在第</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末和第</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末速度相同</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甲、乙两个摆的摆长之比为</w:t>
      </w:r>
      <w:r w:rsidRPr="00A14D50">
        <w:rPr>
          <w:rFonts w:ascii="Times New Roman" w:hAnsi="Times New Roman"/>
          <w:sz w:val="24"/>
          <w:szCs w:val="24"/>
        </w:rPr>
        <w:t>1</w:t>
      </w:r>
      <w:r w:rsidRPr="009C1087">
        <w:rPr>
          <w:rFonts w:ascii="宋体" w:hAnsi="宋体" w:cs="宋体" w:hint="eastAsia"/>
          <w:sz w:val="24"/>
          <w:szCs w:val="24"/>
        </w:rPr>
        <w:t>∶</w:t>
      </w:r>
      <w:r w:rsidRPr="00A14D50">
        <w:rPr>
          <w:rFonts w:ascii="Times New Roman" w:hAnsi="Times New Roman"/>
          <w:sz w:val="24"/>
          <w:szCs w:val="24"/>
        </w:rPr>
        <w:t>4</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甲摆球位移随时间变化的关系式为</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x</w:t>
      </w:r>
      <w:r w:rsidRPr="00A14D50">
        <w:rPr>
          <w:rFonts w:ascii="Times New Roman" w:hAnsi="Times New Roman"/>
          <w:sz w:val="24"/>
          <w:szCs w:val="24"/>
        </w:rPr>
        <w:t>=2sin</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2</m:t>
                </m:r>
              </m:den>
            </m:f>
            <m:r>
              <w:rPr>
                <w:rFonts w:ascii="Cambria Math" w:hAnsi="Cambria Math"/>
                <w:sz w:val="24"/>
                <w:szCs w:val="24"/>
              </w:rPr>
              <m:t>t</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2</m:t>
                </m:r>
              </m:den>
            </m:f>
          </m:e>
        </m:d>
      </m:oMath>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i/>
          <w:sz w:val="24"/>
          <w:szCs w:val="24"/>
        </w:rPr>
        <w:t>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两单摆处于平衡位置</w:t>
      </w:r>
      <w:r w:rsidRPr="009C1087">
        <w:rPr>
          <w:rFonts w:ascii="宋体" w:hAnsi="宋体"/>
          <w:sz w:val="24"/>
          <w:szCs w:val="24"/>
        </w:rPr>
        <w:t>,</w:t>
      </w:r>
      <w:r w:rsidRPr="00A14D50">
        <w:rPr>
          <w:rFonts w:ascii="Times New Roman" w:eastAsia="仿宋_GB2312" w:hAnsi="Times New Roman"/>
          <w:sz w:val="24"/>
          <w:szCs w:val="24"/>
        </w:rPr>
        <w:t>该位置的回复力为零</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根据</w:t>
      </w:r>
      <w:r w:rsidRPr="00A14D50">
        <w:rPr>
          <w:rFonts w:ascii="Times New Roman" w:hAnsi="Times New Roman"/>
          <w:i/>
          <w:sz w:val="24"/>
          <w:szCs w:val="24"/>
        </w:rPr>
        <w:t>x</w:t>
      </w:r>
      <w:r w:rsidRPr="00995B03">
        <w:rPr>
          <w:rFonts w:ascii="宋体" w:hAnsi="宋体"/>
          <w:sz w:val="24"/>
          <w:szCs w:val="24"/>
        </w:rPr>
        <w:t>-</w:t>
      </w:r>
      <w:r w:rsidRPr="00A14D50">
        <w:rPr>
          <w:rFonts w:ascii="Times New Roman" w:hAnsi="Times New Roman"/>
          <w:i/>
          <w:sz w:val="24"/>
          <w:szCs w:val="24"/>
        </w:rPr>
        <w:t>t</w:t>
      </w:r>
      <w:r w:rsidRPr="00A14D50">
        <w:rPr>
          <w:rFonts w:ascii="Times New Roman" w:eastAsia="仿宋_GB2312" w:hAnsi="Times New Roman"/>
          <w:sz w:val="24"/>
          <w:szCs w:val="24"/>
        </w:rPr>
        <w:t>图像切线斜率表示速度可知</w:t>
      </w:r>
      <w:r w:rsidRPr="009C1087">
        <w:rPr>
          <w:rFonts w:ascii="宋体" w:hAnsi="宋体"/>
          <w:sz w:val="24"/>
          <w:szCs w:val="24"/>
        </w:rPr>
        <w:t>,</w:t>
      </w:r>
      <w:r w:rsidRPr="00A14D50">
        <w:rPr>
          <w:rFonts w:ascii="Times New Roman" w:eastAsia="仿宋_GB2312" w:hAnsi="Times New Roman"/>
          <w:sz w:val="24"/>
          <w:szCs w:val="24"/>
        </w:rPr>
        <w:t>乙摆球在第</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末和第</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末速度大小相等、方向相反</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由题图可知</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甲</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hAnsi="Times New Roman"/>
          <w:i/>
          <w:sz w:val="24"/>
          <w:szCs w:val="24"/>
        </w:rPr>
        <w:t>T</w:t>
      </w:r>
      <w:r w:rsidRPr="00A14D50">
        <w:rPr>
          <w:rFonts w:ascii="Times New Roman" w:eastAsia="仿宋_GB2312" w:hAnsi="Times New Roman"/>
          <w:sz w:val="24"/>
          <w:szCs w:val="24"/>
          <w:vertAlign w:val="subscript"/>
        </w:rPr>
        <w:t>乙</w:t>
      </w:r>
      <w:r w:rsidRPr="00A14D50">
        <w:rPr>
          <w:rFonts w:ascii="Times New Roman" w:hAnsi="Times New Roman"/>
          <w:sz w:val="24"/>
          <w:szCs w:val="24"/>
        </w:rPr>
        <w:t>=8</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由单摆的周期公式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A14D50">
        <w:rPr>
          <w:rFonts w:ascii="Times New Roman" w:eastAsia="仿宋_GB2312" w:hAnsi="Times New Roman"/>
          <w:sz w:val="24"/>
          <w:szCs w:val="24"/>
        </w:rPr>
        <w:t>知</w:t>
      </w:r>
      <w:r w:rsidRPr="009C1087">
        <w:rPr>
          <w:rFonts w:ascii="宋体" w:hAnsi="宋体"/>
          <w:sz w:val="24"/>
          <w:szCs w:val="24"/>
        </w:rPr>
        <w:t>,</w:t>
      </w:r>
      <w:r w:rsidRPr="00A14D50">
        <w:rPr>
          <w:rFonts w:ascii="Times New Roman" w:eastAsia="仿宋_GB2312" w:hAnsi="Times New Roman"/>
          <w:sz w:val="24"/>
          <w:szCs w:val="24"/>
        </w:rPr>
        <w:t>甲、乙两个摆的摆长之比为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甲</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乙</m:t>
                </m:r>
              </m:sub>
            </m:sSub>
          </m:den>
        </m:f>
      </m:oMath>
      <w:r w:rsidRPr="00A14D50">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甲</m:t>
                    </m:r>
                  </m:sub>
                </m:sSub>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乙</m:t>
                    </m:r>
                  </m:sub>
                </m:sSub>
              </m:e>
              <m:sup>
                <m:r>
                  <m:rPr>
                    <m:sty m:val="p"/>
                  </m:rPr>
                  <w:rPr>
                    <w:rFonts w:ascii="Cambria Math" w:hAnsi="Cambria Math"/>
                    <w:sz w:val="24"/>
                    <w:szCs w:val="24"/>
                  </w:rPr>
                  <m:t>2</m:t>
                </m:r>
              </m:sup>
            </m:sSup>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由题图可知</w:t>
      </w:r>
      <w:r w:rsidRPr="009C1087">
        <w:rPr>
          <w:rFonts w:ascii="宋体" w:hAnsi="宋体"/>
          <w:sz w:val="24"/>
          <w:szCs w:val="24"/>
        </w:rPr>
        <w:t>,</w:t>
      </w:r>
      <w:r w:rsidRPr="00A14D50">
        <w:rPr>
          <w:rFonts w:ascii="Times New Roman" w:eastAsia="仿宋_GB2312" w:hAnsi="Times New Roman"/>
          <w:sz w:val="24"/>
          <w:szCs w:val="24"/>
        </w:rPr>
        <w:t>甲摆的振幅为</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时刻位于平衡位置并开始向上运动</w:t>
      </w:r>
      <w:r w:rsidRPr="009C1087">
        <w:rPr>
          <w:rFonts w:ascii="宋体" w:hAnsi="宋体"/>
          <w:sz w:val="24"/>
          <w:szCs w:val="24"/>
        </w:rPr>
        <w:t>,</w:t>
      </w:r>
      <w:r w:rsidRPr="00A14D50">
        <w:rPr>
          <w:rFonts w:ascii="Times New Roman" w:eastAsia="仿宋_GB2312" w:hAnsi="Times New Roman"/>
          <w:sz w:val="24"/>
          <w:szCs w:val="24"/>
        </w:rPr>
        <w:t>故甲摆球位移随时间变化的关系式为</w:t>
      </w:r>
      <w:r w:rsidRPr="00A14D50">
        <w:rPr>
          <w:rFonts w:ascii="Times New Roman" w:hAnsi="Times New Roman"/>
          <w:i/>
          <w:sz w:val="24"/>
          <w:szCs w:val="24"/>
        </w:rPr>
        <w:t>x</w:t>
      </w:r>
      <w:r w:rsidRPr="00A14D50">
        <w:rPr>
          <w:rFonts w:ascii="Times New Roman" w:hAnsi="Times New Roman"/>
          <w:sz w:val="24"/>
          <w:szCs w:val="24"/>
        </w:rPr>
        <w:t>=2sin</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2</m:t>
                </m:r>
              </m:den>
            </m:f>
            <m:r>
              <w:rPr>
                <w:rFonts w:ascii="Cambria Math" w:hAnsi="Cambria Math"/>
                <w:sz w:val="24"/>
                <w:szCs w:val="24"/>
              </w:rPr>
              <m:t>t</m:t>
            </m:r>
          </m:e>
        </m:d>
      </m:oMath>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对点练</w:t>
      </w:r>
      <w:r w:rsidRPr="00A14D50">
        <w:rPr>
          <w:rFonts w:ascii="Times New Roman" w:hAnsi="Times New Roman"/>
          <w:sz w:val="24"/>
          <w:szCs w:val="24"/>
        </w:rPr>
        <w:t>4</w:t>
      </w:r>
      <w:r w:rsidRPr="00A14D50">
        <w:rPr>
          <w:rFonts w:ascii="Times New Roman" w:hAnsi="Times New Roman"/>
          <w:sz w:val="24"/>
          <w:szCs w:val="24"/>
        </w:rPr>
        <w:t xml:space="preserve">　</w:t>
      </w:r>
      <w:r w:rsidRPr="006F2D0B">
        <w:rPr>
          <w:rFonts w:ascii="Times New Roman" w:eastAsia="黑体" w:hAnsi="Times New Roman"/>
          <w:sz w:val="24"/>
          <w:szCs w:val="24"/>
        </w:rPr>
        <w:t>受迫振动和共振</w:t>
      </w:r>
    </w:p>
    <w:p w:rsidR="00492C11" w:rsidRDefault="006856C8" w:rsidP="009C1087">
      <w:pPr>
        <w:tabs>
          <w:tab w:val="left" w:pos="4253"/>
        </w:tabs>
        <w:spacing w:line="360" w:lineRule="auto"/>
        <w:rPr>
          <w:rFonts w:ascii="Times New Roman" w:hAnsi="Times New Roman"/>
          <w:sz w:val="24"/>
          <w:szCs w:val="24"/>
        </w:rPr>
      </w:pPr>
      <w:r>
        <w:rPr>
          <w:rFonts w:ascii="Times New Roman" w:hAnsi="Times New Roman"/>
          <w:sz w:val="24"/>
          <w:szCs w:val="24"/>
        </w:rPr>
        <w:t>7</w:t>
      </w:r>
      <w:r w:rsidR="006F2D0B" w:rsidRPr="00A14D50">
        <w:rPr>
          <w:rFonts w:ascii="Times New Roman" w:hAnsi="Times New Roman"/>
          <w:sz w:val="24"/>
          <w:szCs w:val="24"/>
        </w:rPr>
        <w:t>.(2026·</w:t>
      </w:r>
      <w:r w:rsidR="006F2D0B" w:rsidRPr="00A14D50">
        <w:rPr>
          <w:rFonts w:ascii="Times New Roman" w:eastAsia="楷体_GB2312" w:hAnsi="Times New Roman"/>
          <w:sz w:val="24"/>
          <w:szCs w:val="24"/>
        </w:rPr>
        <w:t>广东惠州高三期末</w:t>
      </w:r>
      <w:r w:rsidR="006F2D0B" w:rsidRPr="00A14D50">
        <w:rPr>
          <w:rFonts w:ascii="Times New Roman" w:hAnsi="Times New Roman"/>
          <w:sz w:val="24"/>
          <w:szCs w:val="24"/>
        </w:rPr>
        <w:t>)</w:t>
      </w:r>
      <w:r w:rsidR="006F2D0B" w:rsidRPr="00A14D50">
        <w:rPr>
          <w:rFonts w:ascii="Times New Roman" w:hAnsi="Times New Roman"/>
          <w:sz w:val="24"/>
          <w:szCs w:val="24"/>
        </w:rPr>
        <w:t>汽车的悬挂系统是由车身与轮胎间的弹簧及避震器组成的支持系统</w:t>
      </w:r>
      <w:r w:rsidR="006F2D0B" w:rsidRPr="009C1087">
        <w:rPr>
          <w:rFonts w:ascii="宋体" w:hAnsi="宋体"/>
          <w:sz w:val="24"/>
          <w:szCs w:val="24"/>
        </w:rPr>
        <w:t>。</w:t>
      </w:r>
      <w:r w:rsidR="006F2D0B" w:rsidRPr="00A14D50">
        <w:rPr>
          <w:rFonts w:ascii="Times New Roman" w:hAnsi="Times New Roman"/>
          <w:sz w:val="24"/>
          <w:szCs w:val="24"/>
        </w:rPr>
        <w:t>某型号汽车的</w:t>
      </w:r>
      <w:r w:rsidR="006F2D0B" w:rsidRPr="009C1087">
        <w:rPr>
          <w:rFonts w:ascii="宋体" w:hAnsi="宋体"/>
          <w:sz w:val="24"/>
          <w:szCs w:val="24"/>
        </w:rPr>
        <w:t>“</w:t>
      </w:r>
      <w:r w:rsidR="006F2D0B" w:rsidRPr="00A14D50">
        <w:rPr>
          <w:rFonts w:ascii="Times New Roman" w:hAnsi="Times New Roman"/>
          <w:sz w:val="24"/>
          <w:szCs w:val="24"/>
        </w:rPr>
        <w:t>车身</w:t>
      </w:r>
      <w:r w:rsidR="006F2D0B" w:rsidRPr="00A14D50">
        <w:rPr>
          <w:rFonts w:ascii="Times New Roman" w:hAnsi="Times New Roman"/>
          <w:sz w:val="24"/>
          <w:szCs w:val="24"/>
        </w:rPr>
        <w:t>—</w:t>
      </w:r>
      <w:r w:rsidR="006F2D0B" w:rsidRPr="00A14D50">
        <w:rPr>
          <w:rFonts w:ascii="Times New Roman" w:hAnsi="Times New Roman"/>
          <w:sz w:val="24"/>
          <w:szCs w:val="24"/>
        </w:rPr>
        <w:t>悬挂系统</w:t>
      </w:r>
      <w:r w:rsidR="006F2D0B" w:rsidRPr="009C1087">
        <w:rPr>
          <w:rFonts w:ascii="宋体" w:hAnsi="宋体"/>
          <w:sz w:val="24"/>
          <w:szCs w:val="24"/>
        </w:rPr>
        <w:t>”</w:t>
      </w:r>
      <w:r w:rsidR="006F2D0B" w:rsidRPr="00A14D50">
        <w:rPr>
          <w:rFonts w:ascii="Times New Roman" w:hAnsi="Times New Roman"/>
          <w:sz w:val="24"/>
          <w:szCs w:val="24"/>
        </w:rPr>
        <w:t>振动的固有频率是</w:t>
      </w:r>
      <w:r w:rsidR="006F2D0B" w:rsidRPr="00A14D50">
        <w:rPr>
          <w:rFonts w:ascii="Times New Roman" w:hAnsi="Times New Roman"/>
          <w:sz w:val="24"/>
          <w:szCs w:val="24"/>
        </w:rPr>
        <w:t>5</w:t>
      </w:r>
      <w:r w:rsidR="006F2D0B" w:rsidRPr="009C1087">
        <w:rPr>
          <w:rFonts w:ascii="宋体" w:hAnsi="宋体"/>
          <w:sz w:val="24"/>
          <w:szCs w:val="24"/>
        </w:rPr>
        <w:t xml:space="preserve"> </w:t>
      </w:r>
      <w:r w:rsidR="006F2D0B" w:rsidRPr="00A14D50">
        <w:rPr>
          <w:rFonts w:ascii="Times New Roman" w:hAnsi="Times New Roman"/>
          <w:sz w:val="24"/>
          <w:szCs w:val="24"/>
        </w:rPr>
        <w:t>Hz</w:t>
      </w:r>
      <w:r w:rsidR="006F2D0B" w:rsidRPr="009C1087">
        <w:rPr>
          <w:rFonts w:ascii="宋体" w:hAnsi="宋体"/>
          <w:sz w:val="24"/>
          <w:szCs w:val="24"/>
        </w:rPr>
        <w:t>,</w:t>
      </w:r>
      <w:r w:rsidR="006F2D0B" w:rsidRPr="00A14D50">
        <w:rPr>
          <w:rFonts w:ascii="Times New Roman" w:hAnsi="Times New Roman"/>
          <w:sz w:val="24"/>
          <w:szCs w:val="24"/>
        </w:rPr>
        <w:t>这辆汽车匀速通过铺设有条状减速带的路段</w:t>
      </w:r>
      <w:r w:rsidR="006F2D0B" w:rsidRPr="009C1087">
        <w:rPr>
          <w:rFonts w:ascii="宋体" w:hAnsi="宋体"/>
          <w:sz w:val="24"/>
          <w:szCs w:val="24"/>
        </w:rPr>
        <w:t>,</w:t>
      </w:r>
      <w:r w:rsidR="006F2D0B" w:rsidRPr="00A14D50">
        <w:rPr>
          <w:rFonts w:ascii="Times New Roman" w:hAnsi="Times New Roman"/>
          <w:sz w:val="24"/>
          <w:szCs w:val="24"/>
        </w:rPr>
        <w:t>已知相邻两条减速带间的距离为</w:t>
      </w:r>
      <w:r w:rsidR="006F2D0B" w:rsidRPr="00A14D50">
        <w:rPr>
          <w:rFonts w:ascii="Times New Roman" w:hAnsi="Times New Roman"/>
          <w:sz w:val="24"/>
          <w:szCs w:val="24"/>
        </w:rPr>
        <w:t>1.8</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9C1087">
        <w:rPr>
          <w:rFonts w:ascii="宋体" w:hAnsi="宋体"/>
          <w:sz w:val="24"/>
          <w:szCs w:val="24"/>
        </w:rPr>
        <w:t>,</w:t>
      </w:r>
      <w:r w:rsidR="006F2D0B" w:rsidRPr="00A14D50">
        <w:rPr>
          <w:rFonts w:ascii="Times New Roman" w:hAnsi="Times New Roman"/>
          <w:sz w:val="24"/>
          <w:szCs w:val="24"/>
        </w:rPr>
        <w:t>如图所示</w:t>
      </w:r>
      <w:r w:rsidR="006F2D0B" w:rsidRPr="009C1087">
        <w:rPr>
          <w:rFonts w:ascii="宋体" w:hAnsi="宋体"/>
          <w:sz w:val="24"/>
          <w:szCs w:val="24"/>
        </w:rPr>
        <w:t>。</w:t>
      </w:r>
      <w:r w:rsidR="006F2D0B" w:rsidRPr="00A14D50">
        <w:rPr>
          <w:rFonts w:ascii="Times New Roman" w:hAnsi="Times New Roman"/>
          <w:sz w:val="24"/>
          <w:szCs w:val="24"/>
        </w:rPr>
        <w:t>若该车经过减速带的过程中</w:t>
      </w:r>
      <w:r w:rsidR="006F2D0B" w:rsidRPr="009C1087">
        <w:rPr>
          <w:rFonts w:ascii="宋体" w:hAnsi="宋体"/>
          <w:sz w:val="24"/>
          <w:szCs w:val="24"/>
        </w:rPr>
        <w:t>,</w:t>
      </w:r>
      <w:r w:rsidR="006F2D0B" w:rsidRPr="00A14D50">
        <w:rPr>
          <w:rFonts w:ascii="Times New Roman" w:hAnsi="Times New Roman"/>
          <w:sz w:val="24"/>
          <w:szCs w:val="24"/>
        </w:rPr>
        <w:t>车身上下颠簸得极为剧烈</w:t>
      </w:r>
      <w:r w:rsidR="006F2D0B" w:rsidRPr="009C1087">
        <w:rPr>
          <w:rFonts w:ascii="宋体" w:hAnsi="宋体"/>
          <w:sz w:val="24"/>
          <w:szCs w:val="24"/>
        </w:rPr>
        <w:t>,</w:t>
      </w:r>
      <w:r w:rsidR="006F2D0B" w:rsidRPr="00A14D50">
        <w:rPr>
          <w:rFonts w:ascii="Times New Roman" w:hAnsi="Times New Roman"/>
          <w:sz w:val="24"/>
          <w:szCs w:val="24"/>
        </w:rPr>
        <w:t>则该车的速度最接近</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14:anchorId="57B519D1" wp14:editId="59AC4569">
            <wp:extent cx="1078230" cy="681355"/>
            <wp:effectExtent l="0" t="0" r="7620" b="4445"/>
            <wp:docPr id="10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78230" cy="68135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A.8</w:t>
      </w:r>
      <w:r w:rsidRPr="009C1087">
        <w:rPr>
          <w:rFonts w:ascii="宋体" w:hAnsi="宋体"/>
          <w:sz w:val="24"/>
          <w:szCs w:val="24"/>
        </w:rPr>
        <w:t xml:space="preserve"> </w:t>
      </w:r>
      <w:r w:rsidRPr="00A14D50">
        <w:rPr>
          <w:rFonts w:ascii="Times New Roman" w:hAnsi="Times New Roman"/>
          <w:sz w:val="24"/>
          <w:szCs w:val="24"/>
        </w:rPr>
        <w:t>km/h</w:t>
      </w:r>
      <w:r w:rsidR="009C1087" w:rsidRPr="00A14D50">
        <w:rPr>
          <w:rFonts w:ascii="Times New Roman" w:hAnsi="Times New Roman"/>
          <w:sz w:val="24"/>
          <w:szCs w:val="24"/>
        </w:rPr>
        <w:tab/>
        <w:t>B.</w:t>
      </w:r>
      <w:r w:rsidRPr="00A14D50">
        <w:rPr>
          <w:rFonts w:ascii="Times New Roman" w:hAnsi="Times New Roman"/>
          <w:sz w:val="24"/>
          <w:szCs w:val="24"/>
        </w:rPr>
        <w:t>16</w:t>
      </w:r>
      <w:r w:rsidRPr="009C1087">
        <w:rPr>
          <w:rFonts w:ascii="宋体" w:hAnsi="宋体"/>
          <w:sz w:val="24"/>
          <w:szCs w:val="24"/>
        </w:rPr>
        <w:t xml:space="preserve"> </w:t>
      </w:r>
      <w:r w:rsidRPr="00A14D50">
        <w:rPr>
          <w:rFonts w:ascii="Times New Roman" w:hAnsi="Times New Roman"/>
          <w:sz w:val="24"/>
          <w:szCs w:val="24"/>
        </w:rPr>
        <w:t>km/h</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C.32</w:t>
      </w:r>
      <w:r w:rsidRPr="009C1087">
        <w:rPr>
          <w:rFonts w:ascii="宋体" w:hAnsi="宋体"/>
          <w:sz w:val="24"/>
          <w:szCs w:val="24"/>
        </w:rPr>
        <w:t xml:space="preserve"> </w:t>
      </w:r>
      <w:r w:rsidRPr="00A14D50">
        <w:rPr>
          <w:rFonts w:ascii="Times New Roman" w:hAnsi="Times New Roman"/>
          <w:sz w:val="24"/>
          <w:szCs w:val="24"/>
        </w:rPr>
        <w:t>km/h</w:t>
      </w:r>
      <w:r w:rsidR="009C1087" w:rsidRPr="00A14D50">
        <w:rPr>
          <w:rFonts w:ascii="Times New Roman" w:hAnsi="Times New Roman"/>
          <w:sz w:val="24"/>
          <w:szCs w:val="24"/>
        </w:rPr>
        <w:tab/>
        <w:t>D.</w:t>
      </w:r>
      <w:r w:rsidRPr="00A14D50">
        <w:rPr>
          <w:rFonts w:ascii="Times New Roman" w:hAnsi="Times New Roman"/>
          <w:sz w:val="24"/>
          <w:szCs w:val="24"/>
        </w:rPr>
        <w:t>64</w:t>
      </w:r>
      <w:r w:rsidRPr="009C1087">
        <w:rPr>
          <w:rFonts w:ascii="宋体" w:hAnsi="宋体"/>
          <w:sz w:val="24"/>
          <w:szCs w:val="24"/>
        </w:rPr>
        <w:t xml:space="preserve"> </w:t>
      </w:r>
      <w:r w:rsidRPr="00A14D50">
        <w:rPr>
          <w:rFonts w:ascii="Times New Roman" w:hAnsi="Times New Roman"/>
          <w:sz w:val="24"/>
          <w:szCs w:val="24"/>
        </w:rPr>
        <w:t>km/h</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当车身因经过减速带而产生的受迫振动的频率与车的</w:t>
      </w:r>
      <w:r w:rsidRPr="009C1087">
        <w:rPr>
          <w:rFonts w:ascii="宋体" w:hAnsi="宋体"/>
          <w:sz w:val="24"/>
          <w:szCs w:val="24"/>
        </w:rPr>
        <w:t>“</w:t>
      </w:r>
      <w:r w:rsidRPr="00A14D50">
        <w:rPr>
          <w:rFonts w:ascii="Times New Roman" w:eastAsia="仿宋_GB2312" w:hAnsi="Times New Roman"/>
          <w:sz w:val="24"/>
          <w:szCs w:val="24"/>
        </w:rPr>
        <w:t>车身</w:t>
      </w:r>
      <w:r w:rsidRPr="00A14D50">
        <w:rPr>
          <w:rFonts w:ascii="Times New Roman" w:eastAsia="仿宋_GB2312" w:hAnsi="Times New Roman"/>
          <w:sz w:val="24"/>
          <w:szCs w:val="24"/>
        </w:rPr>
        <w:t>—</w:t>
      </w:r>
      <w:r w:rsidRPr="00A14D50">
        <w:rPr>
          <w:rFonts w:ascii="Times New Roman" w:eastAsia="仿宋_GB2312" w:hAnsi="Times New Roman"/>
          <w:sz w:val="24"/>
          <w:szCs w:val="24"/>
        </w:rPr>
        <w:t>悬挂系统</w:t>
      </w:r>
      <w:r w:rsidRPr="009C1087">
        <w:rPr>
          <w:rFonts w:ascii="宋体" w:hAnsi="宋体"/>
          <w:sz w:val="24"/>
          <w:szCs w:val="24"/>
        </w:rPr>
        <w:t>”</w:t>
      </w:r>
      <w:r w:rsidRPr="00A14D50">
        <w:rPr>
          <w:rFonts w:ascii="Times New Roman" w:eastAsia="仿宋_GB2312" w:hAnsi="Times New Roman"/>
          <w:sz w:val="24"/>
          <w:szCs w:val="24"/>
        </w:rPr>
        <w:t>振动的固有频率相等时</w:t>
      </w:r>
      <w:r w:rsidRPr="009C1087">
        <w:rPr>
          <w:rFonts w:ascii="宋体" w:hAnsi="宋体"/>
          <w:sz w:val="24"/>
          <w:szCs w:val="24"/>
        </w:rPr>
        <w:t>,</w:t>
      </w:r>
      <w:r w:rsidRPr="00A14D50">
        <w:rPr>
          <w:rFonts w:ascii="Times New Roman" w:eastAsia="仿宋_GB2312" w:hAnsi="Times New Roman"/>
          <w:sz w:val="24"/>
          <w:szCs w:val="24"/>
        </w:rPr>
        <w:t>车身上下颠簸得最剧烈</w:t>
      </w:r>
      <w:r w:rsidRPr="009C1087">
        <w:rPr>
          <w:rFonts w:ascii="宋体" w:hAnsi="宋体"/>
          <w:sz w:val="24"/>
          <w:szCs w:val="24"/>
        </w:rPr>
        <w:t>,</w:t>
      </w:r>
      <w:r w:rsidRPr="00A14D50">
        <w:rPr>
          <w:rFonts w:ascii="Times New Roman" w:eastAsia="仿宋_GB2312" w:hAnsi="Times New Roman"/>
          <w:sz w:val="24"/>
          <w:szCs w:val="24"/>
        </w:rPr>
        <w:t>此时车的速度为</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1.8</m:t>
            </m:r>
          </m:num>
          <m:den>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den>
        </m:f>
      </m:oMath>
      <w:r w:rsidRPr="009C1087">
        <w:rPr>
          <w:rFonts w:ascii="宋体" w:hAnsi="宋体"/>
          <w:sz w:val="24"/>
          <w:szCs w:val="24"/>
        </w:rPr>
        <w:t xml:space="preserve"> </w:t>
      </w:r>
      <w:r w:rsidRPr="00A14D50">
        <w:rPr>
          <w:rFonts w:ascii="Times New Roman" w:hAnsi="Times New Roman"/>
          <w:sz w:val="24"/>
          <w:szCs w:val="24"/>
        </w:rPr>
        <w:t>m/s=9</w:t>
      </w:r>
      <w:r w:rsidRPr="009C1087">
        <w:rPr>
          <w:rFonts w:ascii="宋体" w:hAnsi="宋体"/>
          <w:sz w:val="24"/>
          <w:szCs w:val="24"/>
        </w:rPr>
        <w:t xml:space="preserve"> </w:t>
      </w:r>
      <w:r w:rsidRPr="00A14D50">
        <w:rPr>
          <w:rFonts w:ascii="Times New Roman" w:hAnsi="Times New Roman"/>
          <w:sz w:val="24"/>
          <w:szCs w:val="24"/>
        </w:rPr>
        <w:t>m/s≈32</w:t>
      </w:r>
      <w:r w:rsidRPr="009C1087">
        <w:rPr>
          <w:rFonts w:ascii="宋体" w:hAnsi="宋体"/>
          <w:sz w:val="24"/>
          <w:szCs w:val="24"/>
        </w:rPr>
        <w:t xml:space="preserve"> </w:t>
      </w:r>
      <w:r w:rsidRPr="00A14D50">
        <w:rPr>
          <w:rFonts w:ascii="Times New Roman" w:hAnsi="Times New Roman"/>
          <w:sz w:val="24"/>
          <w:szCs w:val="24"/>
        </w:rPr>
        <w:t>km/h</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6856C8" w:rsidP="009C1087">
      <w:pPr>
        <w:tabs>
          <w:tab w:val="left" w:pos="4253"/>
        </w:tabs>
        <w:spacing w:line="360" w:lineRule="auto"/>
        <w:rPr>
          <w:rFonts w:ascii="Times New Roman" w:hAnsi="Times New Roman"/>
          <w:sz w:val="24"/>
          <w:szCs w:val="24"/>
        </w:rPr>
      </w:pPr>
      <w:r>
        <w:rPr>
          <w:rFonts w:ascii="Times New Roman" w:hAnsi="Times New Roman"/>
          <w:sz w:val="24"/>
          <w:szCs w:val="24"/>
        </w:rPr>
        <w:t>8</w:t>
      </w:r>
      <w:r w:rsidR="006F2D0B" w:rsidRPr="00A14D50">
        <w:rPr>
          <w:rFonts w:ascii="Times New Roman" w:hAnsi="Times New Roman"/>
          <w:sz w:val="24"/>
          <w:szCs w:val="24"/>
        </w:rPr>
        <w:t>.(</w:t>
      </w:r>
      <w:r w:rsidR="006F2D0B" w:rsidRPr="00A14D50">
        <w:rPr>
          <w:rFonts w:ascii="Times New Roman" w:eastAsia="楷体_GB2312" w:hAnsi="Times New Roman"/>
          <w:sz w:val="24"/>
          <w:szCs w:val="24"/>
        </w:rPr>
        <w:t>多选</w:t>
      </w:r>
      <w:r w:rsidR="006F2D0B" w:rsidRPr="00A14D50">
        <w:rPr>
          <w:rFonts w:ascii="Times New Roman" w:hAnsi="Times New Roman"/>
          <w:sz w:val="24"/>
          <w:szCs w:val="24"/>
        </w:rPr>
        <w:t>)(2025·</w:t>
      </w:r>
      <w:r w:rsidR="006F2D0B" w:rsidRPr="00A14D50">
        <w:rPr>
          <w:rFonts w:ascii="Times New Roman" w:eastAsia="楷体_GB2312" w:hAnsi="Times New Roman"/>
          <w:sz w:val="24"/>
          <w:szCs w:val="24"/>
        </w:rPr>
        <w:t>广东阳江模拟</w:t>
      </w:r>
      <w:r w:rsidR="006F2D0B" w:rsidRPr="00A14D50">
        <w:rPr>
          <w:rFonts w:ascii="Times New Roman" w:hAnsi="Times New Roman"/>
          <w:sz w:val="24"/>
          <w:szCs w:val="24"/>
        </w:rPr>
        <w:t>)</w:t>
      </w:r>
      <w:r w:rsidR="006F2D0B" w:rsidRPr="00A14D50">
        <w:rPr>
          <w:rFonts w:ascii="Times New Roman" w:hAnsi="Times New Roman"/>
          <w:sz w:val="24"/>
          <w:szCs w:val="24"/>
        </w:rPr>
        <w:t>飞力士棒通过利用特殊构造和弹性</w:t>
      </w:r>
      <w:r w:rsidR="006F2D0B" w:rsidRPr="009C1087">
        <w:rPr>
          <w:rFonts w:ascii="宋体" w:hAnsi="宋体"/>
          <w:sz w:val="24"/>
          <w:szCs w:val="24"/>
        </w:rPr>
        <w:t>,</w:t>
      </w:r>
      <w:r w:rsidR="006F2D0B" w:rsidRPr="00A14D50">
        <w:rPr>
          <w:rFonts w:ascii="Times New Roman" w:hAnsi="Times New Roman"/>
          <w:sz w:val="24"/>
          <w:szCs w:val="24"/>
        </w:rPr>
        <w:t>产生一定的振动频率</w:t>
      </w:r>
      <w:r w:rsidR="006F2D0B" w:rsidRPr="009C1087">
        <w:rPr>
          <w:rFonts w:ascii="宋体" w:hAnsi="宋体"/>
          <w:sz w:val="24"/>
          <w:szCs w:val="24"/>
        </w:rPr>
        <w:t>,</w:t>
      </w:r>
      <w:r w:rsidR="006F2D0B" w:rsidRPr="00A14D50">
        <w:rPr>
          <w:rFonts w:ascii="Times New Roman" w:hAnsi="Times New Roman"/>
          <w:sz w:val="24"/>
          <w:szCs w:val="24"/>
        </w:rPr>
        <w:t>这些振动会深入到身体内的核心肌肉</w:t>
      </w:r>
      <w:r w:rsidR="006F2D0B" w:rsidRPr="009C1087">
        <w:rPr>
          <w:rFonts w:ascii="宋体" w:hAnsi="宋体"/>
          <w:sz w:val="24"/>
          <w:szCs w:val="24"/>
        </w:rPr>
        <w:t>,</w:t>
      </w:r>
      <w:r w:rsidR="006F2D0B" w:rsidRPr="00A14D50">
        <w:rPr>
          <w:rFonts w:ascii="Times New Roman" w:hAnsi="Times New Roman"/>
          <w:sz w:val="24"/>
          <w:szCs w:val="24"/>
        </w:rPr>
        <w:t>从而达到强化锻炼的作用</w:t>
      </w:r>
      <w:r w:rsidR="006F2D0B" w:rsidRPr="009C1087">
        <w:rPr>
          <w:rFonts w:ascii="宋体" w:hAnsi="宋体"/>
          <w:sz w:val="24"/>
          <w:szCs w:val="24"/>
        </w:rPr>
        <w:t>。</w:t>
      </w:r>
      <w:r w:rsidR="006F2D0B" w:rsidRPr="00A14D50">
        <w:rPr>
          <w:rFonts w:ascii="Times New Roman" w:hAnsi="Times New Roman"/>
          <w:sz w:val="24"/>
          <w:szCs w:val="24"/>
        </w:rPr>
        <w:t>如图所示</w:t>
      </w:r>
      <w:r w:rsidR="006F2D0B" w:rsidRPr="009C1087">
        <w:rPr>
          <w:rFonts w:ascii="宋体" w:hAnsi="宋体"/>
          <w:sz w:val="24"/>
          <w:szCs w:val="24"/>
        </w:rPr>
        <w:t>,</w:t>
      </w:r>
      <w:r w:rsidR="006F2D0B" w:rsidRPr="00A14D50">
        <w:rPr>
          <w:rFonts w:ascii="Times New Roman" w:hAnsi="Times New Roman"/>
          <w:sz w:val="24"/>
          <w:szCs w:val="24"/>
        </w:rPr>
        <w:t>飞力士棒的固有频率为</w:t>
      </w:r>
      <w:r w:rsidR="006F2D0B" w:rsidRPr="00A14D50">
        <w:rPr>
          <w:rFonts w:ascii="Times New Roman" w:hAnsi="Times New Roman"/>
          <w:sz w:val="24"/>
          <w:szCs w:val="24"/>
        </w:rPr>
        <w:t>3.5</w:t>
      </w:r>
      <w:r w:rsidR="006F2D0B" w:rsidRPr="009C1087">
        <w:rPr>
          <w:rFonts w:ascii="宋体" w:hAnsi="宋体"/>
          <w:sz w:val="24"/>
          <w:szCs w:val="24"/>
        </w:rPr>
        <w:t xml:space="preserve"> </w:t>
      </w:r>
      <w:r w:rsidR="006F2D0B" w:rsidRPr="00A14D50">
        <w:rPr>
          <w:rFonts w:ascii="Times New Roman" w:hAnsi="Times New Roman"/>
          <w:sz w:val="24"/>
          <w:szCs w:val="24"/>
        </w:rPr>
        <w:t>Hz</w:t>
      </w:r>
      <w:r w:rsidR="006F2D0B" w:rsidRPr="009C1087">
        <w:rPr>
          <w:rFonts w:ascii="宋体" w:hAnsi="宋体"/>
          <w:sz w:val="24"/>
          <w:szCs w:val="24"/>
        </w:rPr>
        <w:t>,</w:t>
      </w:r>
      <w:r w:rsidR="006F2D0B" w:rsidRPr="00A14D50">
        <w:rPr>
          <w:rFonts w:ascii="Times New Roman" w:hAnsi="Times New Roman"/>
          <w:sz w:val="24"/>
          <w:szCs w:val="24"/>
        </w:rPr>
        <w:t>则</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018665" cy="1078230"/>
            <wp:effectExtent l="0" t="0" r="635" b="7620"/>
            <wp:docPr id="110"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18665" cy="107823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若该棒做自由振动</w:t>
      </w:r>
      <w:r w:rsidRPr="009C1087">
        <w:rPr>
          <w:rFonts w:ascii="宋体" w:hAnsi="宋体"/>
          <w:sz w:val="24"/>
          <w:szCs w:val="24"/>
        </w:rPr>
        <w:t>,</w:t>
      </w:r>
      <w:r w:rsidRPr="00A14D50">
        <w:rPr>
          <w:rFonts w:ascii="Times New Roman" w:hAnsi="Times New Roman"/>
          <w:sz w:val="24"/>
          <w:szCs w:val="24"/>
        </w:rPr>
        <w:t>则频率为</w:t>
      </w:r>
      <w:r w:rsidRPr="00A14D50">
        <w:rPr>
          <w:rFonts w:ascii="Times New Roman" w:hAnsi="Times New Roman"/>
          <w:sz w:val="24"/>
          <w:szCs w:val="24"/>
        </w:rPr>
        <w:t>3.5</w:t>
      </w:r>
      <w:r w:rsidRPr="009C1087">
        <w:rPr>
          <w:rFonts w:ascii="宋体" w:hAnsi="宋体"/>
          <w:sz w:val="24"/>
          <w:szCs w:val="24"/>
        </w:rPr>
        <w:t xml:space="preserve"> </w:t>
      </w:r>
      <w:r w:rsidRPr="00A14D50">
        <w:rPr>
          <w:rFonts w:ascii="Times New Roman" w:hAnsi="Times New Roman"/>
          <w:sz w:val="24"/>
          <w:szCs w:val="24"/>
        </w:rPr>
        <w:t>Hz</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使用时手振动的频率增大</w:t>
      </w:r>
      <w:r w:rsidRPr="009C1087">
        <w:rPr>
          <w:rFonts w:ascii="宋体" w:hAnsi="宋体"/>
          <w:sz w:val="24"/>
          <w:szCs w:val="24"/>
        </w:rPr>
        <w:t>,</w:t>
      </w:r>
      <w:r w:rsidRPr="00A14D50">
        <w:rPr>
          <w:rFonts w:ascii="Times New Roman" w:hAnsi="Times New Roman"/>
          <w:sz w:val="24"/>
          <w:szCs w:val="24"/>
        </w:rPr>
        <w:t>飞力士棒振动的幅度也随之增大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手每分钟震动</w:t>
      </w:r>
      <w:r w:rsidRPr="00A14D50">
        <w:rPr>
          <w:rFonts w:ascii="Times New Roman" w:hAnsi="Times New Roman"/>
          <w:sz w:val="24"/>
          <w:szCs w:val="24"/>
        </w:rPr>
        <w:t>210</w:t>
      </w:r>
      <w:r w:rsidRPr="00A14D50">
        <w:rPr>
          <w:rFonts w:ascii="Times New Roman" w:hAnsi="Times New Roman"/>
          <w:sz w:val="24"/>
          <w:szCs w:val="24"/>
        </w:rPr>
        <w:t>次</w:t>
      </w:r>
      <w:r w:rsidRPr="009C1087">
        <w:rPr>
          <w:rFonts w:ascii="宋体" w:hAnsi="宋体"/>
          <w:sz w:val="24"/>
          <w:szCs w:val="24"/>
        </w:rPr>
        <w:t>,</w:t>
      </w:r>
      <w:r w:rsidRPr="00A14D50">
        <w:rPr>
          <w:rFonts w:ascii="Times New Roman" w:hAnsi="Times New Roman"/>
          <w:sz w:val="24"/>
          <w:szCs w:val="24"/>
        </w:rPr>
        <w:t>飞力士棒产生共振</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D.PVC</w:t>
      </w:r>
      <w:r w:rsidRPr="00A14D50">
        <w:rPr>
          <w:rFonts w:ascii="Times New Roman" w:hAnsi="Times New Roman"/>
          <w:sz w:val="24"/>
          <w:szCs w:val="24"/>
        </w:rPr>
        <w:t>软杆长度不变</w:t>
      </w:r>
      <w:r w:rsidRPr="009C1087">
        <w:rPr>
          <w:rFonts w:ascii="宋体" w:hAnsi="宋体"/>
          <w:sz w:val="24"/>
          <w:szCs w:val="24"/>
        </w:rPr>
        <w:t>,</w:t>
      </w:r>
      <w:r w:rsidRPr="00A14D50">
        <w:rPr>
          <w:rFonts w:ascii="Times New Roman" w:hAnsi="Times New Roman"/>
          <w:sz w:val="24"/>
          <w:szCs w:val="24"/>
        </w:rPr>
        <w:t>负重头质量减小时</w:t>
      </w:r>
      <w:r w:rsidRPr="009C1087">
        <w:rPr>
          <w:rFonts w:ascii="宋体" w:hAnsi="宋体"/>
          <w:sz w:val="24"/>
          <w:szCs w:val="24"/>
        </w:rPr>
        <w:t>,</w:t>
      </w:r>
      <w:r w:rsidRPr="00A14D50">
        <w:rPr>
          <w:rFonts w:ascii="Times New Roman" w:hAnsi="Times New Roman"/>
          <w:sz w:val="24"/>
          <w:szCs w:val="24"/>
        </w:rPr>
        <w:t>飞力士棒的固有频率保持不变</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若棒做自由振动</w:t>
      </w:r>
      <w:r w:rsidRPr="009C1087">
        <w:rPr>
          <w:rFonts w:ascii="宋体" w:hAnsi="宋体"/>
          <w:sz w:val="24"/>
          <w:szCs w:val="24"/>
        </w:rPr>
        <w:t>,</w:t>
      </w:r>
      <w:r w:rsidRPr="00A14D50">
        <w:rPr>
          <w:rFonts w:ascii="Times New Roman" w:eastAsia="仿宋_GB2312" w:hAnsi="Times New Roman"/>
          <w:sz w:val="24"/>
          <w:szCs w:val="24"/>
        </w:rPr>
        <w:t>则振动频率为固有频率</w:t>
      </w:r>
      <w:r w:rsidRPr="00A14D50">
        <w:rPr>
          <w:rFonts w:ascii="Times New Roman" w:hAnsi="Times New Roman"/>
          <w:sz w:val="24"/>
          <w:szCs w:val="24"/>
        </w:rPr>
        <w:t>3.5</w:t>
      </w:r>
      <w:r w:rsidRPr="009C1087">
        <w:rPr>
          <w:rFonts w:ascii="宋体" w:hAnsi="宋体"/>
          <w:sz w:val="24"/>
          <w:szCs w:val="24"/>
        </w:rPr>
        <w:t xml:space="preserve"> </w:t>
      </w:r>
      <w:r w:rsidRPr="00A14D50">
        <w:rPr>
          <w:rFonts w:ascii="Times New Roman" w:hAnsi="Times New Roman"/>
          <w:sz w:val="24"/>
          <w:szCs w:val="24"/>
        </w:rPr>
        <w:t>Hz</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随着手振动的频率增大</w:t>
      </w:r>
      <w:r w:rsidRPr="009C1087">
        <w:rPr>
          <w:rFonts w:ascii="宋体" w:hAnsi="宋体"/>
          <w:sz w:val="24"/>
          <w:szCs w:val="24"/>
        </w:rPr>
        <w:t>,</w:t>
      </w:r>
      <w:r w:rsidRPr="00A14D50">
        <w:rPr>
          <w:rFonts w:ascii="Times New Roman" w:eastAsia="仿宋_GB2312" w:hAnsi="Times New Roman"/>
          <w:sz w:val="24"/>
          <w:szCs w:val="24"/>
        </w:rPr>
        <w:t>飞力士棒振动的频率随之增大</w:t>
      </w:r>
      <w:r w:rsidRPr="009C1087">
        <w:rPr>
          <w:rFonts w:ascii="宋体" w:hAnsi="宋体"/>
          <w:sz w:val="24"/>
          <w:szCs w:val="24"/>
        </w:rPr>
        <w:t>,</w:t>
      </w:r>
      <w:r w:rsidRPr="00A14D50">
        <w:rPr>
          <w:rFonts w:ascii="Times New Roman" w:eastAsia="仿宋_GB2312" w:hAnsi="Times New Roman"/>
          <w:sz w:val="24"/>
          <w:szCs w:val="24"/>
        </w:rPr>
        <w:t>但是幅度可能越来越小</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手振动频率为</w:t>
      </w:r>
      <w:r w:rsidRPr="00A14D50">
        <w:rPr>
          <w:rFonts w:ascii="Times New Roman" w:hAnsi="Times New Roman"/>
          <w:i/>
          <w:sz w:val="24"/>
          <w:szCs w:val="24"/>
        </w:rPr>
        <w:t>f</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210</m:t>
            </m:r>
          </m:num>
          <m:den>
            <m:r>
              <m:rPr>
                <m:sty m:val="p"/>
              </m:rPr>
              <w:rPr>
                <w:rFonts w:ascii="Cambria Math" w:hAnsi="Cambria Math"/>
                <w:sz w:val="24"/>
                <w:szCs w:val="24"/>
              </w:rPr>
              <m:t>60</m:t>
            </m:r>
          </m:den>
        </m:f>
      </m:oMath>
      <w:r w:rsidRPr="009C1087">
        <w:rPr>
          <w:rFonts w:ascii="宋体" w:hAnsi="宋体"/>
          <w:sz w:val="24"/>
          <w:szCs w:val="24"/>
        </w:rPr>
        <w:t xml:space="preserve"> </w:t>
      </w:r>
      <w:r w:rsidRPr="00A14D50">
        <w:rPr>
          <w:rFonts w:ascii="Times New Roman" w:hAnsi="Times New Roman"/>
          <w:sz w:val="24"/>
          <w:szCs w:val="24"/>
        </w:rPr>
        <w:t>Hz=3.5</w:t>
      </w:r>
      <w:r w:rsidRPr="009C1087">
        <w:rPr>
          <w:rFonts w:ascii="宋体" w:hAnsi="宋体"/>
          <w:sz w:val="24"/>
          <w:szCs w:val="24"/>
        </w:rPr>
        <w:t xml:space="preserve"> </w:t>
      </w:r>
      <w:r w:rsidRPr="00A14D50">
        <w:rPr>
          <w:rFonts w:ascii="Times New Roman" w:hAnsi="Times New Roman"/>
          <w:sz w:val="24"/>
          <w:szCs w:val="24"/>
        </w:rPr>
        <w:t>Hz</w:t>
      </w:r>
      <w:r w:rsidRPr="009C1087">
        <w:rPr>
          <w:rFonts w:ascii="宋体" w:hAnsi="宋体"/>
          <w:sz w:val="24"/>
          <w:szCs w:val="24"/>
        </w:rPr>
        <w:t>,</w:t>
      </w:r>
      <w:r w:rsidRPr="00A14D50">
        <w:rPr>
          <w:rFonts w:ascii="Times New Roman" w:eastAsia="仿宋_GB2312" w:hAnsi="Times New Roman"/>
          <w:sz w:val="24"/>
          <w:szCs w:val="24"/>
        </w:rPr>
        <w:t>此时频率与固有频率相等</w:t>
      </w:r>
      <w:r w:rsidRPr="009C1087">
        <w:rPr>
          <w:rFonts w:ascii="宋体" w:hAnsi="宋体"/>
          <w:sz w:val="24"/>
          <w:szCs w:val="24"/>
        </w:rPr>
        <w:t>,</w:t>
      </w:r>
      <w:r w:rsidRPr="00A14D50">
        <w:rPr>
          <w:rFonts w:ascii="Times New Roman" w:eastAsia="仿宋_GB2312" w:hAnsi="Times New Roman"/>
          <w:sz w:val="24"/>
          <w:szCs w:val="24"/>
        </w:rPr>
        <w:t>飞力士棒产生共振</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负重头质量减小</w:t>
      </w:r>
      <w:r w:rsidRPr="009C1087">
        <w:rPr>
          <w:rFonts w:ascii="宋体" w:hAnsi="宋体"/>
          <w:sz w:val="24"/>
          <w:szCs w:val="24"/>
        </w:rPr>
        <w:t>,</w:t>
      </w:r>
      <w:r w:rsidRPr="00A14D50">
        <w:rPr>
          <w:rFonts w:ascii="Times New Roman" w:hAnsi="Times New Roman"/>
          <w:sz w:val="24"/>
          <w:szCs w:val="24"/>
        </w:rPr>
        <w:t>PVC</w:t>
      </w:r>
      <w:r w:rsidRPr="00A14D50">
        <w:rPr>
          <w:rFonts w:ascii="Times New Roman" w:eastAsia="仿宋_GB2312" w:hAnsi="Times New Roman"/>
          <w:sz w:val="24"/>
          <w:szCs w:val="24"/>
        </w:rPr>
        <w:t>软杆长度不变</w:t>
      </w:r>
      <w:r w:rsidRPr="009C1087">
        <w:rPr>
          <w:rFonts w:ascii="宋体" w:hAnsi="宋体"/>
          <w:sz w:val="24"/>
          <w:szCs w:val="24"/>
        </w:rPr>
        <w:t>,</w:t>
      </w:r>
      <w:r w:rsidRPr="00A14D50">
        <w:rPr>
          <w:rFonts w:ascii="Times New Roman" w:eastAsia="仿宋_GB2312" w:hAnsi="Times New Roman"/>
          <w:sz w:val="24"/>
          <w:szCs w:val="24"/>
        </w:rPr>
        <w:t>则其结构改变</w:t>
      </w:r>
      <w:r w:rsidRPr="009C1087">
        <w:rPr>
          <w:rFonts w:ascii="宋体" w:hAnsi="宋体"/>
          <w:sz w:val="24"/>
          <w:szCs w:val="24"/>
        </w:rPr>
        <w:t>,</w:t>
      </w:r>
      <w:r w:rsidRPr="00A14D50">
        <w:rPr>
          <w:rFonts w:ascii="Times New Roman" w:eastAsia="仿宋_GB2312" w:hAnsi="Times New Roman"/>
          <w:sz w:val="24"/>
          <w:szCs w:val="24"/>
        </w:rPr>
        <w:t>飞力士棒的固有频率会变化</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Default="006F2D0B" w:rsidP="009C1087">
      <w:pPr>
        <w:tabs>
          <w:tab w:val="left" w:pos="4253"/>
        </w:tabs>
        <w:spacing w:line="360" w:lineRule="auto"/>
        <w:jc w:val="center"/>
        <w:rPr>
          <w:rFonts w:ascii="Times New Roman" w:eastAsia="黑体" w:hAnsi="Times New Roman"/>
          <w:sz w:val="24"/>
          <w:szCs w:val="24"/>
        </w:rPr>
      </w:pPr>
      <w:r w:rsidRPr="00A14D50">
        <w:rPr>
          <w:rFonts w:ascii="Times New Roman" w:hAnsi="Times New Roman"/>
          <w:sz w:val="24"/>
          <w:szCs w:val="24"/>
        </w:rPr>
        <w:t>B</w:t>
      </w:r>
      <w:r w:rsidRPr="006F2D0B">
        <w:rPr>
          <w:rFonts w:ascii="Times New Roman" w:eastAsia="黑体" w:hAnsi="Times New Roman"/>
          <w:sz w:val="24"/>
          <w:szCs w:val="24"/>
        </w:rPr>
        <w:t>级</w:t>
      </w:r>
      <w:r w:rsidRPr="00A14D50">
        <w:rPr>
          <w:rFonts w:ascii="Times New Roman" w:hAnsi="Times New Roman"/>
          <w:sz w:val="24"/>
          <w:szCs w:val="24"/>
        </w:rPr>
        <w:t xml:space="preserve">　</w:t>
      </w:r>
      <w:r w:rsidRPr="006F2D0B">
        <w:rPr>
          <w:rFonts w:ascii="Times New Roman" w:eastAsia="黑体" w:hAnsi="Times New Roman"/>
          <w:sz w:val="24"/>
          <w:szCs w:val="24"/>
        </w:rPr>
        <w:t>综合提升练</w:t>
      </w:r>
    </w:p>
    <w:p w:rsidR="00492C11" w:rsidRPr="00A14D50" w:rsidRDefault="006856C8" w:rsidP="009C1087">
      <w:pPr>
        <w:tabs>
          <w:tab w:val="left" w:pos="4253"/>
        </w:tabs>
        <w:spacing w:line="360" w:lineRule="auto"/>
        <w:rPr>
          <w:rFonts w:ascii="Times New Roman" w:hAnsi="Times New Roman"/>
          <w:sz w:val="24"/>
          <w:szCs w:val="24"/>
        </w:rPr>
      </w:pPr>
      <w:r>
        <w:rPr>
          <w:rFonts w:ascii="Times New Roman" w:hAnsi="Times New Roman"/>
          <w:sz w:val="24"/>
          <w:szCs w:val="24"/>
        </w:rPr>
        <w:t>9</w:t>
      </w:r>
      <w:r w:rsidR="006F2D0B" w:rsidRPr="00A14D50">
        <w:rPr>
          <w:rFonts w:ascii="Times New Roman" w:hAnsi="Times New Roman"/>
          <w:sz w:val="24"/>
          <w:szCs w:val="24"/>
        </w:rPr>
        <w:t>.(2026·</w:t>
      </w:r>
      <w:r w:rsidR="006F2D0B" w:rsidRPr="00A14D50">
        <w:rPr>
          <w:rFonts w:ascii="Times New Roman" w:eastAsia="楷体_GB2312" w:hAnsi="Times New Roman"/>
          <w:sz w:val="24"/>
          <w:szCs w:val="24"/>
        </w:rPr>
        <w:t>广西桂林模拟</w:t>
      </w:r>
      <w:r w:rsidR="006F2D0B" w:rsidRPr="00A14D50">
        <w:rPr>
          <w:rFonts w:ascii="Times New Roman" w:hAnsi="Times New Roman"/>
          <w:sz w:val="24"/>
          <w:szCs w:val="24"/>
        </w:rPr>
        <w:t>)</w:t>
      </w:r>
      <w:r w:rsidR="006F2D0B" w:rsidRPr="00A14D50">
        <w:rPr>
          <w:rFonts w:ascii="Times New Roman" w:hAnsi="Times New Roman"/>
          <w:sz w:val="24"/>
          <w:szCs w:val="24"/>
        </w:rPr>
        <w:t>如图所示</w:t>
      </w:r>
      <w:r w:rsidR="006F2D0B" w:rsidRPr="009C1087">
        <w:rPr>
          <w:rFonts w:ascii="宋体" w:hAnsi="宋体"/>
          <w:sz w:val="24"/>
          <w:szCs w:val="24"/>
        </w:rPr>
        <w:t>,</w:t>
      </w:r>
      <w:r w:rsidR="006F2D0B" w:rsidRPr="00A14D50">
        <w:rPr>
          <w:rFonts w:ascii="Times New Roman" w:hAnsi="Times New Roman"/>
          <w:i/>
          <w:sz w:val="24"/>
          <w:szCs w:val="24"/>
        </w:rPr>
        <w:t>θ</w:t>
      </w:r>
      <w:r w:rsidR="006F2D0B" w:rsidRPr="00995B03">
        <w:rPr>
          <w:rFonts w:ascii="宋体" w:hAnsi="宋体"/>
          <w:sz w:val="24"/>
          <w:szCs w:val="24"/>
        </w:rPr>
        <w:t>-</w:t>
      </w:r>
      <w:r w:rsidR="006F2D0B" w:rsidRPr="00A14D50">
        <w:rPr>
          <w:rFonts w:ascii="Times New Roman" w:hAnsi="Times New Roman"/>
          <w:i/>
          <w:sz w:val="24"/>
          <w:szCs w:val="24"/>
        </w:rPr>
        <w:t>t</w:t>
      </w:r>
      <w:r w:rsidR="006F2D0B" w:rsidRPr="00A14D50">
        <w:rPr>
          <w:rFonts w:ascii="Times New Roman" w:hAnsi="Times New Roman"/>
          <w:sz w:val="24"/>
          <w:szCs w:val="24"/>
        </w:rPr>
        <w:t>图像为两单摆的振动图像</w:t>
      </w:r>
      <w:r w:rsidR="006F2D0B" w:rsidRPr="009C1087">
        <w:rPr>
          <w:rFonts w:ascii="宋体" w:hAnsi="宋体"/>
          <w:sz w:val="24"/>
          <w:szCs w:val="24"/>
        </w:rPr>
        <w:t>,</w:t>
      </w:r>
      <w:r w:rsidR="006F2D0B" w:rsidRPr="00A14D50">
        <w:rPr>
          <w:rFonts w:ascii="Times New Roman" w:hAnsi="Times New Roman"/>
          <w:i/>
          <w:sz w:val="24"/>
          <w:szCs w:val="24"/>
        </w:rPr>
        <w:t>θ</w:t>
      </w:r>
      <w:r w:rsidR="006F2D0B" w:rsidRPr="00A14D50">
        <w:rPr>
          <w:rFonts w:ascii="Times New Roman" w:hAnsi="Times New Roman"/>
          <w:sz w:val="24"/>
          <w:szCs w:val="24"/>
        </w:rPr>
        <w:t>为摆线偏离竖直方向的角度</w:t>
      </w:r>
      <w:r w:rsidR="006F2D0B" w:rsidRPr="00A14D50">
        <w:rPr>
          <w:rFonts w:ascii="Times New Roman" w:hAnsi="Times New Roman"/>
          <w:sz w:val="24"/>
          <w:szCs w:val="24"/>
        </w:rPr>
        <w:t>(</w:t>
      </w:r>
      <w:r w:rsidR="006F2D0B" w:rsidRPr="00A14D50">
        <w:rPr>
          <w:rFonts w:ascii="Times New Roman" w:hAnsi="Times New Roman"/>
          <w:i/>
          <w:sz w:val="24"/>
          <w:szCs w:val="24"/>
        </w:rPr>
        <w:t>θ</w:t>
      </w:r>
      <w:r w:rsidR="006F2D0B" w:rsidRPr="00A14D50">
        <w:rPr>
          <w:rFonts w:ascii="Times New Roman" w:hAnsi="Times New Roman"/>
          <w:sz w:val="24"/>
          <w:szCs w:val="24"/>
        </w:rPr>
        <w:t>&lt;5°)</w:t>
      </w:r>
      <w:r w:rsidR="006F2D0B" w:rsidRPr="009C1087">
        <w:rPr>
          <w:rFonts w:ascii="宋体" w:hAnsi="宋体"/>
          <w:sz w:val="24"/>
          <w:szCs w:val="24"/>
        </w:rPr>
        <w:t>。</w:t>
      </w:r>
      <w:r w:rsidR="006F2D0B" w:rsidRPr="00A14D50">
        <w:rPr>
          <w:rFonts w:ascii="Times New Roman" w:hAnsi="Times New Roman"/>
          <w:sz w:val="24"/>
          <w:szCs w:val="24"/>
        </w:rPr>
        <w:t>两单摆的摆球质量相同</w:t>
      </w:r>
      <w:r w:rsidR="006F2D0B" w:rsidRPr="009C1087">
        <w:rPr>
          <w:rFonts w:ascii="宋体" w:hAnsi="宋体"/>
          <w:sz w:val="24"/>
          <w:szCs w:val="24"/>
        </w:rPr>
        <w:t>,</w:t>
      </w:r>
      <w:r w:rsidR="006F2D0B" w:rsidRPr="00A14D50">
        <w:rPr>
          <w:rFonts w:ascii="Times New Roman" w:hAnsi="Times New Roman"/>
          <w:sz w:val="24"/>
          <w:szCs w:val="24"/>
        </w:rPr>
        <w:t>则</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621790" cy="828040"/>
            <wp:effectExtent l="0" t="0" r="0" b="0"/>
            <wp:docPr id="12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21790" cy="8280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A.</w:t>
      </w:r>
      <w:r w:rsidRPr="00A14D50">
        <w:rPr>
          <w:rFonts w:ascii="Times New Roman" w:hAnsi="Times New Roman"/>
          <w:sz w:val="24"/>
          <w:szCs w:val="24"/>
        </w:rPr>
        <w:t>摆长之比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摆长之比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4</m:t>
            </m:r>
          </m:den>
        </m:f>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摆球的最大动能之比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k1</m:t>
                </m:r>
              </m:sub>
            </m:sSub>
          </m:num>
          <m:den>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k2</m:t>
                </m:r>
              </m:sub>
            </m:sSub>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摆球的最大动能之比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k1</m:t>
                </m:r>
              </m:sub>
            </m:sSub>
          </m:num>
          <m:den>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k2</m:t>
                </m:r>
              </m:sub>
            </m:sSub>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9</m:t>
            </m:r>
          </m:den>
        </m:f>
      </m:oMath>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D</w:t>
      </w:r>
    </w:p>
    <w:p w:rsidR="00492C11" w:rsidRDefault="006F2D0B" w:rsidP="009C1087">
      <w:pPr>
        <w:tabs>
          <w:tab w:val="left" w:pos="4253"/>
        </w:tabs>
        <w:spacing w:line="360" w:lineRule="auto"/>
        <w:rPr>
          <w:rFonts w:ascii="宋体" w:hAnsi="宋体"/>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根据题中两单摆的振动图像知</w:t>
      </w:r>
      <w:r w:rsidRPr="009C1087">
        <w:rPr>
          <w:rFonts w:ascii="宋体" w:hAnsi="宋体"/>
          <w:sz w:val="24"/>
          <w:szCs w:val="24"/>
        </w:rPr>
        <w:t>,</w:t>
      </w:r>
      <w:r w:rsidRPr="00A14D50">
        <w:rPr>
          <w:rFonts w:ascii="Times New Roman" w:eastAsia="仿宋_GB2312" w:hAnsi="Times New Roman"/>
          <w:sz w:val="24"/>
          <w:szCs w:val="24"/>
        </w:rPr>
        <w:t>两单摆的周期之比为</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9C1087">
        <w:rPr>
          <w:rFonts w:ascii="宋体" w:hAnsi="宋体"/>
          <w:sz w:val="24"/>
          <w:szCs w:val="24"/>
        </w:rPr>
        <w:t>,</w:t>
      </w:r>
      <w:r w:rsidRPr="00A14D50">
        <w:rPr>
          <w:rFonts w:ascii="Times New Roman" w:eastAsia="仿宋_GB2312" w:hAnsi="Times New Roman"/>
          <w:sz w:val="24"/>
          <w:szCs w:val="24"/>
        </w:rPr>
        <w:t>根据单摆周期公式</w:t>
      </w:r>
      <w:r w:rsidRPr="00A14D50">
        <w:rPr>
          <w:rFonts w:ascii="Times New Roman" w:hAnsi="Times New Roman"/>
          <w:i/>
          <w:sz w:val="24"/>
          <w:szCs w:val="24"/>
        </w:rPr>
        <w:t>T</w:t>
      </w:r>
      <w:r w:rsidRPr="00A14D50">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g</m:t>
                </m:r>
              </m:den>
            </m:f>
          </m:e>
        </m:rad>
      </m:oMath>
      <w:r w:rsidRPr="009C1087">
        <w:rPr>
          <w:rFonts w:ascii="宋体" w:hAnsi="宋体"/>
          <w:sz w:val="24"/>
          <w:szCs w:val="24"/>
        </w:rPr>
        <w:t>,</w:t>
      </w:r>
      <w:r w:rsidRPr="00A14D50">
        <w:rPr>
          <w:rFonts w:ascii="Times New Roman" w:eastAsia="仿宋_GB2312" w:hAnsi="Times New Roman"/>
          <w:sz w:val="24"/>
          <w:szCs w:val="24"/>
        </w:rPr>
        <w:t>可得</w:t>
      </w:r>
      <w:r w:rsidRPr="00A14D50">
        <w:rPr>
          <w:rFonts w:ascii="Times New Roman" w:hAnsi="Times New Roman"/>
          <w:i/>
          <w:sz w:val="24"/>
          <w:szCs w:val="24"/>
        </w:rPr>
        <w:t>T</w:t>
      </w:r>
      <w:r w:rsidRPr="00A14D50">
        <w:rPr>
          <w:rFonts w:ascii="Times New Roman" w:hAnsi="Times New Roman"/>
          <w:sz w:val="24"/>
          <w:szCs w:val="24"/>
          <w:vertAlign w:val="superscript"/>
        </w:rPr>
        <w:t>2</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r>
              <w:rPr>
                <w:rFonts w:ascii="Cambria Math" w:hAnsi="Cambria Math"/>
                <w:sz w:val="24"/>
                <w:szCs w:val="24"/>
              </w:rPr>
              <m:t>g</m:t>
            </m:r>
          </m:den>
        </m:f>
      </m:oMath>
      <w:r w:rsidRPr="00A14D50">
        <w:rPr>
          <w:rFonts w:ascii="Times New Roman" w:hAnsi="Times New Roman"/>
          <w:i/>
          <w:sz w:val="24"/>
          <w:szCs w:val="24"/>
        </w:rPr>
        <w:t>L</w:t>
      </w:r>
      <w:r w:rsidRPr="00A14D50">
        <w:rPr>
          <w:rFonts w:ascii="Times New Roman" w:hAnsi="Times New Roman"/>
          <w:sz w:val="24"/>
          <w:szCs w:val="24"/>
        </w:rPr>
        <w:t>=</w:t>
      </w:r>
      <w:r w:rsidRPr="00A14D50">
        <w:rPr>
          <w:rFonts w:ascii="Times New Roman" w:hAnsi="Times New Roman"/>
          <w:i/>
          <w:sz w:val="24"/>
          <w:szCs w:val="24"/>
        </w:rPr>
        <w:t>kL</w:t>
      </w:r>
      <w:r w:rsidRPr="009C1087">
        <w:rPr>
          <w:rFonts w:ascii="宋体" w:hAnsi="宋体"/>
          <w:sz w:val="24"/>
          <w:szCs w:val="24"/>
        </w:rPr>
        <w:t>,</w:t>
      </w:r>
      <w:r w:rsidRPr="00A14D50">
        <w:rPr>
          <w:rFonts w:ascii="Times New Roman" w:eastAsia="仿宋_GB2312" w:hAnsi="Times New Roman"/>
          <w:sz w:val="24"/>
          <w:szCs w:val="24"/>
        </w:rPr>
        <w:t>故摆长之比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A14D50">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e>
            </m:d>
          </m:e>
          <m:sup>
            <m:r>
              <m:rPr>
                <m:sty m:val="p"/>
              </m:rPr>
              <w:rPr>
                <w:rFonts w:ascii="Cambria Math" w:hAnsi="Cambria Math"/>
                <w:sz w:val="24"/>
                <w:szCs w:val="24"/>
              </w:rPr>
              <m:t>2</m:t>
            </m:r>
          </m:sup>
        </m:sSup>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9</m:t>
            </m:r>
          </m:den>
        </m:f>
      </m:oMath>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甲、乙两个单摆的摆球质量相同</w:t>
      </w:r>
      <w:r w:rsidRPr="009C1087">
        <w:rPr>
          <w:rFonts w:ascii="宋体" w:hAnsi="宋体"/>
          <w:sz w:val="24"/>
          <w:szCs w:val="24"/>
        </w:rPr>
        <w:t>,</w:t>
      </w:r>
      <w:r w:rsidRPr="00A14D50">
        <w:rPr>
          <w:rFonts w:ascii="Times New Roman" w:eastAsia="仿宋_GB2312" w:hAnsi="Times New Roman"/>
          <w:sz w:val="24"/>
          <w:szCs w:val="24"/>
        </w:rPr>
        <w:t>摆线的最大摆角相同</w:t>
      </w:r>
      <w:r w:rsidRPr="009C1087">
        <w:rPr>
          <w:rFonts w:ascii="宋体" w:hAnsi="宋体"/>
          <w:sz w:val="24"/>
          <w:szCs w:val="24"/>
        </w:rPr>
        <w:t>,</w:t>
      </w:r>
      <w:r w:rsidRPr="00A14D50">
        <w:rPr>
          <w:rFonts w:ascii="Times New Roman" w:eastAsia="仿宋_GB2312" w:hAnsi="Times New Roman"/>
          <w:sz w:val="24"/>
          <w:szCs w:val="24"/>
        </w:rPr>
        <w:t>从最高点到最低点</w:t>
      </w:r>
      <w:r w:rsidRPr="009C1087">
        <w:rPr>
          <w:rFonts w:ascii="宋体" w:hAnsi="宋体"/>
          <w:sz w:val="24"/>
          <w:szCs w:val="24"/>
        </w:rPr>
        <w:t>,</w:t>
      </w:r>
      <w:r w:rsidRPr="00A14D50">
        <w:rPr>
          <w:rFonts w:ascii="Times New Roman" w:eastAsia="仿宋_GB2312" w:hAnsi="Times New Roman"/>
          <w:sz w:val="24"/>
          <w:szCs w:val="24"/>
        </w:rPr>
        <w:t>由动能定理有</w:t>
      </w:r>
      <w:r w:rsidRPr="00A14D50">
        <w:rPr>
          <w:rFonts w:ascii="Times New Roman" w:hAnsi="Times New Roman"/>
          <w:i/>
          <w:sz w:val="24"/>
          <w:szCs w:val="24"/>
        </w:rPr>
        <w:t>mgL</w:t>
      </w:r>
      <w:r w:rsidRPr="00A14D50">
        <w:rPr>
          <w:rFonts w:ascii="Times New Roman" w:hAnsi="Times New Roman"/>
          <w:sz w:val="24"/>
          <w:szCs w:val="24"/>
        </w:rPr>
        <w:t>(1</w:t>
      </w:r>
      <w:r w:rsidRPr="00995B03">
        <w:rPr>
          <w:rFonts w:ascii="宋体" w:hAnsi="宋体"/>
          <w:sz w:val="24"/>
          <w:szCs w:val="24"/>
        </w:rPr>
        <w:t>-</w:t>
      </w:r>
      <w:r w:rsidRPr="00A14D50">
        <w:rPr>
          <w:rFonts w:ascii="Times New Roman" w:hAnsi="Times New Roman"/>
          <w:sz w:val="24"/>
          <w:szCs w:val="24"/>
        </w:rPr>
        <w:t>cos</w:t>
      </w:r>
      <w:r w:rsidRPr="009C1087">
        <w:rPr>
          <w:rFonts w:ascii="宋体" w:hAnsi="宋体"/>
          <w:sz w:val="24"/>
          <w:szCs w:val="24"/>
        </w:rPr>
        <w:t xml:space="preserve"> </w:t>
      </w:r>
      <w:r w:rsidRPr="00A14D50">
        <w:rPr>
          <w:rFonts w:ascii="Times New Roman" w:hAnsi="Times New Roman"/>
          <w:i/>
          <w:sz w:val="24"/>
          <w:szCs w:val="24"/>
        </w:rPr>
        <w:t>θ</w:t>
      </w:r>
      <w:r w:rsidRPr="00A14D50">
        <w:rPr>
          <w:rFonts w:ascii="Times New Roman" w:hAnsi="Times New Roman"/>
          <w:sz w:val="24"/>
          <w:szCs w:val="24"/>
        </w:rPr>
        <w:t>)=</w:t>
      </w:r>
      <w:r w:rsidRPr="00A14D50">
        <w:rPr>
          <w:rFonts w:ascii="Times New Roman" w:hAnsi="Times New Roman"/>
          <w:i/>
          <w:sz w:val="24"/>
          <w:szCs w:val="24"/>
        </w:rPr>
        <w:t>E</w:t>
      </w:r>
      <w:r w:rsidRPr="00A14D50">
        <w:rPr>
          <w:rFonts w:ascii="Times New Roman" w:hAnsi="Times New Roman"/>
          <w:sz w:val="24"/>
          <w:szCs w:val="24"/>
          <w:vertAlign w:val="subscript"/>
        </w:rPr>
        <w:t>k</w:t>
      </w:r>
      <w:r w:rsidRPr="009C1087">
        <w:rPr>
          <w:rFonts w:ascii="宋体" w:hAnsi="宋体"/>
          <w:sz w:val="24"/>
          <w:szCs w:val="24"/>
        </w:rPr>
        <w:t>,</w:t>
      </w:r>
      <w:r w:rsidRPr="00A14D50">
        <w:rPr>
          <w:rFonts w:ascii="Times New Roman" w:eastAsia="仿宋_GB2312" w:hAnsi="Times New Roman"/>
          <w:sz w:val="24"/>
          <w:szCs w:val="24"/>
        </w:rPr>
        <w:t>故摆球的最大动能之比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k1</m:t>
                </m:r>
              </m:sub>
            </m:sSub>
          </m:num>
          <m:den>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k2</m:t>
                </m:r>
              </m:sub>
            </m:sSub>
          </m:den>
        </m:f>
      </m:oMath>
      <w:r w:rsidRPr="00A14D5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9</m:t>
            </m:r>
          </m:den>
        </m:f>
      </m:oMath>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错误</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正确</w:t>
      </w:r>
      <w:r w:rsidRPr="009C1087">
        <w:rPr>
          <w:rFonts w:ascii="宋体" w:hAnsi="宋体"/>
          <w:sz w:val="24"/>
          <w:szCs w:val="24"/>
        </w:rPr>
        <w:t>。</w:t>
      </w:r>
    </w:p>
    <w:p w:rsidR="006856C8" w:rsidRDefault="006856C8" w:rsidP="006856C8">
      <w:pPr>
        <w:tabs>
          <w:tab w:val="left" w:pos="4253"/>
        </w:tabs>
        <w:spacing w:line="360" w:lineRule="auto"/>
        <w:rPr>
          <w:rFonts w:ascii="Times New Roman" w:hAnsi="Times New Roman"/>
          <w:sz w:val="24"/>
          <w:szCs w:val="24"/>
        </w:rPr>
      </w:pPr>
      <w:r w:rsidRPr="00A14D50">
        <w:rPr>
          <w:rFonts w:ascii="Times New Roman" w:hAnsi="Times New Roman"/>
          <w:sz w:val="24"/>
          <w:szCs w:val="24"/>
        </w:rPr>
        <w:t>10.(</w:t>
      </w:r>
      <w:r w:rsidRPr="00A14D50">
        <w:rPr>
          <w:rFonts w:ascii="Times New Roman" w:eastAsia="楷体_GB2312" w:hAnsi="Times New Roman"/>
          <w:sz w:val="24"/>
          <w:szCs w:val="24"/>
        </w:rPr>
        <w:t>多选</w:t>
      </w:r>
      <w:r w:rsidRPr="00A14D50">
        <w:rPr>
          <w:rFonts w:ascii="Times New Roman" w:hAnsi="Times New Roman"/>
          <w:sz w:val="24"/>
          <w:szCs w:val="24"/>
        </w:rPr>
        <w:t>)(2025·</w:t>
      </w:r>
      <w:r w:rsidRPr="00A14D50">
        <w:rPr>
          <w:rFonts w:ascii="Times New Roman" w:eastAsia="楷体_GB2312" w:hAnsi="Times New Roman"/>
          <w:sz w:val="24"/>
          <w:szCs w:val="24"/>
        </w:rPr>
        <w:t>湖北卷</w:t>
      </w:r>
      <w:r w:rsidRPr="009C1087">
        <w:rPr>
          <w:rFonts w:ascii="宋体" w:hAnsi="宋体"/>
          <w:sz w:val="24"/>
          <w:szCs w:val="24"/>
        </w:rPr>
        <w:t>,</w:t>
      </w:r>
      <w:r w:rsidRPr="00A14D50">
        <w:rPr>
          <w:rFonts w:ascii="Times New Roman" w:hAnsi="Times New Roman"/>
          <w:sz w:val="24"/>
          <w:szCs w:val="24"/>
        </w:rPr>
        <w:t>9)</w:t>
      </w:r>
      <w:r w:rsidRPr="00A14D50">
        <w:rPr>
          <w:rFonts w:ascii="Times New Roman" w:hAnsi="Times New Roman"/>
          <w:sz w:val="24"/>
          <w:szCs w:val="24"/>
        </w:rPr>
        <w:t>质量均为</w:t>
      </w:r>
      <w:r w:rsidRPr="00A14D50">
        <w:rPr>
          <w:rFonts w:ascii="Times New Roman" w:hAnsi="Times New Roman"/>
          <w:i/>
          <w:sz w:val="24"/>
          <w:szCs w:val="24"/>
        </w:rPr>
        <w:t>m</w:t>
      </w:r>
      <w:r w:rsidRPr="00A14D50">
        <w:rPr>
          <w:rFonts w:ascii="Times New Roman" w:hAnsi="Times New Roman"/>
          <w:sz w:val="24"/>
          <w:szCs w:val="24"/>
        </w:rPr>
        <w:t>的小球</w:t>
      </w:r>
      <w:r w:rsidRPr="00A14D50">
        <w:rPr>
          <w:rFonts w:ascii="Times New Roman" w:hAnsi="Times New Roman"/>
          <w:sz w:val="24"/>
          <w:szCs w:val="24"/>
        </w:rPr>
        <w:t>a</w:t>
      </w:r>
      <w:r w:rsidRPr="00A14D50">
        <w:rPr>
          <w:rFonts w:ascii="Times New Roman" w:hAnsi="Times New Roman"/>
          <w:sz w:val="24"/>
          <w:szCs w:val="24"/>
        </w:rPr>
        <w:t>和</w:t>
      </w:r>
      <w:r w:rsidRPr="00A14D50">
        <w:rPr>
          <w:rFonts w:ascii="Times New Roman" w:hAnsi="Times New Roman"/>
          <w:sz w:val="24"/>
          <w:szCs w:val="24"/>
        </w:rPr>
        <w:t>b</w:t>
      </w:r>
      <w:r w:rsidRPr="00A14D50">
        <w:rPr>
          <w:rFonts w:ascii="Times New Roman" w:hAnsi="Times New Roman"/>
          <w:sz w:val="24"/>
          <w:szCs w:val="24"/>
        </w:rPr>
        <w:t>由劲度系数为</w:t>
      </w:r>
      <w:r w:rsidRPr="00A14D50">
        <w:rPr>
          <w:rFonts w:ascii="Times New Roman" w:hAnsi="Times New Roman"/>
          <w:i/>
          <w:sz w:val="24"/>
          <w:szCs w:val="24"/>
        </w:rPr>
        <w:t>k</w:t>
      </w:r>
      <w:r w:rsidRPr="00A14D50">
        <w:rPr>
          <w:rFonts w:ascii="Times New Roman" w:hAnsi="Times New Roman"/>
          <w:sz w:val="24"/>
          <w:szCs w:val="24"/>
        </w:rPr>
        <w:t>的轻质弹簧连接</w:t>
      </w:r>
      <w:r w:rsidRPr="009C1087">
        <w:rPr>
          <w:rFonts w:ascii="宋体" w:hAnsi="宋体"/>
          <w:sz w:val="24"/>
          <w:szCs w:val="24"/>
        </w:rPr>
        <w:t>,</w:t>
      </w:r>
      <w:r w:rsidRPr="00A14D50">
        <w:rPr>
          <w:rFonts w:ascii="Times New Roman" w:hAnsi="Times New Roman"/>
          <w:sz w:val="24"/>
          <w:szCs w:val="24"/>
        </w:rPr>
        <w:t>小球</w:t>
      </w:r>
      <w:r w:rsidRPr="00A14D50">
        <w:rPr>
          <w:rFonts w:ascii="Times New Roman" w:hAnsi="Times New Roman"/>
          <w:sz w:val="24"/>
          <w:szCs w:val="24"/>
        </w:rPr>
        <w:t>a</w:t>
      </w:r>
      <w:r w:rsidRPr="00A14D50">
        <w:rPr>
          <w:rFonts w:ascii="Times New Roman" w:hAnsi="Times New Roman"/>
          <w:sz w:val="24"/>
          <w:szCs w:val="24"/>
        </w:rPr>
        <w:t>由不可伸长的细线悬挂在</w:t>
      </w:r>
      <w:r w:rsidRPr="00A14D50">
        <w:rPr>
          <w:rFonts w:ascii="Times New Roman" w:hAnsi="Times New Roman"/>
          <w:i/>
          <w:sz w:val="24"/>
          <w:szCs w:val="24"/>
        </w:rPr>
        <w:t>O</w:t>
      </w:r>
      <w:r w:rsidRPr="00A14D50">
        <w:rPr>
          <w:rFonts w:ascii="Times New Roman" w:hAnsi="Times New Roman"/>
          <w:sz w:val="24"/>
          <w:szCs w:val="24"/>
        </w:rPr>
        <w:t>点</w:t>
      </w:r>
      <w:r w:rsidRPr="009C1087">
        <w:rPr>
          <w:rFonts w:ascii="宋体" w:hAnsi="宋体"/>
          <w:sz w:val="24"/>
          <w:szCs w:val="24"/>
        </w:rPr>
        <w:t>,</w:t>
      </w:r>
      <w:r w:rsidRPr="00A14D50">
        <w:rPr>
          <w:rFonts w:ascii="Times New Roman" w:hAnsi="Times New Roman"/>
          <w:sz w:val="24"/>
          <w:szCs w:val="24"/>
        </w:rPr>
        <w:t>系统处于静止状态</w:t>
      </w:r>
      <w:r w:rsidRPr="009C1087">
        <w:rPr>
          <w:rFonts w:ascii="宋体" w:hAnsi="宋体"/>
          <w:sz w:val="24"/>
          <w:szCs w:val="24"/>
        </w:rPr>
        <w:t>,</w:t>
      </w:r>
      <w:r w:rsidRPr="00A14D50">
        <w:rPr>
          <w:rFonts w:ascii="Times New Roman" w:hAnsi="Times New Roman"/>
          <w:sz w:val="24"/>
          <w:szCs w:val="24"/>
        </w:rPr>
        <w:t>如图所示</w:t>
      </w:r>
      <w:r w:rsidRPr="009C1087">
        <w:rPr>
          <w:rFonts w:ascii="宋体" w:hAnsi="宋体"/>
          <w:sz w:val="24"/>
          <w:szCs w:val="24"/>
        </w:rPr>
        <w:t>。</w:t>
      </w:r>
      <w:r w:rsidRPr="00A14D50">
        <w:rPr>
          <w:rFonts w:ascii="Times New Roman" w:hAnsi="Times New Roman"/>
          <w:sz w:val="24"/>
          <w:szCs w:val="24"/>
        </w:rPr>
        <w:t>将小球</w:t>
      </w:r>
      <w:r w:rsidRPr="00A14D50">
        <w:rPr>
          <w:rFonts w:ascii="Times New Roman" w:hAnsi="Times New Roman"/>
          <w:sz w:val="24"/>
          <w:szCs w:val="24"/>
        </w:rPr>
        <w:t>b</w:t>
      </w:r>
      <w:r w:rsidRPr="00A14D50">
        <w:rPr>
          <w:rFonts w:ascii="Times New Roman" w:hAnsi="Times New Roman"/>
          <w:sz w:val="24"/>
          <w:szCs w:val="24"/>
        </w:rPr>
        <w:t>竖直下拉长度</w:t>
      </w:r>
      <w:r w:rsidRPr="00A14D50">
        <w:rPr>
          <w:rFonts w:ascii="Times New Roman" w:hAnsi="Times New Roman"/>
          <w:i/>
          <w:sz w:val="24"/>
          <w:szCs w:val="24"/>
        </w:rPr>
        <w:t>l</w:t>
      </w:r>
      <w:r w:rsidRPr="00A14D50">
        <w:rPr>
          <w:rFonts w:ascii="Times New Roman" w:hAnsi="Times New Roman"/>
          <w:sz w:val="24"/>
          <w:szCs w:val="24"/>
        </w:rPr>
        <w:t>后由静止释放</w:t>
      </w:r>
      <w:r w:rsidRPr="009C1087">
        <w:rPr>
          <w:rFonts w:ascii="宋体" w:hAnsi="宋体"/>
          <w:sz w:val="24"/>
          <w:szCs w:val="24"/>
        </w:rPr>
        <w:t>。</w:t>
      </w:r>
      <w:r w:rsidRPr="00A14D50">
        <w:rPr>
          <w:rFonts w:ascii="Times New Roman" w:hAnsi="Times New Roman"/>
          <w:sz w:val="24"/>
          <w:szCs w:val="24"/>
        </w:rPr>
        <w:t>重力加速度大小为</w:t>
      </w:r>
      <w:r w:rsidRPr="00A14D50">
        <w:rPr>
          <w:rFonts w:ascii="Times New Roman" w:hAnsi="Times New Roman"/>
          <w:i/>
          <w:sz w:val="24"/>
          <w:szCs w:val="24"/>
        </w:rPr>
        <w:t>g</w:t>
      </w:r>
      <w:r w:rsidRPr="009C1087">
        <w:rPr>
          <w:rFonts w:ascii="宋体" w:hAnsi="宋体"/>
          <w:sz w:val="24"/>
          <w:szCs w:val="24"/>
        </w:rPr>
        <w:t>,</w:t>
      </w:r>
      <w:r w:rsidRPr="00A14D50">
        <w:rPr>
          <w:rFonts w:ascii="Times New Roman" w:hAnsi="Times New Roman"/>
          <w:sz w:val="24"/>
          <w:szCs w:val="24"/>
        </w:rPr>
        <w:t>忽略空气阻力</w:t>
      </w:r>
      <w:r w:rsidRPr="009C1087">
        <w:rPr>
          <w:rFonts w:ascii="宋体" w:hAnsi="宋体"/>
          <w:sz w:val="24"/>
          <w:szCs w:val="24"/>
        </w:rPr>
        <w:t>,</w:t>
      </w:r>
      <w:r w:rsidRPr="00A14D50">
        <w:rPr>
          <w:rFonts w:ascii="Times New Roman" w:hAnsi="Times New Roman"/>
          <w:sz w:val="24"/>
          <w:szCs w:val="24"/>
        </w:rPr>
        <w:t>弹簧始终在弹性限度内</w:t>
      </w:r>
      <w:r w:rsidRPr="009C1087">
        <w:rPr>
          <w:rFonts w:ascii="宋体" w:hAnsi="宋体"/>
          <w:sz w:val="24"/>
          <w:szCs w:val="24"/>
        </w:rPr>
        <w:t>。</w:t>
      </w:r>
      <w:r w:rsidRPr="00A14D50">
        <w:rPr>
          <w:rFonts w:ascii="Times New Roman" w:hAnsi="Times New Roman"/>
          <w:sz w:val="24"/>
          <w:szCs w:val="24"/>
        </w:rPr>
        <w:t>释放小球</w:t>
      </w:r>
      <w:r w:rsidRPr="00A14D50">
        <w:rPr>
          <w:rFonts w:ascii="Times New Roman" w:hAnsi="Times New Roman"/>
          <w:sz w:val="24"/>
          <w:szCs w:val="24"/>
        </w:rPr>
        <w:t>b</w:t>
      </w:r>
      <w:r w:rsidRPr="00A14D50">
        <w:rPr>
          <w:rFonts w:ascii="Times New Roman" w:hAnsi="Times New Roman"/>
          <w:sz w:val="24"/>
          <w:szCs w:val="24"/>
        </w:rPr>
        <w:t>后</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6856C8" w:rsidRPr="00A14D50" w:rsidRDefault="006856C8" w:rsidP="006856C8">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79A0297E" wp14:editId="1064C8ED">
            <wp:extent cx="716280" cy="1155700"/>
            <wp:effectExtent l="0" t="0" r="7620" b="6350"/>
            <wp:docPr id="112"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16280" cy="1155700"/>
                    </a:xfrm>
                    <a:prstGeom prst="rect">
                      <a:avLst/>
                    </a:prstGeom>
                    <a:noFill/>
                    <a:ln>
                      <a:noFill/>
                    </a:ln>
                  </pic:spPr>
                </pic:pic>
              </a:graphicData>
            </a:graphic>
          </wp:inline>
        </w:drawing>
      </w:r>
    </w:p>
    <w:p w:rsidR="006856C8" w:rsidRPr="00A14D50" w:rsidRDefault="006856C8" w:rsidP="006856C8">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小球</w:t>
      </w:r>
      <w:r w:rsidRPr="00A14D50">
        <w:rPr>
          <w:rFonts w:ascii="Times New Roman" w:hAnsi="Times New Roman"/>
          <w:sz w:val="24"/>
          <w:szCs w:val="24"/>
        </w:rPr>
        <w:t>a</w:t>
      </w:r>
      <w:r w:rsidRPr="00A14D50">
        <w:rPr>
          <w:rFonts w:ascii="Times New Roman" w:hAnsi="Times New Roman"/>
          <w:sz w:val="24"/>
          <w:szCs w:val="24"/>
        </w:rPr>
        <w:t>可能会运动</w:t>
      </w:r>
    </w:p>
    <w:p w:rsidR="006856C8" w:rsidRPr="00A14D50" w:rsidRDefault="006856C8" w:rsidP="006856C8">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若小球</w:t>
      </w:r>
      <w:r w:rsidRPr="00A14D50">
        <w:rPr>
          <w:rFonts w:ascii="Times New Roman" w:hAnsi="Times New Roman"/>
          <w:sz w:val="24"/>
          <w:szCs w:val="24"/>
        </w:rPr>
        <w:t>b</w:t>
      </w:r>
      <w:r w:rsidRPr="00A14D50">
        <w:rPr>
          <w:rFonts w:ascii="Times New Roman" w:hAnsi="Times New Roman"/>
          <w:sz w:val="24"/>
          <w:szCs w:val="24"/>
        </w:rPr>
        <w:t>做简谐运动</w:t>
      </w:r>
      <w:r w:rsidRPr="009C1087">
        <w:rPr>
          <w:rFonts w:ascii="宋体" w:hAnsi="宋体"/>
          <w:sz w:val="24"/>
          <w:szCs w:val="24"/>
        </w:rPr>
        <w:t>,</w:t>
      </w:r>
      <w:r w:rsidRPr="00A14D50">
        <w:rPr>
          <w:rFonts w:ascii="Times New Roman" w:hAnsi="Times New Roman"/>
          <w:sz w:val="24"/>
          <w:szCs w:val="24"/>
        </w:rPr>
        <w:t>则其振幅为</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p>
    <w:p w:rsidR="006856C8" w:rsidRPr="00A14D50" w:rsidRDefault="006856C8" w:rsidP="006856C8">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当且仅当</w:t>
      </w:r>
      <w:r w:rsidRPr="00A14D50">
        <w:rPr>
          <w:rFonts w:ascii="Times New Roman" w:hAnsi="Times New Roman"/>
          <w:i/>
          <w:sz w:val="24"/>
          <w:szCs w:val="24"/>
        </w:rPr>
        <w:t>l</w:t>
      </w:r>
      <w:r w:rsidRPr="009C108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小球</w:t>
      </w:r>
      <w:r w:rsidRPr="00A14D50">
        <w:rPr>
          <w:rFonts w:ascii="Times New Roman" w:hAnsi="Times New Roman"/>
          <w:sz w:val="24"/>
          <w:szCs w:val="24"/>
        </w:rPr>
        <w:t>b</w:t>
      </w:r>
      <w:r w:rsidRPr="00A14D50">
        <w:rPr>
          <w:rFonts w:ascii="Times New Roman" w:hAnsi="Times New Roman"/>
          <w:sz w:val="24"/>
          <w:szCs w:val="24"/>
        </w:rPr>
        <w:t>才能始终做简谐运动</w:t>
      </w:r>
    </w:p>
    <w:p w:rsidR="006856C8" w:rsidRPr="00A14D50" w:rsidRDefault="006856C8" w:rsidP="006856C8">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当且仅当</w:t>
      </w:r>
      <w:r w:rsidRPr="00A14D50">
        <w:rPr>
          <w:rFonts w:ascii="Times New Roman" w:hAnsi="Times New Roman"/>
          <w:i/>
          <w:sz w:val="24"/>
          <w:szCs w:val="24"/>
        </w:rPr>
        <w:t>l</w:t>
      </w:r>
      <w:r w:rsidRPr="009C108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k</m:t>
            </m:r>
          </m:den>
        </m:f>
      </m:oMath>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小球</w:t>
      </w:r>
      <w:r w:rsidRPr="00A14D50">
        <w:rPr>
          <w:rFonts w:ascii="Times New Roman" w:hAnsi="Times New Roman"/>
          <w:sz w:val="24"/>
          <w:szCs w:val="24"/>
        </w:rPr>
        <w:t>b</w:t>
      </w:r>
      <w:r w:rsidRPr="00A14D50">
        <w:rPr>
          <w:rFonts w:ascii="Times New Roman" w:hAnsi="Times New Roman"/>
          <w:sz w:val="24"/>
          <w:szCs w:val="24"/>
        </w:rPr>
        <w:t>才能始终做简谐运动</w:t>
      </w:r>
    </w:p>
    <w:p w:rsidR="006856C8" w:rsidRPr="00A14D50" w:rsidRDefault="006856C8" w:rsidP="006856C8">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AD</w:t>
      </w:r>
    </w:p>
    <w:p w:rsidR="006856C8" w:rsidRPr="00A14D50" w:rsidRDefault="006856C8" w:rsidP="006856C8">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如果小球</w:t>
      </w:r>
      <w:r w:rsidRPr="00A14D50">
        <w:rPr>
          <w:rFonts w:ascii="Times New Roman" w:hAnsi="Times New Roman"/>
          <w:sz w:val="24"/>
          <w:szCs w:val="24"/>
        </w:rPr>
        <w:t>a</w:t>
      </w:r>
      <w:r w:rsidRPr="00A14D50">
        <w:rPr>
          <w:rFonts w:ascii="Times New Roman" w:eastAsia="仿宋_GB2312" w:hAnsi="Times New Roman"/>
          <w:sz w:val="24"/>
          <w:szCs w:val="24"/>
        </w:rPr>
        <w:t>不动而小球</w:t>
      </w:r>
      <w:r w:rsidRPr="00A14D50">
        <w:rPr>
          <w:rFonts w:ascii="Times New Roman" w:hAnsi="Times New Roman"/>
          <w:sz w:val="24"/>
          <w:szCs w:val="24"/>
        </w:rPr>
        <w:t>b</w:t>
      </w:r>
      <w:r w:rsidRPr="00A14D50">
        <w:rPr>
          <w:rFonts w:ascii="Times New Roman" w:eastAsia="仿宋_GB2312" w:hAnsi="Times New Roman"/>
          <w:sz w:val="24"/>
          <w:szCs w:val="24"/>
        </w:rPr>
        <w:t>做简谐运动</w:t>
      </w:r>
      <w:r w:rsidRPr="009C1087">
        <w:rPr>
          <w:rFonts w:ascii="宋体" w:hAnsi="宋体"/>
          <w:sz w:val="24"/>
          <w:szCs w:val="24"/>
        </w:rPr>
        <w:t>,</w:t>
      </w:r>
      <w:r w:rsidRPr="00A14D50">
        <w:rPr>
          <w:rFonts w:ascii="Times New Roman" w:eastAsia="仿宋_GB2312" w:hAnsi="Times New Roman"/>
          <w:sz w:val="24"/>
          <w:szCs w:val="24"/>
        </w:rPr>
        <w:t>则小球</w:t>
      </w:r>
      <w:r w:rsidRPr="00A14D50">
        <w:rPr>
          <w:rFonts w:ascii="Times New Roman" w:hAnsi="Times New Roman"/>
          <w:sz w:val="24"/>
          <w:szCs w:val="24"/>
        </w:rPr>
        <w:t>b</w:t>
      </w:r>
      <w:r w:rsidRPr="00A14D50">
        <w:rPr>
          <w:rFonts w:ascii="Times New Roman" w:eastAsia="仿宋_GB2312" w:hAnsi="Times New Roman"/>
          <w:sz w:val="24"/>
          <w:szCs w:val="24"/>
        </w:rPr>
        <w:t>的初始位置为其做简谐运动的平衡位置</w:t>
      </w:r>
      <w:r w:rsidRPr="009C1087">
        <w:rPr>
          <w:rFonts w:ascii="宋体" w:hAnsi="宋体"/>
          <w:sz w:val="24"/>
          <w:szCs w:val="24"/>
        </w:rPr>
        <w:t>,</w:t>
      </w:r>
      <w:r w:rsidRPr="00A14D50">
        <w:rPr>
          <w:rFonts w:ascii="Times New Roman" w:eastAsia="仿宋_GB2312" w:hAnsi="Times New Roman"/>
          <w:sz w:val="24"/>
          <w:szCs w:val="24"/>
        </w:rPr>
        <w:t>可知振幅为</w:t>
      </w:r>
      <w:r w:rsidRPr="00A14D50">
        <w:rPr>
          <w:rFonts w:ascii="Times New Roman" w:hAnsi="Times New Roman"/>
          <w:i/>
          <w:sz w:val="24"/>
          <w:szCs w:val="24"/>
        </w:rPr>
        <w:t>l</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系统静止时</w:t>
      </w:r>
      <w:r w:rsidRPr="009C1087">
        <w:rPr>
          <w:rFonts w:ascii="宋体" w:hAnsi="宋体"/>
          <w:sz w:val="24"/>
          <w:szCs w:val="24"/>
        </w:rPr>
        <w:t>,</w:t>
      </w:r>
      <w:r w:rsidRPr="00A14D50">
        <w:rPr>
          <w:rFonts w:ascii="Times New Roman" w:eastAsia="仿宋_GB2312" w:hAnsi="Times New Roman"/>
          <w:sz w:val="24"/>
          <w:szCs w:val="24"/>
        </w:rPr>
        <w:t>对小球</w:t>
      </w:r>
      <w:r w:rsidRPr="00A14D50">
        <w:rPr>
          <w:rFonts w:ascii="Times New Roman" w:hAnsi="Times New Roman"/>
          <w:sz w:val="24"/>
          <w:szCs w:val="24"/>
        </w:rPr>
        <w:t>b</w:t>
      </w:r>
      <w:r w:rsidRPr="00A14D50">
        <w:rPr>
          <w:rFonts w:ascii="Times New Roman" w:eastAsia="仿宋_GB2312" w:hAnsi="Times New Roman"/>
          <w:sz w:val="24"/>
          <w:szCs w:val="24"/>
        </w:rPr>
        <w:t>由平衡条件得此时弹簧的伸长量</w:t>
      </w:r>
      <w:r w:rsidRPr="00A14D50">
        <w:rPr>
          <w:rFonts w:ascii="Times New Roman" w:hAnsi="Times New Roman"/>
          <w:i/>
          <w:sz w:val="24"/>
          <w:szCs w:val="24"/>
        </w:rPr>
        <w:t>x</w:t>
      </w:r>
      <w:r w:rsidRPr="00A14D50">
        <w:rPr>
          <w:rFonts w:ascii="Times New Roman" w:hAnsi="Times New Roman"/>
          <w:sz w:val="24"/>
          <w:szCs w:val="24"/>
          <w:vertAlign w:val="subscript"/>
        </w:rPr>
        <w:t>1</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A14D50">
        <w:rPr>
          <w:rFonts w:ascii="Times New Roman" w:hAnsi="Times New Roman"/>
          <w:sz w:val="24"/>
          <w:szCs w:val="24"/>
        </w:rPr>
        <w:t>;</w:t>
      </w:r>
      <w:r w:rsidRPr="00A14D50">
        <w:rPr>
          <w:rFonts w:ascii="Times New Roman" w:eastAsia="仿宋_GB2312" w:hAnsi="Times New Roman"/>
          <w:sz w:val="24"/>
          <w:szCs w:val="24"/>
        </w:rPr>
        <w:t>当小球</w:t>
      </w:r>
      <w:r w:rsidRPr="00A14D50">
        <w:rPr>
          <w:rFonts w:ascii="Times New Roman" w:hAnsi="Times New Roman"/>
          <w:sz w:val="24"/>
          <w:szCs w:val="24"/>
        </w:rPr>
        <w:t>a</w:t>
      </w:r>
      <w:r w:rsidRPr="00A14D50">
        <w:rPr>
          <w:rFonts w:ascii="Times New Roman" w:eastAsia="仿宋_GB2312" w:hAnsi="Times New Roman"/>
          <w:sz w:val="24"/>
          <w:szCs w:val="24"/>
        </w:rPr>
        <w:t>恰不运动时细线拉力为零</w:t>
      </w:r>
      <w:r w:rsidRPr="009C1087">
        <w:rPr>
          <w:rFonts w:ascii="宋体" w:hAnsi="宋体"/>
          <w:sz w:val="24"/>
          <w:szCs w:val="24"/>
        </w:rPr>
        <w:t>,</w:t>
      </w:r>
      <w:r w:rsidRPr="00A14D50">
        <w:rPr>
          <w:rFonts w:ascii="Times New Roman" w:eastAsia="仿宋_GB2312" w:hAnsi="Times New Roman"/>
          <w:sz w:val="24"/>
          <w:szCs w:val="24"/>
        </w:rPr>
        <w:t>此时小球</w:t>
      </w:r>
      <w:r w:rsidRPr="00A14D50">
        <w:rPr>
          <w:rFonts w:ascii="Times New Roman" w:hAnsi="Times New Roman"/>
          <w:sz w:val="24"/>
          <w:szCs w:val="24"/>
        </w:rPr>
        <w:t>b</w:t>
      </w:r>
      <w:r w:rsidRPr="00A14D50">
        <w:rPr>
          <w:rFonts w:ascii="Times New Roman" w:eastAsia="仿宋_GB2312" w:hAnsi="Times New Roman"/>
          <w:sz w:val="24"/>
          <w:szCs w:val="24"/>
        </w:rPr>
        <w:t>运动到最高点</w:t>
      </w:r>
      <w:r w:rsidRPr="009C1087">
        <w:rPr>
          <w:rFonts w:ascii="宋体" w:hAnsi="宋体"/>
          <w:sz w:val="24"/>
          <w:szCs w:val="24"/>
        </w:rPr>
        <w:t>。</w:t>
      </w:r>
      <w:r w:rsidRPr="00A14D50">
        <w:rPr>
          <w:rFonts w:ascii="Times New Roman" w:eastAsia="仿宋_GB2312" w:hAnsi="Times New Roman"/>
          <w:sz w:val="24"/>
          <w:szCs w:val="24"/>
        </w:rPr>
        <w:t>对小球</w:t>
      </w:r>
      <w:r w:rsidRPr="00A14D50">
        <w:rPr>
          <w:rFonts w:ascii="Times New Roman" w:hAnsi="Times New Roman"/>
          <w:sz w:val="24"/>
          <w:szCs w:val="24"/>
        </w:rPr>
        <w:t>a</w:t>
      </w:r>
      <w:r w:rsidRPr="00A14D50">
        <w:rPr>
          <w:rFonts w:ascii="Times New Roman" w:eastAsia="仿宋_GB2312" w:hAnsi="Times New Roman"/>
          <w:sz w:val="24"/>
          <w:szCs w:val="24"/>
        </w:rPr>
        <w:t>由平衡条件得弹簧的压缩量</w:t>
      </w:r>
      <w:r w:rsidRPr="00A14D50">
        <w:rPr>
          <w:rFonts w:ascii="Times New Roman" w:hAnsi="Times New Roman"/>
          <w:i/>
          <w:sz w:val="24"/>
          <w:szCs w:val="24"/>
        </w:rPr>
        <w:t>x</w:t>
      </w:r>
      <w:r w:rsidRPr="00A14D50">
        <w:rPr>
          <w:rFonts w:ascii="Times New Roman" w:hAnsi="Times New Roman"/>
          <w:sz w:val="24"/>
          <w:szCs w:val="24"/>
          <w:vertAlign w:val="subscript"/>
        </w:rPr>
        <w:t>2</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9C1087">
        <w:rPr>
          <w:rFonts w:ascii="宋体" w:hAnsi="宋体"/>
          <w:sz w:val="24"/>
          <w:szCs w:val="24"/>
        </w:rPr>
        <w:t>,</w:t>
      </w:r>
      <w:r w:rsidRPr="00A14D50">
        <w:rPr>
          <w:rFonts w:ascii="Times New Roman" w:eastAsia="仿宋_GB2312" w:hAnsi="Times New Roman"/>
          <w:sz w:val="24"/>
          <w:szCs w:val="24"/>
        </w:rPr>
        <w:t>此时小球</w:t>
      </w:r>
      <w:r w:rsidRPr="00A14D50">
        <w:rPr>
          <w:rFonts w:ascii="Times New Roman" w:hAnsi="Times New Roman"/>
          <w:sz w:val="24"/>
          <w:szCs w:val="24"/>
        </w:rPr>
        <w:t>b</w:t>
      </w:r>
      <w:r w:rsidRPr="00A14D50">
        <w:rPr>
          <w:rFonts w:ascii="Times New Roman" w:eastAsia="仿宋_GB2312" w:hAnsi="Times New Roman"/>
          <w:sz w:val="24"/>
          <w:szCs w:val="24"/>
        </w:rPr>
        <w:t>的振幅为</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vertAlign w:val="subscript"/>
        </w:rPr>
        <w:t>1</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vertAlign w:val="subscript"/>
        </w:rPr>
        <w:t>2</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k</m:t>
            </m:r>
          </m:den>
        </m:f>
      </m:oMath>
      <w:r w:rsidRPr="009C1087">
        <w:rPr>
          <w:rFonts w:ascii="宋体" w:hAnsi="宋体"/>
          <w:sz w:val="24"/>
          <w:szCs w:val="24"/>
        </w:rPr>
        <w:t>,</w:t>
      </w:r>
      <w:r w:rsidRPr="00A14D50">
        <w:rPr>
          <w:rFonts w:ascii="Times New Roman" w:eastAsia="仿宋_GB2312" w:hAnsi="Times New Roman"/>
          <w:sz w:val="24"/>
          <w:szCs w:val="24"/>
        </w:rPr>
        <w:t>所以当且仅当</w:t>
      </w:r>
      <w:r w:rsidRPr="00A14D50">
        <w:rPr>
          <w:rFonts w:ascii="Times New Roman" w:hAnsi="Times New Roman"/>
          <w:i/>
          <w:sz w:val="24"/>
          <w:szCs w:val="24"/>
        </w:rPr>
        <w:t>l</w:t>
      </w:r>
      <w:r w:rsidRPr="009C108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k</m:t>
            </m:r>
          </m:den>
        </m:f>
      </m:oMath>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小球</w:t>
      </w:r>
      <w:r w:rsidRPr="00A14D50">
        <w:rPr>
          <w:rFonts w:ascii="Times New Roman" w:hAnsi="Times New Roman"/>
          <w:sz w:val="24"/>
          <w:szCs w:val="24"/>
        </w:rPr>
        <w:t>b</w:t>
      </w:r>
      <w:r w:rsidRPr="00A14D50">
        <w:rPr>
          <w:rFonts w:ascii="Times New Roman" w:eastAsia="仿宋_GB2312" w:hAnsi="Times New Roman"/>
          <w:sz w:val="24"/>
          <w:szCs w:val="24"/>
        </w:rPr>
        <w:t>才能始终做简谐运动</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综上可知</w:t>
      </w:r>
      <w:r w:rsidRPr="009C1087">
        <w:rPr>
          <w:rFonts w:ascii="宋体" w:hAnsi="宋体"/>
          <w:sz w:val="24"/>
          <w:szCs w:val="24"/>
        </w:rPr>
        <w:t>,</w:t>
      </w:r>
      <w:r w:rsidRPr="00A14D50">
        <w:rPr>
          <w:rFonts w:ascii="Times New Roman" w:eastAsia="仿宋_GB2312" w:hAnsi="Times New Roman"/>
          <w:sz w:val="24"/>
          <w:szCs w:val="24"/>
        </w:rPr>
        <w:t>当</w:t>
      </w:r>
      <w:r w:rsidRPr="00A14D50">
        <w:rPr>
          <w:rFonts w:ascii="Times New Roman" w:hAnsi="Times New Roman"/>
          <w:i/>
          <w:sz w:val="24"/>
          <w:szCs w:val="24"/>
        </w:rPr>
        <w:t>l</w:t>
      </w:r>
      <w:r w:rsidRPr="00A14D50">
        <w:rPr>
          <w:rFonts w:ascii="Times New Roman" w:hAnsi="Times New Roman"/>
          <w:sz w:val="24"/>
          <w:szCs w:val="24"/>
        </w:rPr>
        <w:t>&gt;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k</m:t>
            </m:r>
          </m:den>
        </m:f>
      </m:oMath>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小球</w:t>
      </w:r>
      <w:r w:rsidRPr="00A14D50">
        <w:rPr>
          <w:rFonts w:ascii="Times New Roman" w:hAnsi="Times New Roman"/>
          <w:sz w:val="24"/>
          <w:szCs w:val="24"/>
        </w:rPr>
        <w:t>a</w:t>
      </w:r>
      <w:r w:rsidRPr="00A14D50">
        <w:rPr>
          <w:rFonts w:ascii="Times New Roman" w:eastAsia="仿宋_GB2312" w:hAnsi="Times New Roman"/>
          <w:sz w:val="24"/>
          <w:szCs w:val="24"/>
        </w:rPr>
        <w:t>会运动</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正确</w:t>
      </w:r>
      <w:r w:rsidRPr="009C1087">
        <w:rPr>
          <w:rFonts w:ascii="宋体" w:hAnsi="宋体"/>
          <w:sz w:val="24"/>
          <w:szCs w:val="24"/>
        </w:rPr>
        <w:t>。</w:t>
      </w:r>
      <w:bookmarkStart w:id="0" w:name="_GoBack"/>
      <w:bookmarkEnd w:id="0"/>
    </w:p>
    <w:sectPr w:rsidR="006856C8" w:rsidRPr="00A14D50">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58A" w:rsidRDefault="007C258A" w:rsidP="006C537E">
      <w:pPr>
        <w:pStyle w:val="a3"/>
      </w:pPr>
      <w:r>
        <w:separator/>
      </w:r>
    </w:p>
  </w:endnote>
  <w:endnote w:type="continuationSeparator" w:id="0">
    <w:p w:rsidR="007C258A" w:rsidRDefault="007C258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58A" w:rsidRDefault="007C258A">
      <w:pPr>
        <w:pStyle w:val="a3"/>
      </w:pPr>
      <w:r>
        <w:separator/>
      </w:r>
    </w:p>
  </w:footnote>
  <w:footnote w:type="continuationSeparator" w:id="0">
    <w:p w:rsidR="007C258A" w:rsidRDefault="007C258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1302C8"/>
    <w:rsid w:val="0013235C"/>
    <w:rsid w:val="00152ED9"/>
    <w:rsid w:val="001C5ADF"/>
    <w:rsid w:val="002068E6"/>
    <w:rsid w:val="00292EDB"/>
    <w:rsid w:val="002C193A"/>
    <w:rsid w:val="002F171D"/>
    <w:rsid w:val="00326389"/>
    <w:rsid w:val="00327CDE"/>
    <w:rsid w:val="0033654C"/>
    <w:rsid w:val="00355629"/>
    <w:rsid w:val="00391EE7"/>
    <w:rsid w:val="003B1CD3"/>
    <w:rsid w:val="003D2E3E"/>
    <w:rsid w:val="00405CA5"/>
    <w:rsid w:val="00451408"/>
    <w:rsid w:val="00473430"/>
    <w:rsid w:val="00486645"/>
    <w:rsid w:val="00492C11"/>
    <w:rsid w:val="0049669A"/>
    <w:rsid w:val="004A2F49"/>
    <w:rsid w:val="004A3019"/>
    <w:rsid w:val="004D272D"/>
    <w:rsid w:val="00510EA2"/>
    <w:rsid w:val="005156A7"/>
    <w:rsid w:val="005243A2"/>
    <w:rsid w:val="0052610B"/>
    <w:rsid w:val="00535272"/>
    <w:rsid w:val="005518C6"/>
    <w:rsid w:val="0058578F"/>
    <w:rsid w:val="005B0CFB"/>
    <w:rsid w:val="005F127C"/>
    <w:rsid w:val="006856C8"/>
    <w:rsid w:val="006C2AA2"/>
    <w:rsid w:val="006C537E"/>
    <w:rsid w:val="006E28A5"/>
    <w:rsid w:val="006F10A5"/>
    <w:rsid w:val="006F2D0B"/>
    <w:rsid w:val="00720332"/>
    <w:rsid w:val="0079767F"/>
    <w:rsid w:val="007C258A"/>
    <w:rsid w:val="0081363D"/>
    <w:rsid w:val="00843D10"/>
    <w:rsid w:val="008863C2"/>
    <w:rsid w:val="008B3DDC"/>
    <w:rsid w:val="009217BC"/>
    <w:rsid w:val="00960619"/>
    <w:rsid w:val="00971BFB"/>
    <w:rsid w:val="00995A93"/>
    <w:rsid w:val="00995B03"/>
    <w:rsid w:val="009C1087"/>
    <w:rsid w:val="009D7281"/>
    <w:rsid w:val="009F4C47"/>
    <w:rsid w:val="00A14D50"/>
    <w:rsid w:val="00A33F40"/>
    <w:rsid w:val="00AB315B"/>
    <w:rsid w:val="00B308B8"/>
    <w:rsid w:val="00B82B68"/>
    <w:rsid w:val="00BA1E36"/>
    <w:rsid w:val="00BF17CB"/>
    <w:rsid w:val="00C25087"/>
    <w:rsid w:val="00C44E2D"/>
    <w:rsid w:val="00C47140"/>
    <w:rsid w:val="00C6302E"/>
    <w:rsid w:val="00C82289"/>
    <w:rsid w:val="00C93E3A"/>
    <w:rsid w:val="00CB1D13"/>
    <w:rsid w:val="00D01BC0"/>
    <w:rsid w:val="00D3685C"/>
    <w:rsid w:val="00D55F35"/>
    <w:rsid w:val="00D81827"/>
    <w:rsid w:val="00D940E1"/>
    <w:rsid w:val="00DB080E"/>
    <w:rsid w:val="00E05032"/>
    <w:rsid w:val="00E336E3"/>
    <w:rsid w:val="00E5427A"/>
    <w:rsid w:val="00E57BCB"/>
    <w:rsid w:val="00E629AC"/>
    <w:rsid w:val="00E93DC0"/>
    <w:rsid w:val="00EB4538"/>
    <w:rsid w:val="00F043AD"/>
    <w:rsid w:val="00F2499B"/>
    <w:rsid w:val="00F81A0E"/>
    <w:rsid w:val="00FA57C3"/>
    <w:rsid w:val="00FC4922"/>
    <w:rsid w:val="00FE2FC4"/>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EDBD497-7E57-4660-9BEF-2869E6AA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DB080E"/>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DB080E"/>
    <w:rPr>
      <w:rFonts w:asciiTheme="majorHAnsi" w:hAnsiTheme="majorHAnsi" w:cstheme="majorBidi"/>
      <w:b/>
      <w:bCs/>
      <w:sz w:val="32"/>
      <w:szCs w:val="32"/>
    </w:rPr>
  </w:style>
  <w:style w:type="paragraph" w:styleId="af">
    <w:name w:val="Subtitle"/>
    <w:basedOn w:val="a"/>
    <w:next w:val="a"/>
    <w:link w:val="Char5"/>
    <w:uiPriority w:val="11"/>
    <w:qFormat/>
    <w:rsid w:val="00DB080E"/>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DB080E"/>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tiff"/><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9</cp:revision>
  <dcterms:created xsi:type="dcterms:W3CDTF">2026-01-17T10:33:00Z</dcterms:created>
  <dcterms:modified xsi:type="dcterms:W3CDTF">2026-03-20T03:29:00Z</dcterms:modified>
</cp:coreProperties>
</file>