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C25B5B" w:rsidP="00B846BF">
      <w:pPr>
        <w:pStyle w:val="ae"/>
      </w:pPr>
      <w:r w:rsidRPr="00152416">
        <w:t>第</w:t>
      </w:r>
      <w:r w:rsidRPr="00152416">
        <w:t>4</w:t>
      </w:r>
      <w:r w:rsidRPr="00152416">
        <w:t>讲　功能关系　能量守恒定律</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学习目标</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sz w:val="24"/>
          <w:szCs w:val="24"/>
        </w:rPr>
        <w:t>掌握几种常见的功能关系</w:t>
      </w:r>
      <w:r w:rsidRPr="0085627F">
        <w:rPr>
          <w:rFonts w:ascii="宋体" w:hAnsi="宋体"/>
          <w:sz w:val="24"/>
          <w:szCs w:val="24"/>
        </w:rPr>
        <w:t>,</w:t>
      </w:r>
      <w:r w:rsidRPr="00152416">
        <w:rPr>
          <w:rFonts w:ascii="Times New Roman" w:hAnsi="Times New Roman"/>
          <w:sz w:val="24"/>
          <w:szCs w:val="24"/>
        </w:rPr>
        <w:t>理解能量守恒定律</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sz w:val="24"/>
          <w:szCs w:val="24"/>
        </w:rPr>
        <w:t>理解摩擦力做功与能量转化的关系</w:t>
      </w:r>
      <w:r w:rsidRPr="0085627F">
        <w:rPr>
          <w:rFonts w:ascii="宋体" w:hAnsi="宋体"/>
          <w:sz w:val="24"/>
          <w:szCs w:val="24"/>
        </w:rPr>
        <w:t>。</w:t>
      </w:r>
      <w:r w:rsidRPr="00152416">
        <w:rPr>
          <w:rFonts w:ascii="Times New Roman" w:hAnsi="Times New Roman"/>
          <w:sz w:val="24"/>
          <w:szCs w:val="24"/>
        </w:rPr>
        <w:t>3.</w:t>
      </w:r>
      <w:r w:rsidRPr="00152416">
        <w:rPr>
          <w:rFonts w:ascii="Times New Roman" w:hAnsi="Times New Roman"/>
          <w:sz w:val="24"/>
          <w:szCs w:val="24"/>
        </w:rPr>
        <w:t>会应用能量的观点解决综合问题</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014"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几种常见的功能关系及其表达式</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077"/>
        <w:gridCol w:w="2667"/>
        <w:gridCol w:w="4447"/>
      </w:tblGrid>
      <w:tr w:rsidR="00311239" w:rsidRPr="00152416" w:rsidTr="00B846BF">
        <w:trPr>
          <w:trHeight w:val="323"/>
          <w:jc w:val="center"/>
        </w:trPr>
        <w:tc>
          <w:tcPr>
            <w:tcW w:w="1509"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力做功</w:t>
            </w:r>
          </w:p>
        </w:tc>
        <w:tc>
          <w:tcPr>
            <w:tcW w:w="130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能的变化</w:t>
            </w:r>
          </w:p>
        </w:tc>
        <w:tc>
          <w:tcPr>
            <w:tcW w:w="2182"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定量关系</w:t>
            </w:r>
          </w:p>
        </w:tc>
      </w:tr>
      <w:tr w:rsidR="00311239" w:rsidRPr="00152416" w:rsidTr="00B846BF">
        <w:trPr>
          <w:trHeight w:val="323"/>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合力的功</w:t>
            </w:r>
          </w:p>
        </w:tc>
        <w:tc>
          <w:tcPr>
            <w:tcW w:w="1308"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动能变化</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i/>
                <w:sz w:val="24"/>
                <w:szCs w:val="24"/>
              </w:rPr>
              <w:t>W</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k2</w:t>
            </w:r>
            <w:r w:rsidRPr="00152416">
              <w:rPr>
                <w:rFonts w:ascii="宋体" w:hAnsi="宋体"/>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k1</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p>
        </w:tc>
      </w:tr>
      <w:tr w:rsidR="00311239" w:rsidRPr="00152416" w:rsidTr="00B846BF">
        <w:trPr>
          <w:trHeight w:val="1583"/>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重力的功</w:t>
            </w:r>
          </w:p>
        </w:tc>
        <w:tc>
          <w:tcPr>
            <w:tcW w:w="1308"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重力势能</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变化</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重力做正功</w:t>
            </w:r>
            <w:r w:rsidRPr="00152416">
              <w:rPr>
                <w:rFonts w:ascii="宋体" w:hAnsi="宋体"/>
                <w:sz w:val="24"/>
                <w:szCs w:val="24"/>
              </w:rPr>
              <w:t>,</w:t>
            </w:r>
            <w:r w:rsidRPr="00152416">
              <w:rPr>
                <w:rFonts w:ascii="Times New Roman" w:hAnsi="Times New Roman"/>
                <w:sz w:val="24"/>
                <w:szCs w:val="24"/>
              </w:rPr>
              <w:t>重力势能</w:t>
            </w:r>
            <w:r w:rsidRPr="00152416">
              <w:rPr>
                <w:rFonts w:ascii="Times New Roman" w:hAnsi="Times New Roman"/>
                <w:sz w:val="24"/>
                <w:szCs w:val="24"/>
                <w:u w:val="single"/>
              </w:rPr>
              <w:t>减少</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重力做负功</w:t>
            </w:r>
            <w:r w:rsidRPr="00152416">
              <w:rPr>
                <w:rFonts w:ascii="宋体" w:hAnsi="宋体"/>
                <w:sz w:val="24"/>
                <w:szCs w:val="24"/>
              </w:rPr>
              <w:t>,</w:t>
            </w:r>
            <w:r w:rsidRPr="00152416">
              <w:rPr>
                <w:rFonts w:ascii="Times New Roman" w:hAnsi="Times New Roman"/>
                <w:sz w:val="24"/>
                <w:szCs w:val="24"/>
              </w:rPr>
              <w:t>重力势能</w:t>
            </w:r>
            <w:r w:rsidRPr="00152416">
              <w:rPr>
                <w:rFonts w:ascii="Times New Roman" w:hAnsi="Times New Roman"/>
                <w:sz w:val="24"/>
                <w:szCs w:val="24"/>
                <w:u w:val="single"/>
              </w:rPr>
              <w:t>增加</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i/>
                <w:sz w:val="24"/>
                <w:szCs w:val="24"/>
              </w:rPr>
              <w:t>W</w:t>
            </w:r>
            <w:r w:rsidRPr="00152416">
              <w:rPr>
                <w:rFonts w:ascii="Times New Roman" w:hAnsi="Times New Roman"/>
                <w:sz w:val="24"/>
                <w:szCs w:val="24"/>
                <w:vertAlign w:val="subscript"/>
              </w:rPr>
              <w:t>G</w:t>
            </w:r>
            <w:r w:rsidRPr="00152416">
              <w:rPr>
                <w:rFonts w:ascii="Times New Roman" w:hAnsi="Times New Roman"/>
                <w:sz w:val="24"/>
                <w:szCs w:val="24"/>
              </w:rPr>
              <w:t>=</w:t>
            </w:r>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u w:val="single"/>
              </w:rPr>
              <w:t>E</w:t>
            </w:r>
            <w:r w:rsidRPr="00152416">
              <w:rPr>
                <w:rFonts w:ascii="Times New Roman" w:hAnsi="Times New Roman"/>
                <w:sz w:val="24"/>
                <w:szCs w:val="24"/>
                <w:u w:val="single"/>
                <w:vertAlign w:val="subscript"/>
              </w:rPr>
              <w:t>p1</w:t>
            </w:r>
            <w:r w:rsidRPr="00152416">
              <w:rPr>
                <w:rFonts w:ascii="宋体" w:hAnsi="宋体"/>
                <w:sz w:val="24"/>
                <w:szCs w:val="24"/>
                <w:u w:val="single"/>
              </w:rPr>
              <w:t>-</w:t>
            </w:r>
            <w:r w:rsidRPr="00152416">
              <w:rPr>
                <w:rFonts w:ascii="Times New Roman" w:hAnsi="Times New Roman"/>
                <w:i/>
                <w:sz w:val="24"/>
                <w:szCs w:val="24"/>
                <w:u w:val="single"/>
              </w:rPr>
              <w:t>E</w:t>
            </w:r>
            <w:r w:rsidRPr="00152416">
              <w:rPr>
                <w:rFonts w:ascii="Times New Roman" w:hAnsi="Times New Roman"/>
                <w:sz w:val="24"/>
                <w:szCs w:val="24"/>
                <w:u w:val="single"/>
                <w:vertAlign w:val="subscript"/>
              </w:rPr>
              <w:t>p2</w:t>
            </w:r>
          </w:p>
        </w:tc>
      </w:tr>
      <w:tr w:rsidR="00311239" w:rsidRPr="00152416" w:rsidTr="00B846BF">
        <w:trPr>
          <w:trHeight w:val="1583"/>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弹簧弹力的功</w:t>
            </w:r>
          </w:p>
        </w:tc>
        <w:tc>
          <w:tcPr>
            <w:tcW w:w="1308"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弹性势能</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变化</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弹力做正功</w:t>
            </w:r>
            <w:r w:rsidRPr="00152416">
              <w:rPr>
                <w:rFonts w:ascii="宋体" w:hAnsi="宋体"/>
                <w:sz w:val="24"/>
                <w:szCs w:val="24"/>
              </w:rPr>
              <w:t>,</w:t>
            </w:r>
            <w:r w:rsidRPr="00152416">
              <w:rPr>
                <w:rFonts w:ascii="Times New Roman" w:hAnsi="Times New Roman"/>
                <w:sz w:val="24"/>
                <w:szCs w:val="24"/>
              </w:rPr>
              <w:t>弹性势能</w:t>
            </w:r>
            <w:r w:rsidRPr="00152416">
              <w:rPr>
                <w:rFonts w:ascii="Times New Roman" w:hAnsi="Times New Roman"/>
                <w:sz w:val="24"/>
                <w:szCs w:val="24"/>
                <w:u w:val="single"/>
              </w:rPr>
              <w:t>减少</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弹力做负功</w:t>
            </w:r>
            <w:r w:rsidRPr="00152416">
              <w:rPr>
                <w:rFonts w:ascii="宋体" w:hAnsi="宋体"/>
                <w:sz w:val="24"/>
                <w:szCs w:val="24"/>
              </w:rPr>
              <w:t>,</w:t>
            </w:r>
            <w:r w:rsidRPr="00152416">
              <w:rPr>
                <w:rFonts w:ascii="Times New Roman" w:hAnsi="Times New Roman"/>
                <w:sz w:val="24"/>
                <w:szCs w:val="24"/>
              </w:rPr>
              <w:t>弹性势能</w:t>
            </w:r>
            <w:r w:rsidRPr="00152416">
              <w:rPr>
                <w:rFonts w:ascii="Times New Roman" w:hAnsi="Times New Roman"/>
                <w:sz w:val="24"/>
                <w:szCs w:val="24"/>
                <w:u w:val="single"/>
              </w:rPr>
              <w:t>增加</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i/>
                <w:sz w:val="24"/>
                <w:szCs w:val="24"/>
              </w:rPr>
              <w:t>W</w:t>
            </w:r>
            <w:r w:rsidRPr="00152416">
              <w:rPr>
                <w:rFonts w:ascii="Times New Roman" w:hAnsi="Times New Roman"/>
                <w:sz w:val="24"/>
                <w:szCs w:val="24"/>
                <w:vertAlign w:val="subscript"/>
              </w:rPr>
              <w:t>弹</w:t>
            </w:r>
            <w:r w:rsidRPr="00152416">
              <w:rPr>
                <w:rFonts w:ascii="Times New Roman" w:hAnsi="Times New Roman"/>
                <w:sz w:val="24"/>
                <w:szCs w:val="24"/>
              </w:rPr>
              <w:t>=</w:t>
            </w:r>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p1</w:t>
            </w:r>
            <w:r w:rsidRPr="00152416">
              <w:rPr>
                <w:rFonts w:ascii="宋体" w:hAnsi="宋体"/>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p2</w:t>
            </w:r>
          </w:p>
        </w:tc>
      </w:tr>
      <w:tr w:rsidR="00311239" w:rsidRPr="00152416" w:rsidTr="00B846BF">
        <w:trPr>
          <w:trHeight w:val="638"/>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只有重力、弹簧弹力做功</w:t>
            </w:r>
          </w:p>
        </w:tc>
        <w:tc>
          <w:tcPr>
            <w:tcW w:w="13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机械能</w:t>
            </w:r>
          </w:p>
          <w:p w:rsidR="00311239" w:rsidRPr="00152416" w:rsidRDefault="00C25B5B" w:rsidP="00A45DB4">
            <w:pPr>
              <w:tabs>
                <w:tab w:val="left" w:pos="4253"/>
              </w:tabs>
              <w:spacing w:line="360" w:lineRule="auto"/>
              <w:jc w:val="center"/>
              <w:rPr>
                <w:rFonts w:ascii="Times New Roman" w:hAnsi="Times New Roman"/>
                <w:sz w:val="24"/>
                <w:szCs w:val="24"/>
                <w:u w:val="single"/>
              </w:rPr>
            </w:pPr>
            <w:r w:rsidRPr="00152416">
              <w:rPr>
                <w:rFonts w:ascii="Times New Roman" w:hAnsi="Times New Roman"/>
                <w:sz w:val="24"/>
                <w:szCs w:val="24"/>
                <w:u w:val="single"/>
              </w:rPr>
              <w:t>不变化</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机械能守恒</w:t>
            </w:r>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w:r w:rsidRPr="00152416">
              <w:rPr>
                <w:rFonts w:ascii="Times New Roman" w:hAnsi="Times New Roman"/>
                <w:sz w:val="24"/>
                <w:szCs w:val="24"/>
                <w:u w:val="single"/>
              </w:rPr>
              <w:t>0</w:t>
            </w:r>
          </w:p>
        </w:tc>
      </w:tr>
      <w:tr w:rsidR="00311239" w:rsidRPr="00152416" w:rsidTr="00B846BF">
        <w:trPr>
          <w:trHeight w:val="1583"/>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除重力和弹簧弹力之外的其他力做的功</w:t>
            </w:r>
          </w:p>
        </w:tc>
        <w:tc>
          <w:tcPr>
            <w:tcW w:w="13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机械能</w:t>
            </w:r>
            <w:r w:rsidRPr="00152416">
              <w:rPr>
                <w:rFonts w:ascii="Times New Roman" w:hAnsi="Times New Roman"/>
                <w:sz w:val="24"/>
                <w:szCs w:val="24"/>
                <w:u w:val="single"/>
              </w:rPr>
              <w:t>变化</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其他力做正功</w:t>
            </w:r>
            <w:r w:rsidRPr="00152416">
              <w:rPr>
                <w:rFonts w:ascii="宋体" w:hAnsi="宋体"/>
                <w:sz w:val="24"/>
                <w:szCs w:val="24"/>
              </w:rPr>
              <w:t>,</w:t>
            </w:r>
            <w:r w:rsidRPr="00152416">
              <w:rPr>
                <w:rFonts w:ascii="Times New Roman" w:hAnsi="Times New Roman"/>
                <w:sz w:val="24"/>
                <w:szCs w:val="24"/>
              </w:rPr>
              <w:t>物体的机械能</w:t>
            </w:r>
            <w:r w:rsidRPr="00152416">
              <w:rPr>
                <w:rFonts w:ascii="Times New Roman" w:hAnsi="Times New Roman"/>
                <w:sz w:val="24"/>
                <w:szCs w:val="24"/>
                <w:u w:val="single"/>
              </w:rPr>
              <w:t>增加</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其他力做负功</w:t>
            </w:r>
            <w:r w:rsidRPr="00152416">
              <w:rPr>
                <w:rFonts w:ascii="宋体" w:hAnsi="宋体"/>
                <w:sz w:val="24"/>
                <w:szCs w:val="24"/>
              </w:rPr>
              <w:t>,</w:t>
            </w:r>
            <w:r w:rsidRPr="00152416">
              <w:rPr>
                <w:rFonts w:ascii="Times New Roman" w:hAnsi="Times New Roman"/>
                <w:sz w:val="24"/>
                <w:szCs w:val="24"/>
              </w:rPr>
              <w:t>物体的机械能</w:t>
            </w:r>
            <w:r w:rsidRPr="00152416">
              <w:rPr>
                <w:rFonts w:ascii="Times New Roman" w:hAnsi="Times New Roman"/>
                <w:sz w:val="24"/>
                <w:szCs w:val="24"/>
                <w:u w:val="single"/>
              </w:rPr>
              <w:t>减少</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i/>
                <w:sz w:val="24"/>
                <w:szCs w:val="24"/>
              </w:rPr>
              <w:t>W</w:t>
            </w:r>
            <w:r w:rsidRPr="00152416">
              <w:rPr>
                <w:rFonts w:ascii="Times New Roman" w:hAnsi="Times New Roman"/>
                <w:sz w:val="24"/>
                <w:szCs w:val="24"/>
                <w:vertAlign w:val="subscript"/>
              </w:rPr>
              <w:t>其他</w:t>
            </w:r>
            <w:r w:rsidRPr="00152416">
              <w:rPr>
                <w:rFonts w:ascii="Times New Roman" w:hAnsi="Times New Roman"/>
                <w:sz w:val="24"/>
                <w:szCs w:val="24"/>
              </w:rPr>
              <w:t>=</w:t>
            </w:r>
            <w:r w:rsidRPr="00152416">
              <w:rPr>
                <w:rFonts w:ascii="Times New Roman" w:hAnsi="Times New Roman"/>
                <w:sz w:val="24"/>
                <w:szCs w:val="24"/>
                <w:u w:val="single"/>
              </w:rPr>
              <w:t>Δ</w:t>
            </w:r>
            <w:r w:rsidRPr="00152416">
              <w:rPr>
                <w:rFonts w:ascii="Times New Roman" w:hAnsi="Times New Roman"/>
                <w:i/>
                <w:sz w:val="24"/>
                <w:szCs w:val="24"/>
                <w:u w:val="single"/>
              </w:rPr>
              <w:t>E</w:t>
            </w:r>
          </w:p>
        </w:tc>
      </w:tr>
      <w:tr w:rsidR="00311239" w:rsidRPr="00152416" w:rsidTr="00B846BF">
        <w:trPr>
          <w:trHeight w:val="1268"/>
          <w:jc w:val="center"/>
        </w:trPr>
        <w:tc>
          <w:tcPr>
            <w:tcW w:w="15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一对相互作用的滑动摩擦力的总功</w:t>
            </w:r>
          </w:p>
        </w:tc>
        <w:tc>
          <w:tcPr>
            <w:tcW w:w="13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机械能</w:t>
            </w:r>
            <w:r w:rsidRPr="00152416">
              <w:rPr>
                <w:rFonts w:ascii="Times New Roman" w:hAnsi="Times New Roman"/>
                <w:sz w:val="24"/>
                <w:szCs w:val="24"/>
                <w:u w:val="single"/>
              </w:rPr>
              <w:t>减少</w:t>
            </w:r>
            <w:r w:rsidRPr="00152416">
              <w:rPr>
                <w:rFonts w:ascii="宋体" w:hAnsi="宋体"/>
                <w:sz w:val="24"/>
                <w:szCs w:val="24"/>
              </w:rPr>
              <w:t>,</w:t>
            </w:r>
            <w:r w:rsidRPr="00152416">
              <w:rPr>
                <w:rFonts w:ascii="Times New Roman" w:hAnsi="Times New Roman"/>
                <w:sz w:val="24"/>
                <w:szCs w:val="24"/>
              </w:rPr>
              <w:t>内能</w:t>
            </w:r>
            <w:r w:rsidRPr="00152416">
              <w:rPr>
                <w:rFonts w:ascii="Times New Roman" w:hAnsi="Times New Roman"/>
                <w:sz w:val="24"/>
                <w:szCs w:val="24"/>
                <w:u w:val="single"/>
              </w:rPr>
              <w:t>增加</w:t>
            </w:r>
          </w:p>
        </w:tc>
        <w:tc>
          <w:tcPr>
            <w:tcW w:w="2182"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作用于系统的一对滑动摩擦力一定做负功</w:t>
            </w:r>
            <w:r w:rsidRPr="00152416">
              <w:rPr>
                <w:rFonts w:ascii="宋体" w:hAnsi="宋体"/>
                <w:sz w:val="24"/>
                <w:szCs w:val="24"/>
              </w:rPr>
              <w:t>,</w:t>
            </w:r>
            <w:r w:rsidRPr="00152416">
              <w:rPr>
                <w:rFonts w:ascii="Times New Roman" w:hAnsi="Times New Roman"/>
                <w:sz w:val="24"/>
                <w:szCs w:val="24"/>
              </w:rPr>
              <w:t>系统内能</w:t>
            </w:r>
            <w:r w:rsidRPr="00152416">
              <w:rPr>
                <w:rFonts w:ascii="Times New Roman" w:hAnsi="Times New Roman"/>
                <w:sz w:val="24"/>
                <w:szCs w:val="24"/>
                <w:u w:val="single"/>
              </w:rPr>
              <w:t>增加</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摩擦生热</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u w:val="single"/>
              </w:rPr>
              <w:t>fs</w:t>
            </w:r>
            <w:r w:rsidRPr="00152416">
              <w:rPr>
                <w:rFonts w:ascii="Times New Roman" w:hAnsi="Times New Roman"/>
                <w:sz w:val="24"/>
                <w:szCs w:val="24"/>
                <w:u w:val="single"/>
                <w:vertAlign w:val="subscript"/>
              </w:rPr>
              <w:t>相对</w:t>
            </w:r>
          </w:p>
        </w:tc>
      </w:tr>
      <w:tr w:rsidR="00311239" w:rsidRPr="00152416" w:rsidTr="00B846BF">
        <w:trPr>
          <w:trHeight w:val="953"/>
          <w:jc w:val="center"/>
        </w:trPr>
        <w:tc>
          <w:tcPr>
            <w:tcW w:w="1509"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安培力做功</w:t>
            </w:r>
          </w:p>
        </w:tc>
        <w:tc>
          <w:tcPr>
            <w:tcW w:w="1308"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电能变化</w:t>
            </w:r>
          </w:p>
        </w:tc>
        <w:tc>
          <w:tcPr>
            <w:tcW w:w="2182"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克服安培力做的功等于电能增加量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i/>
                <w:sz w:val="24"/>
                <w:szCs w:val="24"/>
              </w:rPr>
              <w:t>W</w:t>
            </w:r>
            <w:r w:rsidRPr="00152416">
              <w:rPr>
                <w:rFonts w:ascii="Times New Roman" w:hAnsi="Times New Roman"/>
                <w:sz w:val="24"/>
                <w:szCs w:val="24"/>
                <w:vertAlign w:val="subscript"/>
              </w:rPr>
              <w:t>克安</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电</w:t>
            </w:r>
          </w:p>
        </w:tc>
      </w:tr>
    </w:tbl>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能量守恒定律</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3778250" cy="1112520"/>
            <wp:effectExtent l="0" t="0" r="0" b="0"/>
            <wp:docPr id="101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11125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1.</w:t>
      </w:r>
      <w:r w:rsidRPr="00152416">
        <w:rPr>
          <w:rFonts w:ascii="Times New Roman" w:eastAsia="黑体" w:hAnsi="Times New Roman"/>
          <w:sz w:val="24"/>
          <w:szCs w:val="24"/>
        </w:rPr>
        <w:t>思考判断</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力对物体做了多少功</w:t>
      </w:r>
      <w:r w:rsidRPr="0085627F">
        <w:rPr>
          <w:rFonts w:ascii="宋体" w:hAnsi="宋体"/>
          <w:sz w:val="24"/>
          <w:szCs w:val="24"/>
        </w:rPr>
        <w:t>,</w:t>
      </w:r>
      <w:r w:rsidRPr="00152416">
        <w:rPr>
          <w:rFonts w:ascii="Times New Roman" w:hAnsi="Times New Roman"/>
          <w:sz w:val="24"/>
          <w:szCs w:val="24"/>
        </w:rPr>
        <w:t>物体就具有多少能</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一个物体的能量增加</w:t>
      </w:r>
      <w:r w:rsidRPr="0085627F">
        <w:rPr>
          <w:rFonts w:ascii="宋体" w:hAnsi="宋体"/>
          <w:sz w:val="24"/>
          <w:szCs w:val="24"/>
        </w:rPr>
        <w:t>,</w:t>
      </w:r>
      <w:r w:rsidRPr="00152416">
        <w:rPr>
          <w:rFonts w:ascii="Times New Roman" w:hAnsi="Times New Roman"/>
          <w:sz w:val="24"/>
          <w:szCs w:val="24"/>
        </w:rPr>
        <w:t>必定有别的物体的能量减少</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在物体的机械能减少的过程中</w:t>
      </w:r>
      <w:r w:rsidRPr="0085627F">
        <w:rPr>
          <w:rFonts w:ascii="宋体" w:hAnsi="宋体"/>
          <w:sz w:val="24"/>
          <w:szCs w:val="24"/>
        </w:rPr>
        <w:t>,</w:t>
      </w:r>
      <w:r w:rsidRPr="00152416">
        <w:rPr>
          <w:rFonts w:ascii="Times New Roman" w:hAnsi="Times New Roman"/>
          <w:sz w:val="24"/>
          <w:szCs w:val="24"/>
        </w:rPr>
        <w:t>动能有可能是增大的</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滑动摩擦力做功时</w:t>
      </w:r>
      <w:r w:rsidRPr="0085627F">
        <w:rPr>
          <w:rFonts w:ascii="宋体" w:hAnsi="宋体"/>
          <w:sz w:val="24"/>
          <w:szCs w:val="24"/>
        </w:rPr>
        <w:t>,</w:t>
      </w:r>
      <w:r w:rsidRPr="00152416">
        <w:rPr>
          <w:rFonts w:ascii="Times New Roman" w:hAnsi="Times New Roman"/>
          <w:sz w:val="24"/>
          <w:szCs w:val="24"/>
        </w:rPr>
        <w:t>一定会引起机械能的转化</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sz w:val="24"/>
          <w:szCs w:val="24"/>
        </w:rPr>
        <w:t>除重力以外的其他力做的功等于物体动能的改变量</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hAnsi="Times New Roman"/>
          <w:sz w:val="24"/>
          <w:szCs w:val="24"/>
        </w:rPr>
        <w:t>克服与势能有关的力</w:t>
      </w:r>
      <w:r w:rsidRPr="00152416">
        <w:rPr>
          <w:rFonts w:ascii="Times New Roman" w:hAnsi="Times New Roman"/>
          <w:sz w:val="24"/>
          <w:szCs w:val="24"/>
        </w:rPr>
        <w:t>(</w:t>
      </w:r>
      <w:r w:rsidRPr="00152416">
        <w:rPr>
          <w:rFonts w:ascii="Times New Roman" w:hAnsi="Times New Roman"/>
          <w:sz w:val="24"/>
          <w:szCs w:val="24"/>
        </w:rPr>
        <w:t>重力、弹簧弹力、静电力</w:t>
      </w:r>
      <w:r w:rsidRPr="00152416">
        <w:rPr>
          <w:rFonts w:ascii="Times New Roman" w:hAnsi="Times New Roman"/>
          <w:sz w:val="24"/>
          <w:szCs w:val="24"/>
        </w:rPr>
        <w:t>)</w:t>
      </w:r>
      <w:r w:rsidRPr="00152416">
        <w:rPr>
          <w:rFonts w:ascii="Times New Roman" w:hAnsi="Times New Roman"/>
          <w:sz w:val="24"/>
          <w:szCs w:val="24"/>
        </w:rPr>
        <w:t>做的功等于对应势能的增加量</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楷体_GB2312" w:hAnsi="Times New Roman"/>
          <w:sz w:val="24"/>
          <w:szCs w:val="24"/>
        </w:rPr>
        <w:t>多选</w:t>
      </w:r>
      <w:r w:rsidRPr="00152416">
        <w:rPr>
          <w:rFonts w:ascii="Times New Roman" w:hAnsi="Times New Roman"/>
          <w:sz w:val="24"/>
          <w:szCs w:val="24"/>
        </w:rPr>
        <w:t>)</w:t>
      </w:r>
      <w:r w:rsidRPr="00152416">
        <w:rPr>
          <w:rFonts w:ascii="Times New Roman" w:hAnsi="Times New Roman"/>
          <w:sz w:val="24"/>
          <w:szCs w:val="24"/>
        </w:rPr>
        <w:t>一名滑雪运动员在雪道上下滑了一段路程</w:t>
      </w:r>
      <w:r w:rsidRPr="0085627F">
        <w:rPr>
          <w:rFonts w:ascii="宋体" w:hAnsi="宋体"/>
          <w:sz w:val="24"/>
          <w:szCs w:val="24"/>
        </w:rPr>
        <w:t>,</w:t>
      </w:r>
      <w:r w:rsidRPr="00152416">
        <w:rPr>
          <w:rFonts w:ascii="Times New Roman" w:hAnsi="Times New Roman"/>
          <w:sz w:val="24"/>
          <w:szCs w:val="24"/>
        </w:rPr>
        <w:t>重力对他做功</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他克服阻力做功</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则在此过程中这名运动员</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078230" cy="681355"/>
            <wp:effectExtent l="0" t="0" r="7620" b="4445"/>
            <wp:docPr id="1016"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230" cy="6813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重力势能增加了</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动能增加了</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000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动能增加了</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机械能减少了</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CD</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1017"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B846BF">
      <w:pPr>
        <w:pStyle w:val="af"/>
      </w:pPr>
      <w:r w:rsidRPr="00152416">
        <w:t>考点一　功能关系的理解和应用</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功的正负与能量增减的对应关系</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物体动能的增加与减少要看合外力对物体做正功还是做负功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势能的增加与减少要看对应的作用力</w:t>
      </w:r>
      <w:r w:rsidRPr="00152416">
        <w:rPr>
          <w:rFonts w:ascii="Times New Roman" w:hAnsi="Times New Roman"/>
          <w:sz w:val="24"/>
          <w:szCs w:val="24"/>
        </w:rPr>
        <w:t>(</w:t>
      </w:r>
      <w:r w:rsidRPr="00152416">
        <w:rPr>
          <w:rFonts w:ascii="Times New Roman" w:hAnsi="Times New Roman"/>
          <w:sz w:val="24"/>
          <w:szCs w:val="24"/>
        </w:rPr>
        <w:t>如重力、弹簧弹力、静电力等</w:t>
      </w:r>
      <w:r w:rsidRPr="00152416">
        <w:rPr>
          <w:rFonts w:ascii="Times New Roman" w:hAnsi="Times New Roman"/>
          <w:sz w:val="24"/>
          <w:szCs w:val="24"/>
        </w:rPr>
        <w:t>)</w:t>
      </w:r>
      <w:r w:rsidRPr="00152416">
        <w:rPr>
          <w:rFonts w:ascii="Times New Roman" w:hAnsi="Times New Roman"/>
          <w:sz w:val="24"/>
          <w:szCs w:val="24"/>
        </w:rPr>
        <w:t>做负功还是做正功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机械能的增加与减少要看除重力和弹簧弹力之外的力对物体做正功还是做负功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功能关系的应用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广东湛江高三调研</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的跳伞运动员在高空由静止下落</w:t>
      </w:r>
      <w:r w:rsidRPr="0085627F">
        <w:rPr>
          <w:rFonts w:ascii="宋体" w:hAnsi="宋体"/>
          <w:sz w:val="24"/>
          <w:szCs w:val="24"/>
        </w:rPr>
        <w:t>,</w:t>
      </w:r>
      <w:r w:rsidRPr="00152416">
        <w:rPr>
          <w:rFonts w:ascii="Times New Roman" w:hAnsi="Times New Roman"/>
          <w:sz w:val="24"/>
          <w:szCs w:val="24"/>
        </w:rPr>
        <w:t>从静止下落到打开降落伞之前运动员一直做竖直方向的匀加速运动</w:t>
      </w:r>
      <w:r w:rsidRPr="0085627F">
        <w:rPr>
          <w:rFonts w:ascii="宋体" w:hAnsi="宋体"/>
          <w:sz w:val="24"/>
          <w:szCs w:val="24"/>
        </w:rPr>
        <w:t>,</w:t>
      </w:r>
      <w:r w:rsidRPr="00152416">
        <w:rPr>
          <w:rFonts w:ascii="Times New Roman" w:hAnsi="Times New Roman"/>
          <w:sz w:val="24"/>
          <w:szCs w:val="24"/>
        </w:rPr>
        <w:t>此过程中</w:t>
      </w:r>
      <w:r w:rsidRPr="0085627F">
        <w:rPr>
          <w:rFonts w:ascii="宋体" w:hAnsi="宋体"/>
          <w:sz w:val="24"/>
          <w:szCs w:val="24"/>
        </w:rPr>
        <w:t>,</w:t>
      </w:r>
      <w:r w:rsidRPr="00152416">
        <w:rPr>
          <w:rFonts w:ascii="Times New Roman" w:hAnsi="Times New Roman"/>
          <w:sz w:val="24"/>
          <w:szCs w:val="24"/>
        </w:rPr>
        <w:t>运动员减少的重力势能与增加的动能之比为</w:t>
      </w:r>
      <w:r w:rsidRPr="00152416">
        <w:rPr>
          <w:rFonts w:ascii="Times New Roman" w:hAnsi="Times New Roman"/>
          <w:sz w:val="24"/>
          <w:szCs w:val="24"/>
        </w:rPr>
        <w:t>9</w:t>
      </w:r>
      <w:r w:rsidRPr="00A45DB4">
        <w:rPr>
          <w:rFonts w:ascii="宋体" w:hAnsi="宋体" w:cs="宋体" w:hint="eastAsia"/>
          <w:sz w:val="24"/>
          <w:szCs w:val="24"/>
        </w:rPr>
        <w:t>∶</w:t>
      </w:r>
      <w:r w:rsidRPr="00152416">
        <w:rPr>
          <w:rFonts w:ascii="Times New Roman" w:hAnsi="Times New Roman"/>
          <w:sz w:val="24"/>
          <w:szCs w:val="24"/>
        </w:rPr>
        <w:t>8</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若此过程运动员下降的高度为</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则此过程中</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078230" cy="897255"/>
            <wp:effectExtent l="0" t="0" r="7620" b="0"/>
            <wp:docPr id="1018"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A.</w:t>
      </w:r>
      <w:r w:rsidRPr="00152416">
        <w:rPr>
          <w:rFonts w:ascii="Times New Roman" w:hAnsi="Times New Roman"/>
          <w:sz w:val="24"/>
          <w:szCs w:val="24"/>
        </w:rPr>
        <w:t>运动员的加速度大小为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合力对运动员做的功为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运动员的机械能减少量为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空气阻力对运动员做的功为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此运动员下降高度</w:t>
      </w:r>
      <w:r w:rsidRPr="00152416">
        <w:rPr>
          <w:rFonts w:ascii="Times New Roman" w:hAnsi="Times New Roman"/>
          <w:i/>
          <w:sz w:val="24"/>
          <w:szCs w:val="24"/>
        </w:rPr>
        <w:t>h</w:t>
      </w:r>
      <w:r w:rsidRPr="00152416">
        <w:rPr>
          <w:rFonts w:ascii="Times New Roman" w:eastAsia="仿宋_GB2312" w:hAnsi="Times New Roman"/>
          <w:sz w:val="24"/>
          <w:szCs w:val="24"/>
        </w:rPr>
        <w:t>过程</w:t>
      </w:r>
      <w:r w:rsidRPr="0085627F">
        <w:rPr>
          <w:rFonts w:ascii="宋体" w:hAnsi="宋体"/>
          <w:sz w:val="24"/>
          <w:szCs w:val="24"/>
        </w:rPr>
        <w:t>,</w:t>
      </w:r>
      <w:r w:rsidRPr="00152416">
        <w:rPr>
          <w:rFonts w:ascii="Times New Roman" w:eastAsia="仿宋_GB2312" w:hAnsi="Times New Roman"/>
          <w:sz w:val="24"/>
          <w:szCs w:val="24"/>
        </w:rPr>
        <w:t>减少的重力势能为</w:t>
      </w:r>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根据题意可知</w:t>
      </w:r>
      <w:r w:rsidRPr="0085627F">
        <w:rPr>
          <w:rFonts w:ascii="宋体" w:hAnsi="宋体"/>
          <w:sz w:val="24"/>
          <w:szCs w:val="24"/>
        </w:rPr>
        <w:t>,</w:t>
      </w:r>
      <w:r w:rsidRPr="00152416">
        <w:rPr>
          <w:rFonts w:ascii="Times New Roman" w:eastAsia="仿宋_GB2312" w:hAnsi="Times New Roman"/>
          <w:sz w:val="24"/>
          <w:szCs w:val="24"/>
        </w:rPr>
        <w:t>增加的动能为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根据动能定理可知</w:t>
      </w:r>
      <w:r w:rsidRPr="0085627F">
        <w:rPr>
          <w:rFonts w:ascii="宋体" w:hAnsi="宋体"/>
          <w:sz w:val="24"/>
          <w:szCs w:val="24"/>
        </w:rPr>
        <w:t>,</w:t>
      </w:r>
      <w:r w:rsidRPr="00152416">
        <w:rPr>
          <w:rFonts w:ascii="Times New Roman" w:eastAsia="仿宋_GB2312" w:hAnsi="Times New Roman"/>
          <w:sz w:val="24"/>
          <w:szCs w:val="24"/>
        </w:rPr>
        <w:t>合力对运动员做的功为</w:t>
      </w:r>
      <w:r w:rsidRPr="00152416">
        <w:rPr>
          <w:rFonts w:ascii="Times New Roman" w:hAnsi="Times New Roman"/>
          <w:i/>
          <w:sz w:val="24"/>
          <w:szCs w:val="24"/>
        </w:rPr>
        <w:t>W</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mah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g</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运动员机械能的变化量为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8</m:t>
            </m:r>
          </m:num>
          <m:den>
            <m:r>
              <m:rPr>
                <m:sty m:val="p"/>
              </m:rPr>
              <w:rPr>
                <w:rFonts w:ascii="Cambria Math" w:hAnsi="Cambria Math"/>
                <w:sz w:val="24"/>
                <w:szCs w:val="24"/>
              </w:rPr>
              <m:t>9</m:t>
            </m:r>
          </m:den>
        </m:f>
      </m:oMath>
      <w:r w:rsidRPr="00152416">
        <w:rPr>
          <w:rFonts w:ascii="Times New Roman" w:hAnsi="Times New Roman"/>
          <w:i/>
          <w:sz w:val="24"/>
          <w:szCs w:val="24"/>
        </w:rPr>
        <w:t>mgh</w:t>
      </w:r>
      <w:r w:rsidRPr="00152416">
        <w:rPr>
          <w:rFonts w:ascii="Times New Roman" w:hAnsi="Times New Roman"/>
          <w:sz w:val="24"/>
          <w:szCs w:val="24"/>
        </w:rPr>
        <w:t>=</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即运动员的机械能减少量为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根据功能关系</w:t>
      </w:r>
      <w:r w:rsidRPr="0085627F">
        <w:rPr>
          <w:rFonts w:ascii="宋体" w:hAnsi="宋体"/>
          <w:sz w:val="24"/>
          <w:szCs w:val="24"/>
        </w:rPr>
        <w:t>,</w:t>
      </w:r>
      <w:r w:rsidRPr="00152416">
        <w:rPr>
          <w:rFonts w:ascii="Times New Roman" w:eastAsia="仿宋_GB2312" w:hAnsi="Times New Roman"/>
          <w:sz w:val="24"/>
          <w:szCs w:val="24"/>
        </w:rPr>
        <w:t>运动员机械能的减少量等于克服空气阻力做的功</w:t>
      </w:r>
      <w:r w:rsidRPr="0085627F">
        <w:rPr>
          <w:rFonts w:ascii="宋体" w:hAnsi="宋体"/>
          <w:sz w:val="24"/>
          <w:szCs w:val="24"/>
        </w:rPr>
        <w:t>,</w:t>
      </w:r>
      <w:r w:rsidRPr="00152416">
        <w:rPr>
          <w:rFonts w:ascii="Times New Roman" w:eastAsia="仿宋_GB2312" w:hAnsi="Times New Roman"/>
          <w:sz w:val="24"/>
          <w:szCs w:val="24"/>
        </w:rPr>
        <w:t>即空气阻力对运动员做的功为</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9</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角度</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功能关系与图像的结合</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广东深圳模拟</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物块从固定斜面的底端上滑</w:t>
      </w:r>
      <w:r w:rsidRPr="0085627F">
        <w:rPr>
          <w:rFonts w:ascii="宋体" w:hAnsi="宋体"/>
          <w:sz w:val="24"/>
          <w:szCs w:val="24"/>
        </w:rPr>
        <w:t>,</w:t>
      </w:r>
      <w:r w:rsidRPr="00152416">
        <w:rPr>
          <w:rFonts w:ascii="Times New Roman" w:hAnsi="Times New Roman"/>
          <w:sz w:val="24"/>
          <w:szCs w:val="24"/>
        </w:rPr>
        <w:t>机械能与动能的关系如图乙所示</w:t>
      </w:r>
      <w:r w:rsidRPr="0085627F">
        <w:rPr>
          <w:rFonts w:ascii="宋体" w:hAnsi="宋体"/>
          <w:sz w:val="24"/>
          <w:szCs w:val="24"/>
        </w:rPr>
        <w:t>。</w:t>
      </w:r>
      <w:r w:rsidRPr="00152416">
        <w:rPr>
          <w:rFonts w:ascii="Times New Roman" w:hAnsi="Times New Roman"/>
          <w:sz w:val="24"/>
          <w:szCs w:val="24"/>
        </w:rPr>
        <w:t>已知斜面倾角为</w:t>
      </w:r>
      <w:r w:rsidRPr="00152416">
        <w:rPr>
          <w:rFonts w:ascii="Times New Roman" w:hAnsi="Times New Roman"/>
          <w:sz w:val="24"/>
          <w:szCs w:val="24"/>
        </w:rPr>
        <w:t>37°</w:t>
      </w:r>
      <w:r w:rsidRPr="0085627F">
        <w:rPr>
          <w:rFonts w:ascii="宋体" w:hAnsi="宋体"/>
          <w:sz w:val="24"/>
          <w:szCs w:val="24"/>
        </w:rPr>
        <w:t>,</w:t>
      </w:r>
      <w:r w:rsidRPr="00152416">
        <w:rPr>
          <w:rFonts w:ascii="Times New Roman" w:hAnsi="Times New Roman"/>
          <w:sz w:val="24"/>
          <w:szCs w:val="24"/>
        </w:rPr>
        <w:t>物块质量为</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初速度为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物块与斜面间的动摩擦因数为</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sz w:val="24"/>
          <w:szCs w:val="24"/>
        </w:rPr>
        <w:t>以斜面底端位置为零势能面</w:t>
      </w:r>
      <w:r w:rsidRPr="0085627F">
        <w:rPr>
          <w:rFonts w:ascii="宋体" w:hAnsi="宋体"/>
          <w:sz w:val="24"/>
          <w:szCs w:val="24"/>
        </w:rPr>
        <w:t>,</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37°=0.6</w:t>
      </w:r>
      <w:r w:rsidRPr="0085627F">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37°=0.8</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69235" cy="1224915"/>
            <wp:effectExtent l="0" t="0" r="0" b="0"/>
            <wp:docPr id="1043"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9235" cy="122491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i/>
          <w:sz w:val="24"/>
          <w:szCs w:val="24"/>
        </w:rPr>
        <w:t>μ</w:t>
      </w:r>
      <w:r w:rsidRPr="00152416">
        <w:rPr>
          <w:rFonts w:ascii="Times New Roman" w:hAnsi="Times New Roman"/>
          <w:sz w:val="24"/>
          <w:szCs w:val="24"/>
        </w:rPr>
        <w:t>=0.4</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i/>
          <w:sz w:val="24"/>
          <w:szCs w:val="24"/>
        </w:rPr>
        <w:t>μ</w:t>
      </w:r>
      <w:r w:rsidRPr="00152416">
        <w:rPr>
          <w:rFonts w:ascii="Times New Roman" w:hAnsi="Times New Roman"/>
          <w:sz w:val="24"/>
          <w:szCs w:val="24"/>
        </w:rPr>
        <w:t>=0.5</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μ</w:t>
      </w:r>
      <w:r w:rsidRPr="00152416">
        <w:rPr>
          <w:rFonts w:ascii="Times New Roman" w:hAnsi="Times New Roman"/>
          <w:sz w:val="24"/>
          <w:szCs w:val="24"/>
        </w:rPr>
        <w:t>=0.4</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15</m:t>
                </m:r>
              </m:e>
            </m:rad>
          </m:num>
          <m:den>
            <m:r>
              <m:rPr>
                <m:sty m:val="p"/>
              </m:rPr>
              <w:rPr>
                <w:rFonts w:ascii="Cambria Math" w:hAnsi="Cambria Math"/>
                <w:sz w:val="24"/>
                <w:szCs w:val="24"/>
              </w:rPr>
              <m:t>5</m:t>
            </m:r>
          </m:den>
        </m:f>
      </m:oMath>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i/>
          <w:sz w:val="24"/>
          <w:szCs w:val="24"/>
        </w:rPr>
        <w:t>μ</w:t>
      </w:r>
      <w:r w:rsidRPr="00152416">
        <w:rPr>
          <w:rFonts w:ascii="Times New Roman" w:hAnsi="Times New Roman"/>
          <w:sz w:val="24"/>
          <w:szCs w:val="24"/>
        </w:rPr>
        <w:t>=0.5</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15</m:t>
                </m:r>
              </m:e>
            </m:rad>
          </m:num>
          <m:den>
            <m:r>
              <m:rPr>
                <m:sty m:val="p"/>
              </m:rPr>
              <w:rPr>
                <w:rFonts w:ascii="Cambria Math" w:hAnsi="Cambria Math"/>
                <w:sz w:val="24"/>
                <w:szCs w:val="24"/>
              </w:rPr>
              <m:t>5</m:t>
            </m:r>
          </m:den>
        </m:f>
      </m:oMath>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eastAsia="仿宋_GB2312" w:hAnsi="Times New Roman"/>
          <w:sz w:val="24"/>
          <w:szCs w:val="24"/>
        </w:rPr>
        <w:t>物块在底端时的动能</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代入数据解得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物块上升到最大高度时的重力势能</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结合题图乙解得</w:t>
      </w:r>
      <w:r w:rsidRPr="00152416">
        <w:rPr>
          <w:rFonts w:ascii="Times New Roman" w:hAnsi="Times New Roman"/>
          <w:i/>
          <w:sz w:val="24"/>
          <w:szCs w:val="24"/>
        </w:rPr>
        <w:t>h</w:t>
      </w:r>
      <w:r w:rsidRPr="00152416">
        <w:rPr>
          <w:rFonts w:ascii="Times New Roman" w:hAnsi="Times New Roman"/>
          <w:sz w:val="24"/>
          <w:szCs w:val="24"/>
        </w:rPr>
        <w:t>=0.12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物块沿斜面移动的距离</w:t>
      </w:r>
      <w:r w:rsidRPr="00152416">
        <w:rPr>
          <w:rFonts w:ascii="Times New Roman" w:hAnsi="Times New Roman"/>
          <w:i/>
          <w:sz w:val="24"/>
          <w:szCs w:val="24"/>
        </w:rPr>
        <w:t>L</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m:rPr>
                <m:sty m:val="p"/>
              </m:rPr>
              <w:rPr>
                <w:rFonts w:ascii="Cambria Math" w:hAnsi="Cambria Math"/>
                <w:sz w:val="24"/>
                <w:szCs w:val="24"/>
              </w:rPr>
              <m:t>sin</m:t>
            </m:r>
            <m:r>
              <w:rPr>
                <w:rFonts w:ascii="Cambria Math" w:hAnsi="Cambria Math"/>
                <w:sz w:val="24"/>
                <w:szCs w:val="24"/>
              </w:rPr>
              <m:t>θ</m:t>
            </m:r>
          </m:den>
        </m:f>
      </m:oMath>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根据功能关系可得</w:t>
      </w:r>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θ·L</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eastAsia="仿宋_GB2312" w:hAnsi="Times New Roman"/>
          <w:sz w:val="24"/>
          <w:szCs w:val="24"/>
          <w:vertAlign w:val="subscript"/>
        </w:rPr>
        <w:t>机</w:t>
      </w:r>
      <w:r w:rsidRPr="0085627F">
        <w:rPr>
          <w:rFonts w:ascii="宋体" w:hAnsi="宋体"/>
          <w:sz w:val="24"/>
          <w:szCs w:val="24"/>
        </w:rPr>
        <w:t>,</w:t>
      </w:r>
      <w:r w:rsidRPr="00152416">
        <w:rPr>
          <w:rFonts w:ascii="Times New Roman" w:eastAsia="仿宋_GB2312" w:hAnsi="Times New Roman"/>
          <w:sz w:val="24"/>
          <w:szCs w:val="24"/>
        </w:rPr>
        <w:t>代入数据解得</w:t>
      </w:r>
      <w:r w:rsidRPr="00152416">
        <w:rPr>
          <w:rFonts w:ascii="Times New Roman" w:hAnsi="Times New Roman"/>
          <w:i/>
          <w:sz w:val="24"/>
          <w:szCs w:val="24"/>
        </w:rPr>
        <w:t>μ</w:t>
      </w:r>
      <w:r w:rsidRPr="00152416">
        <w:rPr>
          <w:rFonts w:ascii="Times New Roman" w:hAnsi="Times New Roman"/>
          <w:sz w:val="24"/>
          <w:szCs w:val="24"/>
        </w:rPr>
        <w:t>=0.5</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B846BF">
      <w:pPr>
        <w:pStyle w:val="af"/>
      </w:pPr>
      <w:r w:rsidRPr="00152416">
        <w:t>考点二　摩擦力做功与能量转化</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lastRenderedPageBreak/>
        <w:t>两种摩擦力做功特点的比较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72"/>
        <w:gridCol w:w="1172"/>
        <w:gridCol w:w="2735"/>
        <w:gridCol w:w="5112"/>
      </w:tblGrid>
      <w:tr w:rsidR="00311239" w:rsidRPr="00152416" w:rsidTr="00B846BF">
        <w:trPr>
          <w:trHeight w:val="618"/>
          <w:jc w:val="center"/>
        </w:trPr>
        <w:tc>
          <w:tcPr>
            <w:tcW w:w="1150" w:type="pct"/>
            <w:gridSpan w:val="2"/>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 xml:space="preserve">　　类型</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 xml:space="preserve">比较　　</w:t>
            </w:r>
          </w:p>
        </w:tc>
        <w:tc>
          <w:tcPr>
            <w:tcW w:w="134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静摩擦力做功</w:t>
            </w:r>
          </w:p>
        </w:tc>
        <w:tc>
          <w:tcPr>
            <w:tcW w:w="2508"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滑动摩擦力做功</w:t>
            </w:r>
          </w:p>
        </w:tc>
      </w:tr>
      <w:tr w:rsidR="00311239" w:rsidRPr="00152416" w:rsidTr="00B846BF">
        <w:trPr>
          <w:trHeight w:val="2143"/>
          <w:jc w:val="center"/>
        </w:trPr>
        <w:tc>
          <w:tcPr>
            <w:tcW w:w="575"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不</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同</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点</w:t>
            </w:r>
          </w:p>
        </w:tc>
        <w:tc>
          <w:tcPr>
            <w:tcW w:w="57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能量的</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转化</w:t>
            </w:r>
          </w:p>
        </w:tc>
        <w:tc>
          <w:tcPr>
            <w:tcW w:w="134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只有机械能从一个物体转移到另一个物体</w:t>
            </w:r>
            <w:r w:rsidRPr="00152416">
              <w:rPr>
                <w:rFonts w:ascii="宋体" w:hAnsi="宋体"/>
                <w:sz w:val="24"/>
                <w:szCs w:val="24"/>
              </w:rPr>
              <w:t>,</w:t>
            </w:r>
            <w:r w:rsidRPr="00152416">
              <w:rPr>
                <w:rFonts w:ascii="Times New Roman" w:hAnsi="Times New Roman"/>
                <w:sz w:val="24"/>
                <w:szCs w:val="24"/>
              </w:rPr>
              <w:t>而没有机械能转化为其他形式的能</w:t>
            </w:r>
          </w:p>
        </w:tc>
        <w:tc>
          <w:tcPr>
            <w:tcW w:w="250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一部分机械能从一个物体转移到另一个物体</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一部分机械能转化为内能</w:t>
            </w:r>
            <w:r w:rsidRPr="00152416">
              <w:rPr>
                <w:rFonts w:ascii="宋体" w:hAnsi="宋体"/>
                <w:sz w:val="24"/>
                <w:szCs w:val="24"/>
              </w:rPr>
              <w:t>,</w:t>
            </w:r>
            <w:r w:rsidRPr="00152416">
              <w:rPr>
                <w:rFonts w:ascii="Times New Roman" w:hAnsi="Times New Roman"/>
                <w:sz w:val="24"/>
                <w:szCs w:val="24"/>
              </w:rPr>
              <w:t>此部分能量就是系统机械能的损失量</w:t>
            </w:r>
          </w:p>
        </w:tc>
      </w:tr>
      <w:tr w:rsidR="00311239" w:rsidRPr="00152416" w:rsidTr="00B846BF">
        <w:trPr>
          <w:trHeight w:val="1533"/>
          <w:jc w:val="center"/>
        </w:trPr>
        <w:tc>
          <w:tcPr>
            <w:tcW w:w="575"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311239" w:rsidP="00A45DB4">
            <w:pPr>
              <w:pStyle w:val="a3"/>
              <w:tabs>
                <w:tab w:val="left" w:pos="4253"/>
              </w:tabs>
              <w:spacing w:line="360" w:lineRule="auto"/>
              <w:rPr>
                <w:rFonts w:ascii="Times New Roman" w:hAnsi="Times New Roman"/>
                <w:sz w:val="24"/>
                <w:szCs w:val="24"/>
              </w:rPr>
            </w:pPr>
          </w:p>
        </w:tc>
        <w:tc>
          <w:tcPr>
            <w:tcW w:w="575"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一对摩</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擦力的</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总功</w:t>
            </w:r>
          </w:p>
        </w:tc>
        <w:tc>
          <w:tcPr>
            <w:tcW w:w="1342"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一对静摩擦力所做功的代数和总等于零</w:t>
            </w:r>
          </w:p>
        </w:tc>
        <w:tc>
          <w:tcPr>
            <w:tcW w:w="2508"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一对滑动摩擦力做功的代数和总是负值</w:t>
            </w:r>
            <w:r w:rsidRPr="00152416">
              <w:rPr>
                <w:rFonts w:ascii="宋体" w:hAnsi="宋体"/>
                <w:sz w:val="24"/>
                <w:szCs w:val="24"/>
              </w:rPr>
              <w:t>,</w:t>
            </w:r>
            <w:r w:rsidRPr="00152416">
              <w:rPr>
                <w:rFonts w:ascii="Times New Roman" w:hAnsi="Times New Roman"/>
                <w:sz w:val="24"/>
                <w:szCs w:val="24"/>
              </w:rPr>
              <w:t>总功</w:t>
            </w:r>
            <w:r w:rsidRPr="00152416">
              <w:rPr>
                <w:rFonts w:ascii="Times New Roman" w:hAnsi="Times New Roman"/>
                <w:i/>
                <w:sz w:val="24"/>
                <w:szCs w:val="24"/>
              </w:rPr>
              <w:t>W</w:t>
            </w:r>
            <w:r w:rsidRPr="00152416">
              <w:rPr>
                <w:rFonts w:ascii="Times New Roman" w:hAnsi="Times New Roman"/>
                <w:sz w:val="24"/>
                <w:szCs w:val="24"/>
              </w:rPr>
              <w:t>=</w:t>
            </w:r>
            <w:r w:rsidRPr="00152416">
              <w:rPr>
                <w:rFonts w:ascii="宋体" w:hAnsi="宋体"/>
                <w:sz w:val="24"/>
                <w:szCs w:val="24"/>
              </w:rPr>
              <w:t>-</w:t>
            </w:r>
            <w:r w:rsidRPr="00152416">
              <w:rPr>
                <w:rFonts w:ascii="Times New Roman" w:hAnsi="Times New Roman"/>
                <w:i/>
                <w:sz w:val="24"/>
                <w:szCs w:val="24"/>
              </w:rPr>
              <w:t>fs</w:t>
            </w:r>
            <w:r w:rsidRPr="00152416">
              <w:rPr>
                <w:rFonts w:ascii="Times New Roman" w:hAnsi="Times New Roman"/>
                <w:sz w:val="24"/>
                <w:szCs w:val="24"/>
                <w:vertAlign w:val="subscript"/>
              </w:rPr>
              <w:t>相对</w:t>
            </w:r>
            <w:r w:rsidRPr="00152416">
              <w:rPr>
                <w:rFonts w:ascii="宋体" w:hAnsi="宋体"/>
                <w:sz w:val="24"/>
                <w:szCs w:val="24"/>
              </w:rPr>
              <w:t>,</w:t>
            </w:r>
            <w:r w:rsidRPr="00152416">
              <w:rPr>
                <w:rFonts w:ascii="Times New Roman" w:hAnsi="Times New Roman"/>
                <w:sz w:val="24"/>
                <w:szCs w:val="24"/>
              </w:rPr>
              <w:t>即发生相对滑动时产生的热量</w:t>
            </w:r>
          </w:p>
        </w:tc>
      </w:tr>
      <w:tr w:rsidR="00311239" w:rsidRPr="00152416" w:rsidTr="00B846BF">
        <w:trPr>
          <w:trHeight w:val="618"/>
          <w:jc w:val="center"/>
        </w:trPr>
        <w:tc>
          <w:tcPr>
            <w:tcW w:w="57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相同点</w:t>
            </w:r>
          </w:p>
        </w:tc>
        <w:tc>
          <w:tcPr>
            <w:tcW w:w="575"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做功</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情况</w:t>
            </w:r>
          </w:p>
        </w:tc>
        <w:tc>
          <w:tcPr>
            <w:tcW w:w="3850" w:type="pct"/>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两种摩擦力对物体可以做正功</w:t>
            </w:r>
            <w:r w:rsidRPr="00152416">
              <w:rPr>
                <w:rFonts w:ascii="宋体" w:hAnsi="宋体"/>
                <w:sz w:val="24"/>
                <w:szCs w:val="24"/>
              </w:rPr>
              <w:t>,</w:t>
            </w:r>
            <w:r w:rsidRPr="00152416">
              <w:rPr>
                <w:rFonts w:ascii="Times New Roman" w:hAnsi="Times New Roman"/>
                <w:sz w:val="24"/>
                <w:szCs w:val="24"/>
              </w:rPr>
              <w:t>也可以做负功</w:t>
            </w:r>
            <w:r w:rsidRPr="00152416">
              <w:rPr>
                <w:rFonts w:ascii="宋体" w:hAnsi="宋体"/>
                <w:sz w:val="24"/>
                <w:szCs w:val="24"/>
              </w:rPr>
              <w:t>,</w:t>
            </w:r>
            <w:r w:rsidRPr="00152416">
              <w:rPr>
                <w:rFonts w:ascii="Times New Roman" w:hAnsi="Times New Roman"/>
                <w:sz w:val="24"/>
                <w:szCs w:val="24"/>
              </w:rPr>
              <w:t>还可以不做功</w:t>
            </w:r>
          </w:p>
        </w:tc>
      </w:tr>
    </w:tbl>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福建厦门模拟</w:t>
      </w:r>
      <w:r w:rsidRPr="00152416">
        <w:rPr>
          <w:rFonts w:ascii="Times New Roman" w:hAnsi="Times New Roman"/>
          <w:sz w:val="24"/>
          <w:szCs w:val="24"/>
        </w:rPr>
        <w:t>)</w:t>
      </w:r>
      <w:r w:rsidRPr="00152416">
        <w:rPr>
          <w:rFonts w:ascii="Times New Roman" w:hAnsi="Times New Roman"/>
          <w:sz w:val="24"/>
          <w:szCs w:val="24"/>
        </w:rPr>
        <w:t>一长木板静止于光滑水平面上</w:t>
      </w:r>
      <w:r w:rsidRPr="0085627F">
        <w:rPr>
          <w:rFonts w:ascii="宋体" w:hAnsi="宋体"/>
          <w:sz w:val="24"/>
          <w:szCs w:val="24"/>
        </w:rPr>
        <w:t>,</w:t>
      </w:r>
      <w:r w:rsidRPr="00152416">
        <w:rPr>
          <w:rFonts w:ascii="Times New Roman" w:hAnsi="Times New Roman"/>
          <w:sz w:val="24"/>
          <w:szCs w:val="24"/>
        </w:rPr>
        <w:t>一小物块</w:t>
      </w:r>
      <w:r w:rsidRPr="00152416">
        <w:rPr>
          <w:rFonts w:ascii="Times New Roman" w:hAnsi="Times New Roman"/>
          <w:sz w:val="24"/>
          <w:szCs w:val="24"/>
        </w:rPr>
        <w:t>(</w:t>
      </w:r>
      <w:r w:rsidRPr="00152416">
        <w:rPr>
          <w:rFonts w:ascii="Times New Roman" w:hAnsi="Times New Roman"/>
          <w:sz w:val="24"/>
          <w:szCs w:val="24"/>
        </w:rPr>
        <w:t>可视为质点</w:t>
      </w:r>
      <w:r w:rsidRPr="00152416">
        <w:rPr>
          <w:rFonts w:ascii="Times New Roman" w:hAnsi="Times New Roman"/>
          <w:sz w:val="24"/>
          <w:szCs w:val="24"/>
        </w:rPr>
        <w:t>)</w:t>
      </w:r>
      <w:r w:rsidRPr="00152416">
        <w:rPr>
          <w:rFonts w:ascii="Times New Roman" w:hAnsi="Times New Roman"/>
          <w:sz w:val="24"/>
          <w:szCs w:val="24"/>
        </w:rPr>
        <w:t>从左侧以某一速度滑上木板</w:t>
      </w:r>
      <w:r w:rsidRPr="0085627F">
        <w:rPr>
          <w:rFonts w:ascii="宋体" w:hAnsi="宋体"/>
          <w:sz w:val="24"/>
          <w:szCs w:val="24"/>
        </w:rPr>
        <w:t>,</w:t>
      </w:r>
      <w:r w:rsidRPr="00152416">
        <w:rPr>
          <w:rFonts w:ascii="Times New Roman" w:hAnsi="Times New Roman"/>
          <w:sz w:val="24"/>
          <w:szCs w:val="24"/>
        </w:rPr>
        <w:t>最终和木板相对静止一起向右做匀速直线运动</w:t>
      </w:r>
      <w:r w:rsidRPr="0085627F">
        <w:rPr>
          <w:rFonts w:ascii="宋体" w:hAnsi="宋体"/>
          <w:sz w:val="24"/>
          <w:szCs w:val="24"/>
        </w:rPr>
        <w:t>。</w:t>
      </w:r>
      <w:r w:rsidRPr="00152416">
        <w:rPr>
          <w:rFonts w:ascii="Times New Roman" w:hAnsi="Times New Roman"/>
          <w:sz w:val="24"/>
          <w:szCs w:val="24"/>
        </w:rPr>
        <w:t>在物块从滑上木板到和木板相对静止的过程中</w:t>
      </w:r>
      <w:r w:rsidRPr="0085627F">
        <w:rPr>
          <w:rFonts w:ascii="宋体" w:hAnsi="宋体"/>
          <w:sz w:val="24"/>
          <w:szCs w:val="24"/>
        </w:rPr>
        <w:t>,</w:t>
      </w:r>
      <w:r w:rsidRPr="00152416">
        <w:rPr>
          <w:rFonts w:ascii="Times New Roman" w:hAnsi="Times New Roman"/>
          <w:sz w:val="24"/>
          <w:szCs w:val="24"/>
        </w:rPr>
        <w:t>物块的位移是木板位移的</w:t>
      </w:r>
      <w:r w:rsidRPr="00152416">
        <w:rPr>
          <w:rFonts w:ascii="Times New Roman" w:hAnsi="Times New Roman"/>
          <w:i/>
          <w:sz w:val="24"/>
          <w:szCs w:val="24"/>
        </w:rPr>
        <w:t>k</w:t>
      </w:r>
      <w:r w:rsidRPr="00152416">
        <w:rPr>
          <w:rFonts w:ascii="Times New Roman" w:hAnsi="Times New Roman"/>
          <w:sz w:val="24"/>
          <w:szCs w:val="24"/>
        </w:rPr>
        <w:t>倍</w:t>
      </w:r>
      <w:r w:rsidRPr="0085627F">
        <w:rPr>
          <w:rFonts w:ascii="宋体" w:hAnsi="宋体"/>
          <w:sz w:val="24"/>
          <w:szCs w:val="24"/>
        </w:rPr>
        <w:t>,</w:t>
      </w:r>
      <w:r w:rsidRPr="00152416">
        <w:rPr>
          <w:rFonts w:ascii="Times New Roman" w:hAnsi="Times New Roman"/>
          <w:sz w:val="24"/>
          <w:szCs w:val="24"/>
        </w:rPr>
        <w:t>设板块间滑动摩擦力大小不变</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51125531" wp14:editId="475B13D7">
            <wp:extent cx="1259205" cy="431165"/>
            <wp:effectExtent l="0" t="0" r="0" b="6985"/>
            <wp:docPr id="1054"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9205" cy="43116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物块动能的减少量等于木板动能的增加量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摩擦力对木板做的功等于木板动能的增加量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因摩擦而产生的内能等于物块克服摩擦力所做的功</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因摩擦而产生的内能是木板动能增量的</w:t>
      </w:r>
      <w:r w:rsidRPr="00152416">
        <w:rPr>
          <w:rFonts w:ascii="Times New Roman" w:hAnsi="Times New Roman"/>
          <w:i/>
          <w:sz w:val="24"/>
          <w:szCs w:val="24"/>
        </w:rPr>
        <w:t>k</w:t>
      </w:r>
      <w:r w:rsidRPr="00A37448">
        <w:rPr>
          <w:rFonts w:ascii="宋体" w:hAnsi="宋体"/>
          <w:sz w:val="24"/>
          <w:szCs w:val="24"/>
        </w:rPr>
        <w:t>-</w:t>
      </w:r>
      <w:r w:rsidRPr="00152416">
        <w:rPr>
          <w:rFonts w:ascii="Times New Roman" w:hAnsi="Times New Roman"/>
          <w:sz w:val="24"/>
          <w:szCs w:val="24"/>
        </w:rPr>
        <w:t>1</w:t>
      </w:r>
      <w:r w:rsidRPr="00152416">
        <w:rPr>
          <w:rFonts w:ascii="Times New Roman" w:hAnsi="Times New Roman"/>
          <w:sz w:val="24"/>
          <w:szCs w:val="24"/>
        </w:rPr>
        <w:t>倍</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根据能量守恒定律可知</w:t>
      </w:r>
      <w:r w:rsidRPr="0085627F">
        <w:rPr>
          <w:rFonts w:ascii="宋体" w:hAnsi="宋体"/>
          <w:sz w:val="24"/>
          <w:szCs w:val="24"/>
        </w:rPr>
        <w:t>,</w:t>
      </w:r>
      <w:r w:rsidRPr="00152416">
        <w:rPr>
          <w:rFonts w:ascii="Times New Roman" w:eastAsia="仿宋_GB2312" w:hAnsi="Times New Roman"/>
          <w:sz w:val="24"/>
          <w:szCs w:val="24"/>
        </w:rPr>
        <w:t>物块动能减少量等于木板动能增加量与系统因摩擦产生的内能之和</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根据动能定理可知</w:t>
      </w:r>
      <w:r w:rsidRPr="0085627F">
        <w:rPr>
          <w:rFonts w:ascii="宋体" w:hAnsi="宋体"/>
          <w:sz w:val="24"/>
          <w:szCs w:val="24"/>
        </w:rPr>
        <w:t>,</w:t>
      </w:r>
      <w:r w:rsidRPr="00152416">
        <w:rPr>
          <w:rFonts w:ascii="Times New Roman" w:eastAsia="仿宋_GB2312" w:hAnsi="Times New Roman"/>
          <w:sz w:val="24"/>
          <w:szCs w:val="24"/>
        </w:rPr>
        <w:t>摩擦力对木板做的功等于木板动能的增加量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设物块与木板之间的摩擦力为</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木板的位移为</w:t>
      </w:r>
      <w:r w:rsidRPr="00152416">
        <w:rPr>
          <w:rFonts w:ascii="Times New Roman" w:hAnsi="Times New Roman"/>
          <w:i/>
          <w:sz w:val="24"/>
          <w:szCs w:val="24"/>
        </w:rPr>
        <w:t>s</w:t>
      </w:r>
      <w:r w:rsidRPr="0085627F">
        <w:rPr>
          <w:rFonts w:ascii="宋体" w:hAnsi="宋体"/>
          <w:sz w:val="24"/>
          <w:szCs w:val="24"/>
        </w:rPr>
        <w:t>,</w:t>
      </w:r>
      <w:r w:rsidRPr="00152416">
        <w:rPr>
          <w:rFonts w:ascii="Times New Roman" w:eastAsia="仿宋_GB2312" w:hAnsi="Times New Roman"/>
          <w:sz w:val="24"/>
          <w:szCs w:val="24"/>
        </w:rPr>
        <w:t>则物块的位移为</w:t>
      </w:r>
      <w:r w:rsidRPr="00152416">
        <w:rPr>
          <w:rFonts w:ascii="Times New Roman" w:hAnsi="Times New Roman"/>
          <w:i/>
          <w:sz w:val="24"/>
          <w:szCs w:val="24"/>
        </w:rPr>
        <w:t>ks</w:t>
      </w:r>
      <w:r w:rsidRPr="00152416">
        <w:rPr>
          <w:rFonts w:ascii="Times New Roman" w:hAnsi="Times New Roman"/>
          <w:sz w:val="24"/>
          <w:szCs w:val="24"/>
        </w:rPr>
        <w:t>;</w:t>
      </w:r>
      <w:r w:rsidRPr="00152416">
        <w:rPr>
          <w:rFonts w:ascii="Times New Roman" w:eastAsia="仿宋_GB2312" w:hAnsi="Times New Roman"/>
          <w:sz w:val="24"/>
          <w:szCs w:val="24"/>
        </w:rPr>
        <w:t>物块克服摩擦力所做的功为</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w:t>
      </w:r>
      <w:r w:rsidRPr="00152416">
        <w:rPr>
          <w:rFonts w:ascii="Times New Roman" w:hAnsi="Times New Roman"/>
          <w:i/>
          <w:sz w:val="24"/>
          <w:szCs w:val="24"/>
        </w:rPr>
        <w:t>f·ks</w:t>
      </w:r>
      <w:r w:rsidRPr="00152416">
        <w:rPr>
          <w:rFonts w:ascii="Times New Roman" w:hAnsi="Times New Roman"/>
          <w:sz w:val="24"/>
          <w:szCs w:val="24"/>
        </w:rPr>
        <w:t>;</w:t>
      </w:r>
      <w:r w:rsidRPr="00152416">
        <w:rPr>
          <w:rFonts w:ascii="Times New Roman" w:eastAsia="仿宋_GB2312" w:hAnsi="Times New Roman"/>
          <w:sz w:val="24"/>
          <w:szCs w:val="24"/>
        </w:rPr>
        <w:t>对木板</w:t>
      </w:r>
      <w:r w:rsidRPr="0085627F">
        <w:rPr>
          <w:rFonts w:ascii="宋体" w:hAnsi="宋体"/>
          <w:sz w:val="24"/>
          <w:szCs w:val="24"/>
        </w:rPr>
        <w:t>,</w:t>
      </w:r>
      <w:r w:rsidRPr="00152416">
        <w:rPr>
          <w:rFonts w:ascii="Times New Roman" w:eastAsia="仿宋_GB2312" w:hAnsi="Times New Roman"/>
          <w:sz w:val="24"/>
          <w:szCs w:val="24"/>
        </w:rPr>
        <w:t>根据动能定理可得木板动能的增加量为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fs</w:t>
      </w:r>
      <w:r w:rsidRPr="0085627F">
        <w:rPr>
          <w:rFonts w:ascii="宋体" w:hAnsi="宋体"/>
          <w:sz w:val="24"/>
          <w:szCs w:val="24"/>
        </w:rPr>
        <w:t>,</w:t>
      </w:r>
      <w:r w:rsidRPr="00152416">
        <w:rPr>
          <w:rFonts w:ascii="Times New Roman" w:eastAsia="仿宋_GB2312" w:hAnsi="Times New Roman"/>
          <w:sz w:val="24"/>
          <w:szCs w:val="24"/>
        </w:rPr>
        <w:t>因摩擦产生的内能为</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fs</w:t>
      </w:r>
      <w:r w:rsidRPr="00152416">
        <w:rPr>
          <w:rFonts w:ascii="Times New Roman" w:eastAsia="仿宋_GB2312" w:hAnsi="Times New Roman"/>
          <w:sz w:val="24"/>
          <w:szCs w:val="24"/>
          <w:vertAlign w:val="subscript"/>
        </w:rPr>
        <w:t>相对</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k</w:t>
      </w:r>
      <w:r w:rsidRPr="00A37448">
        <w:rPr>
          <w:rFonts w:ascii="宋体" w:hAnsi="宋体"/>
          <w:sz w:val="24"/>
          <w:szCs w:val="24"/>
        </w:rPr>
        <w:t>-</w:t>
      </w:r>
      <w:r w:rsidRPr="00152416">
        <w:rPr>
          <w:rFonts w:ascii="Times New Roman" w:hAnsi="Times New Roman"/>
          <w:sz w:val="24"/>
          <w:szCs w:val="24"/>
        </w:rPr>
        <w:t>1)</w:t>
      </w:r>
      <w:r w:rsidRPr="00152416">
        <w:rPr>
          <w:rFonts w:ascii="Times New Roman" w:hAnsi="Times New Roman"/>
          <w:i/>
          <w:sz w:val="24"/>
          <w:szCs w:val="24"/>
        </w:rPr>
        <w:t>s</w:t>
      </w:r>
      <w:r w:rsidRPr="0085627F">
        <w:rPr>
          <w:rFonts w:ascii="宋体" w:hAnsi="宋体"/>
          <w:sz w:val="24"/>
          <w:szCs w:val="24"/>
        </w:rPr>
        <w:t>,</w:t>
      </w:r>
      <w:r w:rsidRPr="00152416">
        <w:rPr>
          <w:rFonts w:ascii="Times New Roman" w:eastAsia="仿宋_GB2312" w:hAnsi="Times New Roman"/>
          <w:sz w:val="24"/>
          <w:szCs w:val="24"/>
        </w:rPr>
        <w:t>可知因摩擦而产生的内能小于物块克服摩擦力所做的功</w:t>
      </w:r>
      <w:r w:rsidRPr="0085627F">
        <w:rPr>
          <w:rFonts w:ascii="宋体" w:hAnsi="宋体"/>
          <w:sz w:val="24"/>
          <w:szCs w:val="24"/>
        </w:rPr>
        <w:t>,</w:t>
      </w:r>
      <w:r w:rsidRPr="00152416">
        <w:rPr>
          <w:rFonts w:ascii="Times New Roman" w:eastAsia="仿宋_GB2312" w:hAnsi="Times New Roman"/>
          <w:sz w:val="24"/>
          <w:szCs w:val="24"/>
        </w:rPr>
        <w:t>因摩擦而产生的内能是木板动能增量的</w:t>
      </w:r>
      <w:r w:rsidRPr="00152416">
        <w:rPr>
          <w:rFonts w:ascii="Times New Roman" w:hAnsi="Times New Roman"/>
          <w:i/>
          <w:sz w:val="24"/>
          <w:szCs w:val="24"/>
        </w:rPr>
        <w:t>k</w:t>
      </w:r>
      <w:r w:rsidRPr="00A37448">
        <w:rPr>
          <w:rFonts w:ascii="宋体" w:hAnsi="宋体"/>
          <w:sz w:val="24"/>
          <w:szCs w:val="24"/>
        </w:rPr>
        <w:t>-</w:t>
      </w:r>
      <w:r w:rsidRPr="00152416">
        <w:rPr>
          <w:rFonts w:ascii="Times New Roman" w:hAnsi="Times New Roman"/>
          <w:sz w:val="24"/>
          <w:szCs w:val="24"/>
        </w:rPr>
        <w:t>1</w:t>
      </w:r>
      <w:r w:rsidRPr="00152416">
        <w:rPr>
          <w:rFonts w:ascii="Times New Roman" w:eastAsia="仿宋_GB2312" w:hAnsi="Times New Roman"/>
          <w:sz w:val="24"/>
          <w:szCs w:val="24"/>
        </w:rPr>
        <w:t>倍</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7A5297" w:rsidP="00B846BF">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647065" cy="146685"/>
            <wp:effectExtent l="0" t="0" r="635" b="5715"/>
            <wp:docPr id="1055"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用功能关系分析光滑水平面上</w:t>
      </w:r>
      <w:r w:rsidRPr="0085627F">
        <w:rPr>
          <w:rFonts w:ascii="宋体" w:hAnsi="宋体"/>
          <w:sz w:val="24"/>
          <w:szCs w:val="24"/>
        </w:rPr>
        <w:t>“</w:t>
      </w:r>
      <w:r w:rsidRPr="00152416">
        <w:rPr>
          <w:rFonts w:ascii="Times New Roman" w:hAnsi="Times New Roman"/>
          <w:sz w:val="24"/>
          <w:szCs w:val="24"/>
        </w:rPr>
        <w:t>滑块</w:t>
      </w:r>
      <w:r w:rsidRPr="00152416">
        <w:rPr>
          <w:rFonts w:ascii="Times New Roman" w:hAnsi="Times New Roman"/>
          <w:sz w:val="24"/>
          <w:szCs w:val="24"/>
        </w:rPr>
        <w:t>—</w:t>
      </w:r>
      <w:r w:rsidRPr="00152416">
        <w:rPr>
          <w:rFonts w:ascii="Times New Roman" w:hAnsi="Times New Roman"/>
          <w:sz w:val="24"/>
          <w:szCs w:val="24"/>
        </w:rPr>
        <w:t>木板</w:t>
      </w:r>
      <w:r w:rsidRPr="0085627F">
        <w:rPr>
          <w:rFonts w:ascii="宋体" w:hAnsi="宋体"/>
          <w:sz w:val="24"/>
          <w:szCs w:val="24"/>
        </w:rPr>
        <w:t>”</w:t>
      </w:r>
      <w:r w:rsidRPr="00152416">
        <w:rPr>
          <w:rFonts w:ascii="Times New Roman" w:hAnsi="Times New Roman"/>
          <w:sz w:val="24"/>
          <w:szCs w:val="24"/>
        </w:rPr>
        <w:t>问题时要注意区分三个位移</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求摩擦力对滑块做功时用滑块对地的位移</w:t>
      </w:r>
      <w:r w:rsidRPr="00152416">
        <w:rPr>
          <w:rFonts w:ascii="Times New Roman" w:hAnsi="Times New Roman"/>
          <w:i/>
          <w:sz w:val="24"/>
          <w:szCs w:val="24"/>
        </w:rPr>
        <w:t>s</w:t>
      </w:r>
      <w:r w:rsidRPr="00152416">
        <w:rPr>
          <w:rFonts w:ascii="Times New Roman" w:hAnsi="Times New Roman"/>
          <w:sz w:val="24"/>
          <w:szCs w:val="24"/>
          <w:vertAlign w:val="subscript"/>
        </w:rPr>
        <w:t>滑</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求摩擦力对木板做功时用木板对地的位移</w:t>
      </w:r>
      <w:r w:rsidRPr="00152416">
        <w:rPr>
          <w:rFonts w:ascii="Times New Roman" w:hAnsi="Times New Roman"/>
          <w:i/>
          <w:sz w:val="24"/>
          <w:szCs w:val="24"/>
        </w:rPr>
        <w:t>s</w:t>
      </w:r>
      <w:r w:rsidRPr="00152416">
        <w:rPr>
          <w:rFonts w:ascii="Times New Roman" w:hAnsi="Times New Roman"/>
          <w:sz w:val="24"/>
          <w:szCs w:val="24"/>
          <w:vertAlign w:val="subscript"/>
        </w:rPr>
        <w:t>板</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求摩擦生热时用相对位移</w:t>
      </w:r>
      <w:r w:rsidRPr="00152416">
        <w:rPr>
          <w:rFonts w:ascii="Times New Roman" w:hAnsi="Times New Roman"/>
          <w:sz w:val="24"/>
          <w:szCs w:val="24"/>
        </w:rPr>
        <w:t>Δ</w:t>
      </w:r>
      <w:r w:rsidRPr="00152416">
        <w:rPr>
          <w:rFonts w:ascii="Times New Roman" w:hAnsi="Times New Roman"/>
          <w:i/>
          <w:sz w:val="24"/>
          <w:szCs w:val="24"/>
        </w:rPr>
        <w:t>s</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59205" cy="647065"/>
            <wp:effectExtent l="0" t="0" r="0" b="635"/>
            <wp:docPr id="1056"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9205" cy="64706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广东茂名期末</w:t>
      </w:r>
      <w:r w:rsidRPr="00152416">
        <w:rPr>
          <w:rFonts w:ascii="Times New Roman" w:hAnsi="Times New Roman"/>
          <w:sz w:val="24"/>
          <w:szCs w:val="24"/>
        </w:rPr>
        <w:t>)</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航空公司使用可移动式皮带输送机向飞机上装货</w:t>
      </w:r>
      <w:r w:rsidRPr="0085627F">
        <w:rPr>
          <w:rFonts w:ascii="宋体" w:hAnsi="宋体"/>
          <w:sz w:val="24"/>
          <w:szCs w:val="24"/>
        </w:rPr>
        <w:t>,</w:t>
      </w:r>
      <w:r w:rsidRPr="00152416">
        <w:rPr>
          <w:rFonts w:ascii="Times New Roman" w:hAnsi="Times New Roman"/>
          <w:sz w:val="24"/>
          <w:szCs w:val="24"/>
        </w:rPr>
        <w:t>其简化模型如图乙所示</w:t>
      </w:r>
      <w:r w:rsidRPr="0085627F">
        <w:rPr>
          <w:rFonts w:ascii="宋体" w:hAnsi="宋体"/>
          <w:sz w:val="24"/>
          <w:szCs w:val="24"/>
        </w:rPr>
        <w:t>。</w:t>
      </w:r>
      <w:r w:rsidRPr="00152416">
        <w:rPr>
          <w:rFonts w:ascii="Times New Roman" w:hAnsi="Times New Roman"/>
          <w:sz w:val="24"/>
          <w:szCs w:val="24"/>
        </w:rPr>
        <w:t>已知皮带输送机倾角为</w:t>
      </w:r>
      <w:r w:rsidRPr="00152416">
        <w:rPr>
          <w:rFonts w:ascii="Times New Roman" w:hAnsi="Times New Roman"/>
          <w:i/>
          <w:sz w:val="24"/>
          <w:szCs w:val="24"/>
        </w:rPr>
        <w:t>θ</w:t>
      </w:r>
      <w:r w:rsidRPr="00152416">
        <w:rPr>
          <w:rFonts w:ascii="Times New Roman" w:hAnsi="Times New Roman"/>
          <w:sz w:val="24"/>
          <w:szCs w:val="24"/>
        </w:rPr>
        <w:t>=30°</w:t>
      </w:r>
      <w:r w:rsidRPr="0085627F">
        <w:rPr>
          <w:rFonts w:ascii="宋体" w:hAnsi="宋体"/>
          <w:sz w:val="24"/>
          <w:szCs w:val="24"/>
        </w:rPr>
        <w:t>,</w:t>
      </w:r>
      <w:r w:rsidRPr="00152416">
        <w:rPr>
          <w:rFonts w:ascii="Times New Roman" w:hAnsi="Times New Roman"/>
          <w:sz w:val="24"/>
          <w:szCs w:val="24"/>
        </w:rPr>
        <w:t>且以</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的速率顺时针匀速转动</w:t>
      </w:r>
      <w:r w:rsidRPr="0085627F">
        <w:rPr>
          <w:rFonts w:ascii="宋体" w:hAnsi="宋体"/>
          <w:sz w:val="24"/>
          <w:szCs w:val="24"/>
        </w:rPr>
        <w:t>,</w:t>
      </w:r>
      <w:r w:rsidRPr="00152416">
        <w:rPr>
          <w:rFonts w:ascii="Times New Roman" w:hAnsi="Times New Roman"/>
          <w:sz w:val="24"/>
          <w:szCs w:val="24"/>
        </w:rPr>
        <w:t>货物可视为质点</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现将货物在输送带下端</w:t>
      </w:r>
      <w:r w:rsidRPr="00152416">
        <w:rPr>
          <w:rFonts w:ascii="Times New Roman" w:hAnsi="Times New Roman"/>
          <w:i/>
          <w:sz w:val="24"/>
          <w:szCs w:val="24"/>
        </w:rPr>
        <w:t>A</w:t>
      </w:r>
      <w:r w:rsidRPr="00152416">
        <w:rPr>
          <w:rFonts w:ascii="Times New Roman" w:hAnsi="Times New Roman"/>
          <w:sz w:val="24"/>
          <w:szCs w:val="24"/>
        </w:rPr>
        <w:t>点无初速度释放后运动到</w:t>
      </w:r>
      <w:r w:rsidRPr="00152416">
        <w:rPr>
          <w:rFonts w:ascii="Times New Roman" w:hAnsi="Times New Roman"/>
          <w:i/>
          <w:sz w:val="24"/>
          <w:szCs w:val="24"/>
        </w:rPr>
        <w:t>B</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i/>
          <w:sz w:val="24"/>
          <w:szCs w:val="24"/>
        </w:rPr>
        <w:t>A</w:t>
      </w:r>
      <w:r w:rsidRPr="00152416">
        <w:rPr>
          <w:rFonts w:ascii="Times New Roman" w:hAnsi="Times New Roman"/>
          <w:sz w:val="24"/>
          <w:szCs w:val="24"/>
        </w:rPr>
        <w:t>、</w:t>
      </w:r>
      <w:r w:rsidRPr="00152416">
        <w:rPr>
          <w:rFonts w:ascii="Times New Roman" w:hAnsi="Times New Roman"/>
          <w:i/>
          <w:sz w:val="24"/>
          <w:szCs w:val="24"/>
        </w:rPr>
        <w:t>B</w:t>
      </w:r>
      <w:r w:rsidRPr="00152416">
        <w:rPr>
          <w:rFonts w:ascii="Times New Roman" w:hAnsi="Times New Roman"/>
          <w:sz w:val="24"/>
          <w:szCs w:val="24"/>
        </w:rPr>
        <w:t>两端点间的距离为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货物与输送带间的动摩擦因数为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重力加速度取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303145" cy="1009015"/>
            <wp:effectExtent l="0" t="0" r="1905" b="635"/>
            <wp:docPr id="105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3145" cy="100901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货物所受合外力所做的功等于</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因摩擦生热</w:t>
      </w:r>
      <w:r w:rsidRPr="0085627F">
        <w:rPr>
          <w:rFonts w:ascii="宋体" w:hAnsi="宋体"/>
          <w:sz w:val="24"/>
          <w:szCs w:val="24"/>
        </w:rPr>
        <w:t>,</w:t>
      </w:r>
      <w:r w:rsidRPr="00152416">
        <w:rPr>
          <w:rFonts w:ascii="Times New Roman" w:hAnsi="Times New Roman"/>
          <w:sz w:val="24"/>
          <w:szCs w:val="24"/>
        </w:rPr>
        <w:t>输送过程中货物机械能减少</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输送机因运送该货物而多消耗的能量为</w:t>
      </w:r>
      <w:r w:rsidRPr="00152416">
        <w:rPr>
          <w:rFonts w:ascii="Times New Roman" w:hAnsi="Times New Roman"/>
          <w:sz w:val="24"/>
          <w:szCs w:val="24"/>
        </w:rPr>
        <w:t>490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货物受到输送带的摩擦力方向先沿输送带向上</w:t>
      </w:r>
      <w:r w:rsidRPr="0085627F">
        <w:rPr>
          <w:rFonts w:ascii="宋体" w:hAnsi="宋体"/>
          <w:sz w:val="24"/>
          <w:szCs w:val="24"/>
        </w:rPr>
        <w:t>,</w:t>
      </w:r>
      <w:r w:rsidRPr="00152416">
        <w:rPr>
          <w:rFonts w:ascii="Times New Roman" w:hAnsi="Times New Roman"/>
          <w:sz w:val="24"/>
          <w:szCs w:val="24"/>
        </w:rPr>
        <w:t>后沿输送带向下</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开始时货物上滑的加速度</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μmg</m:t>
            </m:r>
            <m:r>
              <m:rPr>
                <m:sty m:val="p"/>
              </m:rPr>
              <w:rPr>
                <w:rFonts w:ascii="Cambria Math" w:hAnsi="Cambria Math"/>
                <w:sz w:val="24"/>
                <w:szCs w:val="24"/>
              </w:rPr>
              <m:t>cos</m:t>
            </m:r>
            <m:r>
              <w:rPr>
                <w:rFonts w:ascii="Cambria Math" w:hAnsi="Cambria Math"/>
                <w:sz w:val="24"/>
                <w:szCs w:val="24"/>
              </w:rPr>
              <m:t>θ</m:t>
            </m:r>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sin</m:t>
            </m:r>
            <m:r>
              <w:rPr>
                <w:rFonts w:ascii="Cambria Math" w:hAnsi="Cambria Math"/>
                <w:sz w:val="24"/>
                <w:szCs w:val="24"/>
              </w:rPr>
              <m:t>θ</m:t>
            </m:r>
          </m:num>
          <m:den>
            <m:r>
              <w:rPr>
                <w:rFonts w:ascii="Cambria Math" w:hAnsi="Cambria Math"/>
                <w:sz w:val="24"/>
                <w:szCs w:val="24"/>
              </w:rPr>
              <m:t>m</m:t>
            </m:r>
          </m:den>
        </m:f>
      </m:oMath>
      <w:r w:rsidRPr="00152416">
        <w:rPr>
          <w:rFonts w:ascii="Times New Roman" w:hAnsi="Times New Roman"/>
          <w:sz w:val="24"/>
          <w:szCs w:val="24"/>
        </w:rPr>
        <w:t>=2.5</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加速到共速的位移</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m&lt;10</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可知离开输送带时物块与输送带早已共速</w:t>
      </w:r>
      <w:r w:rsidRPr="0085627F">
        <w:rPr>
          <w:rFonts w:ascii="宋体" w:hAnsi="宋体"/>
          <w:sz w:val="24"/>
          <w:szCs w:val="24"/>
        </w:rPr>
        <w:t>,</w:t>
      </w:r>
      <w:r w:rsidRPr="00152416">
        <w:rPr>
          <w:rFonts w:ascii="Times New Roman" w:eastAsia="仿宋_GB2312" w:hAnsi="Times New Roman"/>
          <w:sz w:val="24"/>
          <w:szCs w:val="24"/>
        </w:rPr>
        <w:t>则由动能定理可得</w:t>
      </w:r>
      <w:r w:rsidRPr="00152416">
        <w:rPr>
          <w:rFonts w:ascii="Times New Roman" w:hAnsi="Times New Roman"/>
          <w:i/>
          <w:sz w:val="24"/>
          <w:szCs w:val="24"/>
        </w:rPr>
        <w:t>W</w:t>
      </w:r>
      <w:r w:rsidRPr="00152416">
        <w:rPr>
          <w:rFonts w:ascii="Times New Roman" w:eastAsia="仿宋_GB2312" w:hAnsi="Times New Roman"/>
          <w:sz w:val="24"/>
          <w:szCs w:val="24"/>
          <w:vertAlign w:val="subscript"/>
        </w:rPr>
        <w:t>合</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输送过程中货物动能增加</w:t>
      </w:r>
      <w:r w:rsidRPr="0085627F">
        <w:rPr>
          <w:rFonts w:ascii="宋体" w:hAnsi="宋体"/>
          <w:sz w:val="24"/>
          <w:szCs w:val="24"/>
        </w:rPr>
        <w:t>,</w:t>
      </w:r>
      <w:r w:rsidRPr="00152416">
        <w:rPr>
          <w:rFonts w:ascii="Times New Roman" w:eastAsia="仿宋_GB2312" w:hAnsi="Times New Roman"/>
          <w:sz w:val="24"/>
          <w:szCs w:val="24"/>
        </w:rPr>
        <w:t>重力势能增加</w:t>
      </w:r>
      <w:r w:rsidRPr="0085627F">
        <w:rPr>
          <w:rFonts w:ascii="宋体" w:hAnsi="宋体"/>
          <w:sz w:val="24"/>
          <w:szCs w:val="24"/>
        </w:rPr>
        <w:t>,</w:t>
      </w:r>
      <w:r w:rsidRPr="00152416">
        <w:rPr>
          <w:rFonts w:ascii="Times New Roman" w:eastAsia="仿宋_GB2312" w:hAnsi="Times New Roman"/>
          <w:sz w:val="24"/>
          <w:szCs w:val="24"/>
        </w:rPr>
        <w:t>所以机械能增加</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货物获得的重力势能</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mgL</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J&gt;490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输送机多做的功等于产生的热量与货物的重力势能和动能之和</w:t>
      </w:r>
      <w:r w:rsidRPr="0085627F">
        <w:rPr>
          <w:rFonts w:ascii="宋体" w:hAnsi="宋体"/>
          <w:sz w:val="24"/>
          <w:szCs w:val="24"/>
        </w:rPr>
        <w:t>,</w:t>
      </w:r>
      <w:r w:rsidRPr="00152416">
        <w:rPr>
          <w:rFonts w:ascii="Times New Roman" w:eastAsia="仿宋_GB2312" w:hAnsi="Times New Roman"/>
          <w:sz w:val="24"/>
          <w:szCs w:val="24"/>
        </w:rPr>
        <w:t>即输送机因运送该货物而多消耗的能量大于</w:t>
      </w:r>
      <w:r w:rsidRPr="00152416">
        <w:rPr>
          <w:rFonts w:ascii="Times New Roman" w:hAnsi="Times New Roman"/>
          <w:sz w:val="24"/>
          <w:szCs w:val="24"/>
        </w:rPr>
        <w:t>490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货物与输送带间的最大静摩擦力</w:t>
      </w:r>
      <w:r w:rsidRPr="00152416">
        <w:rPr>
          <w:rFonts w:ascii="Times New Roman" w:hAnsi="Times New Roman"/>
          <w:i/>
          <w:sz w:val="24"/>
          <w:szCs w:val="24"/>
        </w:rPr>
        <w:t>f</w:t>
      </w:r>
      <w:r w:rsidRPr="00152416">
        <w:rPr>
          <w:rFonts w:ascii="Times New Roman" w:hAnsi="Times New Roman"/>
          <w:sz w:val="24"/>
          <w:szCs w:val="24"/>
          <w:vertAlign w:val="subscript"/>
        </w:rPr>
        <w:t>max</w:t>
      </w:r>
      <w:r w:rsidRPr="00152416">
        <w:rPr>
          <w:rFonts w:ascii="Times New Roman" w:hAnsi="Times New Roman"/>
          <w:sz w:val="24"/>
          <w:szCs w:val="24"/>
        </w:rPr>
        <w: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=75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货物重力沿输送带向下的分力</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所以货物不会相对输送带下滑</w:t>
      </w:r>
      <w:r w:rsidRPr="0085627F">
        <w:rPr>
          <w:rFonts w:ascii="宋体" w:hAnsi="宋体"/>
          <w:sz w:val="24"/>
          <w:szCs w:val="24"/>
        </w:rPr>
        <w:t>,</w:t>
      </w:r>
      <w:r w:rsidRPr="00152416">
        <w:rPr>
          <w:rFonts w:ascii="Times New Roman" w:eastAsia="仿宋_GB2312" w:hAnsi="Times New Roman"/>
          <w:sz w:val="24"/>
          <w:szCs w:val="24"/>
        </w:rPr>
        <w:t>始终受到沿着输送带向上的摩擦力</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B846BF">
      <w:pPr>
        <w:pStyle w:val="af"/>
      </w:pPr>
      <w:r w:rsidRPr="00152416">
        <w:t>考点三　能量守恒定律的理解和应用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对能量守恒定律的两点理解</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某种形式的能量减少</w:t>
      </w:r>
      <w:r w:rsidRPr="0085627F">
        <w:rPr>
          <w:rFonts w:ascii="宋体" w:hAnsi="宋体"/>
          <w:sz w:val="24"/>
          <w:szCs w:val="24"/>
        </w:rPr>
        <w:t>,</w:t>
      </w:r>
      <w:r w:rsidRPr="00152416">
        <w:rPr>
          <w:rFonts w:ascii="Times New Roman" w:hAnsi="Times New Roman"/>
          <w:sz w:val="24"/>
          <w:szCs w:val="24"/>
        </w:rPr>
        <w:t>一定存在其他形式的能量增加</w:t>
      </w:r>
      <w:r w:rsidRPr="0085627F">
        <w:rPr>
          <w:rFonts w:ascii="宋体" w:hAnsi="宋体"/>
          <w:sz w:val="24"/>
          <w:szCs w:val="24"/>
        </w:rPr>
        <w:t>,</w:t>
      </w:r>
      <w:r w:rsidRPr="00152416">
        <w:rPr>
          <w:rFonts w:ascii="Times New Roman" w:hAnsi="Times New Roman"/>
          <w:sz w:val="24"/>
          <w:szCs w:val="24"/>
        </w:rPr>
        <w:t>且减少量和增加量一定相等</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(2)</w:t>
      </w:r>
      <w:r w:rsidRPr="00152416">
        <w:rPr>
          <w:rFonts w:ascii="Times New Roman" w:hAnsi="Times New Roman"/>
          <w:sz w:val="24"/>
          <w:szCs w:val="24"/>
        </w:rPr>
        <w:t>某个物体的能量减少</w:t>
      </w:r>
      <w:r w:rsidRPr="0085627F">
        <w:rPr>
          <w:rFonts w:ascii="宋体" w:hAnsi="宋体"/>
          <w:sz w:val="24"/>
          <w:szCs w:val="24"/>
        </w:rPr>
        <w:t>,</w:t>
      </w:r>
      <w:r w:rsidRPr="00152416">
        <w:rPr>
          <w:rFonts w:ascii="Times New Roman" w:hAnsi="Times New Roman"/>
          <w:sz w:val="24"/>
          <w:szCs w:val="24"/>
        </w:rPr>
        <w:t>一定存在其他物体的能量增加</w:t>
      </w:r>
      <w:r w:rsidRPr="0085627F">
        <w:rPr>
          <w:rFonts w:ascii="宋体" w:hAnsi="宋体"/>
          <w:sz w:val="24"/>
          <w:szCs w:val="24"/>
        </w:rPr>
        <w:t>,</w:t>
      </w:r>
      <w:r w:rsidRPr="00152416">
        <w:rPr>
          <w:rFonts w:ascii="Times New Roman" w:hAnsi="Times New Roman"/>
          <w:sz w:val="24"/>
          <w:szCs w:val="24"/>
        </w:rPr>
        <w:t>且减少量和增加量一定相等</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能量转化问题的解题思路</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当涉及摩擦力做功</w:t>
      </w:r>
      <w:r w:rsidRPr="0085627F">
        <w:rPr>
          <w:rFonts w:ascii="宋体" w:hAnsi="宋体"/>
          <w:sz w:val="24"/>
          <w:szCs w:val="24"/>
        </w:rPr>
        <w:t>,</w:t>
      </w:r>
      <w:r w:rsidRPr="00152416">
        <w:rPr>
          <w:rFonts w:ascii="Times New Roman" w:hAnsi="Times New Roman"/>
          <w:sz w:val="24"/>
          <w:szCs w:val="24"/>
        </w:rPr>
        <w:t>机械能不守恒时</w:t>
      </w:r>
      <w:r w:rsidRPr="0085627F">
        <w:rPr>
          <w:rFonts w:ascii="宋体" w:hAnsi="宋体"/>
          <w:sz w:val="24"/>
          <w:szCs w:val="24"/>
        </w:rPr>
        <w:t>,</w:t>
      </w:r>
      <w:r w:rsidRPr="00152416">
        <w:rPr>
          <w:rFonts w:ascii="Times New Roman" w:hAnsi="Times New Roman"/>
          <w:sz w:val="24"/>
          <w:szCs w:val="24"/>
        </w:rPr>
        <w:t>一般应用能量守恒定律</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解题时</w:t>
      </w:r>
      <w:r w:rsidRPr="0085627F">
        <w:rPr>
          <w:rFonts w:ascii="宋体" w:hAnsi="宋体"/>
          <w:sz w:val="24"/>
          <w:szCs w:val="24"/>
        </w:rPr>
        <w:t>,</w:t>
      </w:r>
      <w:r w:rsidRPr="00152416">
        <w:rPr>
          <w:rFonts w:ascii="Times New Roman" w:hAnsi="Times New Roman"/>
          <w:sz w:val="24"/>
          <w:szCs w:val="24"/>
        </w:rPr>
        <w:t>首先确定初、末状态</w:t>
      </w:r>
      <w:r w:rsidRPr="0085627F">
        <w:rPr>
          <w:rFonts w:ascii="宋体" w:hAnsi="宋体"/>
          <w:sz w:val="24"/>
          <w:szCs w:val="24"/>
        </w:rPr>
        <w:t>,</w:t>
      </w:r>
      <w:r w:rsidRPr="00152416">
        <w:rPr>
          <w:rFonts w:ascii="Times New Roman" w:hAnsi="Times New Roman"/>
          <w:sz w:val="24"/>
          <w:szCs w:val="24"/>
        </w:rPr>
        <w:t>然后分析变化过程中哪种形式的能量减少</w:t>
      </w:r>
      <w:r w:rsidRPr="0085627F">
        <w:rPr>
          <w:rFonts w:ascii="宋体" w:hAnsi="宋体"/>
          <w:sz w:val="24"/>
          <w:szCs w:val="24"/>
        </w:rPr>
        <w:t>,</w:t>
      </w:r>
      <w:r w:rsidRPr="00152416">
        <w:rPr>
          <w:rFonts w:ascii="Times New Roman" w:hAnsi="Times New Roman"/>
          <w:sz w:val="24"/>
          <w:szCs w:val="24"/>
        </w:rPr>
        <w:t>哪种形式的能量增加</w:t>
      </w:r>
      <w:r w:rsidRPr="0085627F">
        <w:rPr>
          <w:rFonts w:ascii="宋体" w:hAnsi="宋体"/>
          <w:sz w:val="24"/>
          <w:szCs w:val="24"/>
        </w:rPr>
        <w:t>,</w:t>
      </w:r>
      <w:r w:rsidRPr="00152416">
        <w:rPr>
          <w:rFonts w:ascii="Times New Roman" w:hAnsi="Times New Roman"/>
          <w:sz w:val="24"/>
          <w:szCs w:val="24"/>
        </w:rPr>
        <w:t>求出减少的能量总和</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减</w:t>
      </w:r>
      <w:r w:rsidRPr="00152416">
        <w:rPr>
          <w:rFonts w:ascii="Times New Roman" w:hAnsi="Times New Roman"/>
          <w:sz w:val="24"/>
          <w:szCs w:val="24"/>
        </w:rPr>
        <w:t>与增加的能量总和</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增</w:t>
      </w:r>
      <w:r w:rsidRPr="0085627F">
        <w:rPr>
          <w:rFonts w:ascii="宋体" w:hAnsi="宋体"/>
          <w:sz w:val="24"/>
          <w:szCs w:val="24"/>
        </w:rPr>
        <w:t>,</w:t>
      </w:r>
      <w:r w:rsidRPr="00152416">
        <w:rPr>
          <w:rFonts w:ascii="Times New Roman" w:hAnsi="Times New Roman"/>
          <w:sz w:val="24"/>
          <w:szCs w:val="24"/>
        </w:rPr>
        <w:t>最后由</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增</w:t>
      </w:r>
      <w:r w:rsidRPr="00152416">
        <w:rPr>
          <w:rFonts w:ascii="Times New Roman" w:hAnsi="Times New Roman"/>
          <w:sz w:val="24"/>
          <w:szCs w:val="24"/>
        </w:rPr>
        <w:t>列式求解</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黑体" w:hAnsi="Times New Roman"/>
          <w:sz w:val="24"/>
          <w:szCs w:val="24"/>
        </w:rPr>
        <w:t>涉及弹簧的能量问题</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两个或两个以上的物体与弹簧组成的系统相互作用的过程</w:t>
      </w:r>
      <w:r w:rsidRPr="0085627F">
        <w:rPr>
          <w:rFonts w:ascii="宋体" w:hAnsi="宋体"/>
          <w:sz w:val="24"/>
          <w:szCs w:val="24"/>
        </w:rPr>
        <w:t>,</w:t>
      </w:r>
      <w:r w:rsidRPr="00152416">
        <w:rPr>
          <w:rFonts w:ascii="Times New Roman" w:hAnsi="Times New Roman"/>
          <w:sz w:val="24"/>
          <w:szCs w:val="24"/>
        </w:rPr>
        <w:t>具有以下特点</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能量转化方面</w:t>
      </w:r>
      <w:r w:rsidRPr="0085627F">
        <w:rPr>
          <w:rFonts w:ascii="宋体" w:hAnsi="宋体"/>
          <w:sz w:val="24"/>
          <w:szCs w:val="24"/>
        </w:rPr>
        <w:t>,</w:t>
      </w:r>
      <w:r w:rsidRPr="00152416">
        <w:rPr>
          <w:rFonts w:ascii="Times New Roman" w:hAnsi="Times New Roman"/>
          <w:sz w:val="24"/>
          <w:szCs w:val="24"/>
        </w:rPr>
        <w:t>如果只有重力和系统内弹簧弹力做功</w:t>
      </w:r>
      <w:r w:rsidRPr="0085627F">
        <w:rPr>
          <w:rFonts w:ascii="宋体" w:hAnsi="宋体"/>
          <w:sz w:val="24"/>
          <w:szCs w:val="24"/>
        </w:rPr>
        <w:t>,</w:t>
      </w:r>
      <w:r w:rsidRPr="00152416">
        <w:rPr>
          <w:rFonts w:ascii="Times New Roman" w:hAnsi="Times New Roman"/>
          <w:sz w:val="24"/>
          <w:szCs w:val="24"/>
        </w:rPr>
        <w:t>系统机械能守恒</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如果系统内每个物体除弹簧弹力外所受合力为零</w:t>
      </w:r>
      <w:r w:rsidRPr="0085627F">
        <w:rPr>
          <w:rFonts w:ascii="宋体" w:hAnsi="宋体"/>
          <w:sz w:val="24"/>
          <w:szCs w:val="24"/>
        </w:rPr>
        <w:t>,</w:t>
      </w:r>
      <w:r w:rsidRPr="00152416">
        <w:rPr>
          <w:rFonts w:ascii="Times New Roman" w:hAnsi="Times New Roman"/>
          <w:sz w:val="24"/>
          <w:szCs w:val="24"/>
        </w:rPr>
        <w:t>则当弹簧伸长或压缩到最大程度时两物体速度相同</w:t>
      </w:r>
      <w:r w:rsidRPr="0085627F">
        <w:rPr>
          <w:rFonts w:ascii="宋体" w:hAnsi="宋体"/>
          <w:sz w:val="24"/>
          <w:szCs w:val="24"/>
        </w:rPr>
        <w:t>。</w:t>
      </w:r>
    </w:p>
    <w:p w:rsidR="00311239" w:rsidRDefault="00C25B5B" w:rsidP="00A45DB4">
      <w:pPr>
        <w:tabs>
          <w:tab w:val="left" w:pos="4253"/>
        </w:tabs>
        <w:spacing w:line="360" w:lineRule="auto"/>
        <w:rPr>
          <w:rFonts w:ascii="宋体" w:hAnsi="宋体"/>
          <w:sz w:val="24"/>
          <w:szCs w:val="24"/>
        </w:rPr>
      </w:pPr>
      <w:r w:rsidRPr="00152416">
        <w:rPr>
          <w:rFonts w:ascii="Times New Roman" w:eastAsia="黑体" w:hAnsi="Times New Roman"/>
          <w:sz w:val="24"/>
          <w:szCs w:val="24"/>
        </w:rPr>
        <w:t>例</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江苏泰州模拟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将原长为</w:t>
      </w:r>
      <w:r w:rsidRPr="00152416">
        <w:rPr>
          <w:rFonts w:ascii="Times New Roman" w:hAnsi="Times New Roman"/>
          <w:i/>
          <w:sz w:val="24"/>
          <w:szCs w:val="24"/>
        </w:rPr>
        <w:t>L</w:t>
      </w:r>
      <w:r w:rsidRPr="00152416">
        <w:rPr>
          <w:rFonts w:ascii="Times New Roman" w:hAnsi="Times New Roman"/>
          <w:sz w:val="24"/>
          <w:szCs w:val="24"/>
        </w:rPr>
        <w:t>的轻弹簧置于长为</w:t>
      </w:r>
      <w:r w:rsidRPr="00152416">
        <w:rPr>
          <w:rFonts w:ascii="Times New Roman" w:hAnsi="Times New Roman"/>
          <w:sz w:val="24"/>
          <w:szCs w:val="24"/>
        </w:rPr>
        <w:t>2</w:t>
      </w:r>
      <w:r w:rsidRPr="00152416">
        <w:rPr>
          <w:rFonts w:ascii="Times New Roman" w:hAnsi="Times New Roman"/>
          <w:i/>
          <w:sz w:val="24"/>
          <w:szCs w:val="24"/>
        </w:rPr>
        <w:t>L</w:t>
      </w:r>
      <w:r w:rsidRPr="00152416">
        <w:rPr>
          <w:rFonts w:ascii="Times New Roman" w:hAnsi="Times New Roman"/>
          <w:sz w:val="24"/>
          <w:szCs w:val="24"/>
        </w:rPr>
        <w:t>的光滑水平面</w:t>
      </w:r>
      <w:r w:rsidRPr="00152416">
        <w:rPr>
          <w:rFonts w:ascii="Times New Roman" w:hAnsi="Times New Roman"/>
          <w:i/>
          <w:sz w:val="24"/>
          <w:szCs w:val="24"/>
        </w:rPr>
        <w:t>AB</w:t>
      </w:r>
      <w:r w:rsidRPr="00152416">
        <w:rPr>
          <w:rFonts w:ascii="Times New Roman" w:hAnsi="Times New Roman"/>
          <w:sz w:val="24"/>
          <w:szCs w:val="24"/>
        </w:rPr>
        <w:t>上</w:t>
      </w:r>
      <w:r w:rsidRPr="0085627F">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为</w:t>
      </w:r>
      <w:r w:rsidRPr="00152416">
        <w:rPr>
          <w:rFonts w:ascii="Times New Roman" w:hAnsi="Times New Roman"/>
          <w:i/>
          <w:sz w:val="24"/>
          <w:szCs w:val="24"/>
        </w:rPr>
        <w:t>AB</w:t>
      </w:r>
      <w:r w:rsidRPr="00152416">
        <w:rPr>
          <w:rFonts w:ascii="Times New Roman" w:hAnsi="Times New Roman"/>
          <w:sz w:val="24"/>
          <w:szCs w:val="24"/>
        </w:rPr>
        <w:t>的中点</w:t>
      </w:r>
      <w:r w:rsidRPr="0085627F">
        <w:rPr>
          <w:rFonts w:ascii="宋体" w:hAnsi="宋体"/>
          <w:sz w:val="24"/>
          <w:szCs w:val="24"/>
        </w:rPr>
        <w:t>,</w:t>
      </w:r>
      <w:r w:rsidRPr="00152416">
        <w:rPr>
          <w:rFonts w:ascii="Times New Roman" w:hAnsi="Times New Roman"/>
          <w:sz w:val="24"/>
          <w:szCs w:val="24"/>
        </w:rPr>
        <w:t>弹簧一端固定在</w:t>
      </w:r>
      <w:r w:rsidRPr="00152416">
        <w:rPr>
          <w:rFonts w:ascii="Times New Roman" w:hAnsi="Times New Roman"/>
          <w:i/>
          <w:sz w:val="24"/>
          <w:szCs w:val="24"/>
        </w:rPr>
        <w:t>A</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另一端与可视为质点且质量为</w:t>
      </w:r>
      <w:r w:rsidRPr="00152416">
        <w:rPr>
          <w:rFonts w:ascii="Times New Roman" w:hAnsi="Times New Roman"/>
          <w:i/>
          <w:sz w:val="24"/>
          <w:szCs w:val="24"/>
        </w:rPr>
        <w:t>m</w:t>
      </w:r>
      <w:r w:rsidRPr="00152416">
        <w:rPr>
          <w:rFonts w:ascii="Times New Roman" w:hAnsi="Times New Roman"/>
          <w:sz w:val="24"/>
          <w:szCs w:val="24"/>
        </w:rPr>
        <w:t>的滑块</w:t>
      </w:r>
      <w:r w:rsidRPr="00152416">
        <w:rPr>
          <w:rFonts w:ascii="Times New Roman" w:hAnsi="Times New Roman"/>
          <w:sz w:val="24"/>
          <w:szCs w:val="24"/>
        </w:rPr>
        <w:t>P</w:t>
      </w:r>
      <w:r w:rsidRPr="00152416">
        <w:rPr>
          <w:rFonts w:ascii="Times New Roman" w:hAnsi="Times New Roman"/>
          <w:sz w:val="24"/>
          <w:szCs w:val="24"/>
        </w:rPr>
        <w:t>接触但不连接</w:t>
      </w:r>
      <w:r w:rsidRPr="0085627F">
        <w:rPr>
          <w:rFonts w:ascii="宋体" w:hAnsi="宋体"/>
          <w:sz w:val="24"/>
          <w:szCs w:val="24"/>
        </w:rPr>
        <w:t>。</w:t>
      </w:r>
      <w:r w:rsidRPr="00152416">
        <w:rPr>
          <w:rFonts w:ascii="Times New Roman" w:hAnsi="Times New Roman"/>
          <w:i/>
          <w:sz w:val="24"/>
          <w:szCs w:val="24"/>
        </w:rPr>
        <w:t>AB</w:t>
      </w:r>
      <w:r w:rsidRPr="00152416">
        <w:rPr>
          <w:rFonts w:ascii="Times New Roman" w:hAnsi="Times New Roman"/>
          <w:sz w:val="24"/>
          <w:szCs w:val="24"/>
        </w:rPr>
        <w:t>左侧为半径为</w:t>
      </w:r>
      <w:r w:rsidRPr="00152416">
        <w:rPr>
          <w:rFonts w:ascii="Times New Roman" w:hAnsi="Times New Roman"/>
          <w:i/>
          <w:sz w:val="24"/>
          <w:szCs w:val="24"/>
        </w:rPr>
        <w:t>L</w:t>
      </w:r>
      <w:r w:rsidRPr="00152416">
        <w:rPr>
          <w:rFonts w:ascii="Times New Roman" w:hAnsi="Times New Roman"/>
          <w:sz w:val="24"/>
          <w:szCs w:val="24"/>
        </w:rPr>
        <w:t>的光滑半圆轨道</w:t>
      </w:r>
      <w:r w:rsidRPr="00152416">
        <w:rPr>
          <w:rFonts w:ascii="Times New Roman" w:hAnsi="Times New Roman"/>
          <w:i/>
          <w:sz w:val="24"/>
          <w:szCs w:val="24"/>
        </w:rPr>
        <w:t>BCD</w:t>
      </w:r>
      <w:r w:rsidRPr="0085627F">
        <w:rPr>
          <w:rFonts w:ascii="宋体" w:hAnsi="宋体"/>
          <w:sz w:val="24"/>
          <w:szCs w:val="24"/>
        </w:rPr>
        <w:t>,</w:t>
      </w:r>
      <w:r w:rsidRPr="00152416">
        <w:rPr>
          <w:rFonts w:ascii="Times New Roman" w:hAnsi="Times New Roman"/>
          <w:i/>
          <w:sz w:val="24"/>
          <w:szCs w:val="24"/>
        </w:rPr>
        <w:t>C</w:t>
      </w:r>
      <w:r w:rsidRPr="00152416">
        <w:rPr>
          <w:rFonts w:ascii="Times New Roman" w:hAnsi="Times New Roman"/>
          <w:sz w:val="24"/>
          <w:szCs w:val="24"/>
        </w:rPr>
        <w:t>点与圆心</w:t>
      </w:r>
      <w:r w:rsidRPr="00152416">
        <w:rPr>
          <w:rFonts w:ascii="Times New Roman" w:hAnsi="Times New Roman"/>
          <w:i/>
          <w:sz w:val="24"/>
          <w:szCs w:val="24"/>
        </w:rPr>
        <w:t>O</w:t>
      </w:r>
      <w:r w:rsidRPr="00152416">
        <w:rPr>
          <w:rFonts w:ascii="Times New Roman" w:hAnsi="Times New Roman"/>
          <w:sz w:val="24"/>
          <w:szCs w:val="24"/>
        </w:rPr>
        <w:t>等高</w:t>
      </w:r>
      <w:r w:rsidRPr="0085627F">
        <w:rPr>
          <w:rFonts w:ascii="宋体" w:hAnsi="宋体"/>
          <w:sz w:val="24"/>
          <w:szCs w:val="24"/>
        </w:rPr>
        <w:t>。</w:t>
      </w:r>
      <w:r w:rsidRPr="00152416">
        <w:rPr>
          <w:rFonts w:ascii="Times New Roman" w:hAnsi="Times New Roman"/>
          <w:sz w:val="24"/>
          <w:szCs w:val="24"/>
        </w:rPr>
        <w:t>现将滑块</w:t>
      </w:r>
      <w:r w:rsidRPr="00152416">
        <w:rPr>
          <w:rFonts w:ascii="Times New Roman" w:hAnsi="Times New Roman"/>
          <w:sz w:val="24"/>
          <w:szCs w:val="24"/>
        </w:rPr>
        <w:t>P</w:t>
      </w:r>
      <w:r w:rsidRPr="00152416">
        <w:rPr>
          <w:rFonts w:ascii="Times New Roman" w:hAnsi="Times New Roman"/>
          <w:sz w:val="24"/>
          <w:szCs w:val="24"/>
        </w:rPr>
        <w:t>压缩弹簧</w:t>
      </w:r>
      <w:r w:rsidRPr="00152416">
        <w:rPr>
          <w:rFonts w:ascii="Times New Roman" w:hAnsi="Times New Roman"/>
          <w:sz w:val="24"/>
          <w:szCs w:val="24"/>
        </w:rPr>
        <w:t>0.5</w:t>
      </w:r>
      <w:r w:rsidRPr="00152416">
        <w:rPr>
          <w:rFonts w:ascii="Times New Roman" w:hAnsi="Times New Roman"/>
          <w:i/>
          <w:sz w:val="24"/>
          <w:szCs w:val="24"/>
        </w:rPr>
        <w:t>L</w:t>
      </w:r>
      <w:r w:rsidRPr="00152416">
        <w:rPr>
          <w:rFonts w:ascii="Times New Roman" w:hAnsi="Times New Roman"/>
          <w:sz w:val="24"/>
          <w:szCs w:val="24"/>
        </w:rPr>
        <w:t>至</w:t>
      </w:r>
      <w:r w:rsidRPr="00152416">
        <w:rPr>
          <w:rFonts w:ascii="Times New Roman" w:hAnsi="Times New Roman"/>
          <w:i/>
          <w:sz w:val="24"/>
          <w:szCs w:val="24"/>
        </w:rPr>
        <w:t>E</w:t>
      </w:r>
      <w:r w:rsidRPr="00152416">
        <w:rPr>
          <w:rFonts w:ascii="Times New Roman" w:hAnsi="Times New Roman"/>
          <w:sz w:val="24"/>
          <w:szCs w:val="24"/>
        </w:rPr>
        <w:t>点</w:t>
      </w:r>
      <w:r w:rsidRPr="00152416">
        <w:rPr>
          <w:rFonts w:ascii="Times New Roman" w:hAnsi="Times New Roman"/>
          <w:sz w:val="24"/>
          <w:szCs w:val="24"/>
        </w:rPr>
        <w:t>(</w:t>
      </w:r>
      <w:r w:rsidRPr="00152416">
        <w:rPr>
          <w:rFonts w:ascii="Times New Roman" w:hAnsi="Times New Roman"/>
          <w:sz w:val="24"/>
          <w:szCs w:val="24"/>
        </w:rPr>
        <w:t>图中未标出</w:t>
      </w:r>
      <w:r w:rsidRPr="00152416">
        <w:rPr>
          <w:rFonts w:ascii="Times New Roman" w:hAnsi="Times New Roman"/>
          <w:sz w:val="24"/>
          <w:szCs w:val="24"/>
        </w:rPr>
        <w:t>)</w:t>
      </w:r>
      <w:r w:rsidRPr="00152416">
        <w:rPr>
          <w:rFonts w:ascii="Times New Roman" w:hAnsi="Times New Roman"/>
          <w:sz w:val="24"/>
          <w:szCs w:val="24"/>
        </w:rPr>
        <w:t>后由静止释放</w:t>
      </w:r>
      <w:r w:rsidRPr="0085627F">
        <w:rPr>
          <w:rFonts w:ascii="宋体" w:hAnsi="宋体"/>
          <w:sz w:val="24"/>
          <w:szCs w:val="24"/>
        </w:rPr>
        <w:t>,</w:t>
      </w:r>
      <w:r w:rsidRPr="00152416">
        <w:rPr>
          <w:rFonts w:ascii="Times New Roman" w:hAnsi="Times New Roman"/>
          <w:sz w:val="24"/>
          <w:szCs w:val="24"/>
        </w:rPr>
        <w:t>滑块恰好能到达轨道的最高点</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9DBE1E5" wp14:editId="2375BC0D">
            <wp:extent cx="1328420" cy="940435"/>
            <wp:effectExtent l="0" t="0" r="5080" b="0"/>
            <wp:docPr id="1066"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8420" cy="9404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求弹簧被压缩至</w:t>
      </w:r>
      <w:r w:rsidRPr="00152416">
        <w:rPr>
          <w:rFonts w:ascii="Times New Roman" w:hAnsi="Times New Roman"/>
          <w:i/>
          <w:sz w:val="24"/>
          <w:szCs w:val="24"/>
        </w:rPr>
        <w:t>E</w:t>
      </w:r>
      <w:r w:rsidRPr="00152416">
        <w:rPr>
          <w:rFonts w:ascii="Times New Roman" w:hAnsi="Times New Roman"/>
          <w:sz w:val="24"/>
          <w:szCs w:val="24"/>
        </w:rPr>
        <w:t>点时的弹性势能</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在</w:t>
      </w:r>
      <w:r w:rsidRPr="00152416">
        <w:rPr>
          <w:rFonts w:ascii="Times New Roman" w:hAnsi="Times New Roman"/>
          <w:i/>
          <w:sz w:val="24"/>
          <w:szCs w:val="24"/>
        </w:rPr>
        <w:t>BF</w:t>
      </w:r>
      <w:r w:rsidRPr="00152416">
        <w:rPr>
          <w:rFonts w:ascii="Times New Roman" w:hAnsi="Times New Roman"/>
          <w:sz w:val="24"/>
          <w:szCs w:val="24"/>
        </w:rPr>
        <w:t>段铺一表面粗糙的薄膜</w:t>
      </w:r>
      <w:r w:rsidRPr="0085627F">
        <w:rPr>
          <w:rFonts w:ascii="宋体" w:hAnsi="宋体"/>
          <w:sz w:val="24"/>
          <w:szCs w:val="24"/>
        </w:rPr>
        <w:t>,</w:t>
      </w:r>
      <w:r w:rsidRPr="00152416">
        <w:rPr>
          <w:rFonts w:ascii="Times New Roman" w:hAnsi="Times New Roman"/>
          <w:sz w:val="24"/>
          <w:szCs w:val="24"/>
        </w:rPr>
        <w:t>改用质量为</w:t>
      </w:r>
      <w:r w:rsidRPr="00152416">
        <w:rPr>
          <w:rFonts w:ascii="Times New Roman" w:hAnsi="Times New Roman"/>
          <w:sz w:val="24"/>
          <w:szCs w:val="24"/>
        </w:rPr>
        <w:t>2</w:t>
      </w:r>
      <w:r w:rsidRPr="00152416">
        <w:rPr>
          <w:rFonts w:ascii="Times New Roman" w:hAnsi="Times New Roman"/>
          <w:i/>
          <w:sz w:val="24"/>
          <w:szCs w:val="24"/>
        </w:rPr>
        <w:t>m</w:t>
      </w:r>
      <w:r w:rsidRPr="00152416">
        <w:rPr>
          <w:rFonts w:ascii="Times New Roman" w:hAnsi="Times New Roman"/>
          <w:sz w:val="24"/>
          <w:szCs w:val="24"/>
        </w:rPr>
        <w:t>的滑块</w:t>
      </w:r>
      <w:r w:rsidRPr="00152416">
        <w:rPr>
          <w:rFonts w:ascii="Times New Roman" w:hAnsi="Times New Roman"/>
          <w:sz w:val="24"/>
          <w:szCs w:val="24"/>
        </w:rPr>
        <w:t>Q</w:t>
      </w:r>
      <w:r w:rsidRPr="00152416">
        <w:rPr>
          <w:rFonts w:ascii="Times New Roman" w:hAnsi="Times New Roman"/>
          <w:sz w:val="24"/>
          <w:szCs w:val="24"/>
        </w:rPr>
        <w:t>仍将弹簧压缩到</w:t>
      </w:r>
      <w:r w:rsidRPr="00152416">
        <w:rPr>
          <w:rFonts w:ascii="Times New Roman" w:hAnsi="Times New Roman"/>
          <w:i/>
          <w:sz w:val="24"/>
          <w:szCs w:val="24"/>
        </w:rPr>
        <w:t>E</w:t>
      </w:r>
      <w:r w:rsidRPr="00152416">
        <w:rPr>
          <w:rFonts w:ascii="Times New Roman" w:hAnsi="Times New Roman"/>
          <w:sz w:val="24"/>
          <w:szCs w:val="24"/>
        </w:rPr>
        <w:t>点由静止释放</w:t>
      </w:r>
      <w:r w:rsidRPr="0085627F">
        <w:rPr>
          <w:rFonts w:ascii="宋体" w:hAnsi="宋体"/>
          <w:sz w:val="24"/>
          <w:szCs w:val="24"/>
        </w:rPr>
        <w:t>,</w:t>
      </w:r>
      <w:r w:rsidRPr="00152416">
        <w:rPr>
          <w:rFonts w:ascii="Times New Roman" w:hAnsi="Times New Roman"/>
          <w:sz w:val="24"/>
          <w:szCs w:val="24"/>
        </w:rPr>
        <w:t>恰能运动到半圆轨道的</w:t>
      </w:r>
      <w:r w:rsidRPr="00152416">
        <w:rPr>
          <w:rFonts w:ascii="Times New Roman" w:hAnsi="Times New Roman"/>
          <w:i/>
          <w:sz w:val="24"/>
          <w:szCs w:val="24"/>
        </w:rPr>
        <w:t>C</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求滑块</w:t>
      </w:r>
      <w:r w:rsidRPr="00152416">
        <w:rPr>
          <w:rFonts w:ascii="Times New Roman" w:hAnsi="Times New Roman"/>
          <w:sz w:val="24"/>
          <w:szCs w:val="24"/>
        </w:rPr>
        <w:t>Q</w:t>
      </w:r>
      <w:r w:rsidRPr="00152416">
        <w:rPr>
          <w:rFonts w:ascii="Times New Roman" w:hAnsi="Times New Roman"/>
          <w:sz w:val="24"/>
          <w:szCs w:val="24"/>
        </w:rPr>
        <w:t>与薄膜间的动摩擦因数</w:t>
      </w:r>
      <w:r w:rsidRPr="00152416">
        <w:rPr>
          <w:rFonts w:ascii="Times New Roman" w:hAnsi="Times New Roman"/>
          <w:i/>
          <w:sz w:val="24"/>
          <w:szCs w:val="24"/>
        </w:rPr>
        <w:t>μ</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第</w:t>
      </w:r>
      <w:r w:rsidRPr="00152416">
        <w:rPr>
          <w:rFonts w:ascii="Times New Roman" w:hAnsi="Times New Roman"/>
          <w:sz w:val="24"/>
          <w:szCs w:val="24"/>
        </w:rPr>
        <w:t>(2)</w:t>
      </w:r>
      <w:r w:rsidRPr="00152416">
        <w:rPr>
          <w:rFonts w:ascii="Times New Roman" w:hAnsi="Times New Roman"/>
          <w:sz w:val="24"/>
          <w:szCs w:val="24"/>
        </w:rPr>
        <w:t>问中</w:t>
      </w:r>
      <w:r w:rsidRPr="0085627F">
        <w:rPr>
          <w:rFonts w:ascii="宋体" w:hAnsi="宋体"/>
          <w:sz w:val="24"/>
          <w:szCs w:val="24"/>
        </w:rPr>
        <w:t>,</w:t>
      </w:r>
      <w:r w:rsidRPr="00152416">
        <w:rPr>
          <w:rFonts w:ascii="Times New Roman" w:hAnsi="Times New Roman"/>
          <w:sz w:val="24"/>
          <w:szCs w:val="24"/>
        </w:rPr>
        <w:t>求滑块</w:t>
      </w:r>
      <w:r w:rsidRPr="00152416">
        <w:rPr>
          <w:rFonts w:ascii="Times New Roman" w:hAnsi="Times New Roman"/>
          <w:sz w:val="24"/>
          <w:szCs w:val="24"/>
        </w:rPr>
        <w:t>Q</w:t>
      </w:r>
      <w:r w:rsidRPr="00152416">
        <w:rPr>
          <w:rFonts w:ascii="Times New Roman" w:hAnsi="Times New Roman"/>
          <w:sz w:val="24"/>
          <w:szCs w:val="24"/>
        </w:rPr>
        <w:t>在薄膜上运动的总路程</w:t>
      </w:r>
      <w:r w:rsidRPr="00152416">
        <w:rPr>
          <w:rFonts w:ascii="Times New Roman" w:hAnsi="Times New Roman"/>
          <w:i/>
          <w:sz w:val="24"/>
          <w:szCs w:val="24"/>
        </w:rPr>
        <w:t>s</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(1)2.5</w:t>
      </w:r>
      <w:r w:rsidRPr="00152416">
        <w:rPr>
          <w:rFonts w:ascii="Times New Roman" w:hAnsi="Times New Roman"/>
          <w:i/>
          <w:sz w:val="24"/>
          <w:szCs w:val="24"/>
        </w:rPr>
        <w:t>mgL</w:t>
      </w:r>
      <w:r w:rsidRPr="00152416">
        <w:rPr>
          <w:rFonts w:ascii="Times New Roman" w:hAnsi="Times New Roman"/>
          <w:sz w:val="24"/>
          <w:szCs w:val="24"/>
        </w:rPr>
        <w:t xml:space="preserve">　</w:t>
      </w:r>
      <w:r w:rsidRPr="00152416">
        <w:rPr>
          <w:rFonts w:ascii="Times New Roman" w:hAnsi="Times New Roman"/>
          <w:sz w:val="24"/>
          <w:szCs w:val="24"/>
        </w:rPr>
        <w:t>(2)0.25</w:t>
      </w:r>
      <w:r w:rsidRPr="00152416">
        <w:rPr>
          <w:rFonts w:ascii="Times New Roman" w:hAnsi="Times New Roman"/>
          <w:sz w:val="24"/>
          <w:szCs w:val="24"/>
        </w:rPr>
        <w:t xml:space="preserve">　</w:t>
      </w:r>
      <w:r w:rsidRPr="00152416">
        <w:rPr>
          <w:rFonts w:ascii="Times New Roman" w:hAnsi="Times New Roman"/>
          <w:sz w:val="24"/>
          <w:szCs w:val="24"/>
        </w:rPr>
        <w:t>(3)5</w:t>
      </w:r>
      <w:r w:rsidRPr="00152416">
        <w:rPr>
          <w:rFonts w:ascii="Times New Roman" w:hAnsi="Times New Roman"/>
          <w:i/>
          <w:sz w:val="24"/>
          <w:szCs w:val="24"/>
        </w:rPr>
        <w:t>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滑块</w:t>
      </w:r>
      <w:r w:rsidRPr="00152416">
        <w:rPr>
          <w:rFonts w:ascii="Times New Roman" w:hAnsi="Times New Roman"/>
          <w:sz w:val="24"/>
          <w:szCs w:val="24"/>
        </w:rPr>
        <w:t>P</w:t>
      </w:r>
      <w:r w:rsidRPr="00152416">
        <w:rPr>
          <w:rFonts w:ascii="Times New Roman" w:eastAsia="仿宋_GB2312" w:hAnsi="Times New Roman"/>
          <w:sz w:val="24"/>
          <w:szCs w:val="24"/>
        </w:rPr>
        <w:t>恰好能到达轨道的最高点</w:t>
      </w:r>
      <w:r w:rsidRPr="00152416">
        <w:rPr>
          <w:rFonts w:ascii="Times New Roman" w:hAnsi="Times New Roman"/>
          <w:i/>
          <w:sz w:val="24"/>
          <w:szCs w:val="24"/>
        </w:rPr>
        <w:t>D</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e>
              <m:sup>
                <m:r>
                  <m:rPr>
                    <m:sty m:val="p"/>
                  </m:rPr>
                  <w:rPr>
                    <w:rFonts w:ascii="Cambria Math" w:hAnsi="Cambria Math"/>
                    <w:sz w:val="24"/>
                    <w:szCs w:val="24"/>
                  </w:rPr>
                  <m:t>2</m:t>
                </m:r>
              </m:sup>
            </m:sSup>
          </m:num>
          <m:den>
            <m:r>
              <w:rPr>
                <w:rFonts w:ascii="Cambria Math" w:hAnsi="Cambria Math"/>
                <w:sz w:val="24"/>
                <w:szCs w:val="24"/>
              </w:rPr>
              <m:t>L</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从</w:t>
      </w:r>
      <w:r w:rsidRPr="00152416">
        <w:rPr>
          <w:rFonts w:ascii="Times New Roman" w:hAnsi="Times New Roman"/>
          <w:i/>
          <w:sz w:val="24"/>
          <w:szCs w:val="24"/>
        </w:rPr>
        <w:t>E</w:t>
      </w:r>
      <w:r w:rsidRPr="00152416">
        <w:rPr>
          <w:rFonts w:ascii="Times New Roman" w:eastAsia="仿宋_GB2312" w:hAnsi="Times New Roman"/>
          <w:sz w:val="24"/>
          <w:szCs w:val="24"/>
        </w:rPr>
        <w:t>到</w:t>
      </w:r>
      <w:r w:rsidRPr="00152416">
        <w:rPr>
          <w:rFonts w:ascii="Times New Roman" w:hAnsi="Times New Roman"/>
          <w:i/>
          <w:sz w:val="24"/>
          <w:szCs w:val="24"/>
        </w:rPr>
        <w:t>D</w:t>
      </w:r>
      <w:r w:rsidRPr="00152416">
        <w:rPr>
          <w:rFonts w:ascii="Times New Roman" w:eastAsia="仿宋_GB2312" w:hAnsi="Times New Roman"/>
          <w:sz w:val="24"/>
          <w:szCs w:val="24"/>
        </w:rPr>
        <w:t>过程</w:t>
      </w:r>
      <w:r w:rsidRPr="0085627F">
        <w:rPr>
          <w:rFonts w:ascii="宋体" w:hAnsi="宋体"/>
          <w:sz w:val="24"/>
          <w:szCs w:val="24"/>
        </w:rPr>
        <w:t>,</w:t>
      </w:r>
      <w:r w:rsidRPr="00152416">
        <w:rPr>
          <w:rFonts w:ascii="Times New Roman" w:eastAsia="仿宋_GB2312" w:hAnsi="Times New Roman"/>
          <w:sz w:val="24"/>
          <w:szCs w:val="24"/>
        </w:rPr>
        <w:t>由能量守恒定律有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e>
          <m:sup>
            <m:r>
              <m:rPr>
                <m:sty m:val="p"/>
              </m:rPr>
              <w:rPr>
                <w:rFonts w:ascii="Cambria Math" w:hAnsi="Cambria Math"/>
                <w:sz w:val="24"/>
                <w:szCs w:val="24"/>
              </w:rPr>
              <m:t>2</m:t>
            </m:r>
          </m:sup>
        </m:sSup>
      </m:oMath>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=2.5</w:t>
      </w:r>
      <w:r w:rsidRPr="00152416">
        <w:rPr>
          <w:rFonts w:ascii="Times New Roman" w:hAnsi="Times New Roman"/>
          <w:i/>
          <w:sz w:val="24"/>
          <w:szCs w:val="24"/>
        </w:rPr>
        <w:t>mgL</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由题意可知</w:t>
      </w:r>
      <w:r w:rsidRPr="0085627F">
        <w:rPr>
          <w:rFonts w:ascii="宋体" w:hAnsi="宋体"/>
          <w:sz w:val="24"/>
          <w:szCs w:val="24"/>
        </w:rPr>
        <w:t>,</w:t>
      </w:r>
      <w:r w:rsidRPr="00152416">
        <w:rPr>
          <w:rFonts w:ascii="Times New Roman" w:eastAsia="仿宋_GB2312" w:hAnsi="Times New Roman"/>
          <w:sz w:val="24"/>
          <w:szCs w:val="24"/>
        </w:rPr>
        <w:t>滑块</w:t>
      </w:r>
      <w:r w:rsidRPr="00152416">
        <w:rPr>
          <w:rFonts w:ascii="Times New Roman" w:hAnsi="Times New Roman"/>
          <w:sz w:val="24"/>
          <w:szCs w:val="24"/>
        </w:rPr>
        <w:t>Q</w:t>
      </w:r>
      <w:r w:rsidRPr="00152416">
        <w:rPr>
          <w:rFonts w:ascii="Times New Roman" w:eastAsia="仿宋_GB2312" w:hAnsi="Times New Roman"/>
          <w:sz w:val="24"/>
          <w:szCs w:val="24"/>
        </w:rPr>
        <w:t>到</w:t>
      </w:r>
      <w:r w:rsidRPr="00152416">
        <w:rPr>
          <w:rFonts w:ascii="Times New Roman" w:hAnsi="Times New Roman"/>
          <w:i/>
          <w:sz w:val="24"/>
          <w:szCs w:val="24"/>
        </w:rPr>
        <w:t>C</w:t>
      </w:r>
      <w:r w:rsidRPr="00152416">
        <w:rPr>
          <w:rFonts w:ascii="Times New Roman" w:eastAsia="仿宋_GB2312" w:hAnsi="Times New Roman"/>
          <w:sz w:val="24"/>
          <w:szCs w:val="24"/>
        </w:rPr>
        <w:t>点时速度为</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则从</w:t>
      </w:r>
      <w:r w:rsidRPr="00152416">
        <w:rPr>
          <w:rFonts w:ascii="Times New Roman" w:hAnsi="Times New Roman"/>
          <w:i/>
          <w:sz w:val="24"/>
          <w:szCs w:val="24"/>
        </w:rPr>
        <w:t>E</w:t>
      </w:r>
      <w:r w:rsidRPr="00152416">
        <w:rPr>
          <w:rFonts w:ascii="Times New Roman" w:eastAsia="仿宋_GB2312" w:hAnsi="Times New Roman"/>
          <w:sz w:val="24"/>
          <w:szCs w:val="24"/>
        </w:rPr>
        <w:t>到</w:t>
      </w:r>
      <w:r w:rsidRPr="00152416">
        <w:rPr>
          <w:rFonts w:ascii="Times New Roman" w:hAnsi="Times New Roman"/>
          <w:i/>
          <w:sz w:val="24"/>
          <w:szCs w:val="24"/>
        </w:rPr>
        <w:t>C</w:t>
      </w:r>
      <w:r w:rsidRPr="00152416">
        <w:rPr>
          <w:rFonts w:ascii="Times New Roman" w:eastAsia="仿宋_GB2312" w:hAnsi="Times New Roman"/>
          <w:sz w:val="24"/>
          <w:szCs w:val="24"/>
        </w:rPr>
        <w:t>过程</w:t>
      </w:r>
      <w:r w:rsidRPr="0085627F">
        <w:rPr>
          <w:rFonts w:ascii="宋体" w:hAnsi="宋体"/>
          <w:sz w:val="24"/>
          <w:szCs w:val="24"/>
        </w:rPr>
        <w:t>,</w:t>
      </w:r>
      <w:r w:rsidRPr="00152416">
        <w:rPr>
          <w:rFonts w:ascii="Times New Roman" w:eastAsia="仿宋_GB2312" w:hAnsi="Times New Roman"/>
          <w:sz w:val="24"/>
          <w:szCs w:val="24"/>
        </w:rPr>
        <w:t>由能量守恒定律有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μ·</w:t>
      </w:r>
      <w:r w:rsidRPr="00152416">
        <w:rPr>
          <w:rFonts w:ascii="Times New Roman" w:hAnsi="Times New Roman"/>
          <w:sz w:val="24"/>
          <w:szCs w:val="24"/>
        </w:rPr>
        <w:t>2</w:t>
      </w:r>
      <w:r w:rsidRPr="00152416">
        <w:rPr>
          <w:rFonts w:ascii="Times New Roman" w:hAnsi="Times New Roman"/>
          <w:i/>
          <w:sz w:val="24"/>
          <w:szCs w:val="24"/>
        </w:rPr>
        <w:t>mgs</w:t>
      </w:r>
      <w:r w:rsidRPr="00152416">
        <w:rPr>
          <w:rFonts w:ascii="Times New Roman" w:hAnsi="Times New Roman"/>
          <w:i/>
          <w:sz w:val="24"/>
          <w:szCs w:val="24"/>
          <w:vertAlign w:val="subscript"/>
        </w:rPr>
        <w:t>BF</w:t>
      </w:r>
      <w:r w:rsidRPr="00152416">
        <w:rPr>
          <w:rFonts w:ascii="Times New Roman" w:hAnsi="Times New Roman"/>
          <w:sz w:val="24"/>
          <w:szCs w:val="24"/>
        </w:rPr>
        <w:t>+2</w:t>
      </w:r>
      <w:r w:rsidRPr="00152416">
        <w:rPr>
          <w:rFonts w:ascii="Times New Roman" w:hAnsi="Times New Roman"/>
          <w:i/>
          <w:sz w:val="24"/>
          <w:szCs w:val="24"/>
        </w:rPr>
        <w:t>mgL</w:t>
      </w:r>
      <w:r w:rsidRPr="00152416">
        <w:rPr>
          <w:rFonts w:ascii="Times New Roman" w:hAnsi="Times New Roman"/>
          <w:sz w:val="24"/>
          <w:szCs w:val="24"/>
        </w:rPr>
        <w:t>=</w:t>
      </w:r>
      <w:r w:rsidRPr="00152416">
        <w:rPr>
          <w:rFonts w:ascii="Times New Roman" w:hAnsi="Times New Roman"/>
          <w:i/>
          <w:sz w:val="24"/>
          <w:szCs w:val="24"/>
        </w:rPr>
        <w:t>μ·</w:t>
      </w:r>
      <w:r w:rsidRPr="00152416">
        <w:rPr>
          <w:rFonts w:ascii="Times New Roman" w:hAnsi="Times New Roman"/>
          <w:sz w:val="24"/>
          <w:szCs w:val="24"/>
        </w:rPr>
        <w:t>2</w:t>
      </w:r>
      <w:r w:rsidRPr="00152416">
        <w:rPr>
          <w:rFonts w:ascii="Times New Roman" w:hAnsi="Times New Roman"/>
          <w:i/>
          <w:sz w:val="24"/>
          <w:szCs w:val="24"/>
        </w:rPr>
        <w:t>mgL</w:t>
      </w:r>
      <w:r w:rsidRPr="00152416">
        <w:rPr>
          <w:rFonts w:ascii="Times New Roman" w:hAnsi="Times New Roman"/>
          <w:sz w:val="24"/>
          <w:szCs w:val="24"/>
        </w:rPr>
        <w:t>+2</w:t>
      </w:r>
      <w:r w:rsidRPr="00152416">
        <w:rPr>
          <w:rFonts w:ascii="Times New Roman" w:hAnsi="Times New Roman"/>
          <w:i/>
          <w:sz w:val="24"/>
          <w:szCs w:val="24"/>
        </w:rPr>
        <w:t>mgL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μ</w:t>
      </w:r>
      <w:r w:rsidRPr="00152416">
        <w:rPr>
          <w:rFonts w:ascii="Times New Roman" w:hAnsi="Times New Roman"/>
          <w:sz w:val="24"/>
          <w:szCs w:val="24"/>
        </w:rPr>
        <w:t>=0.25</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(3)</w:t>
      </w:r>
      <w:r w:rsidRPr="00152416">
        <w:rPr>
          <w:rFonts w:ascii="Times New Roman" w:eastAsia="仿宋_GB2312" w:hAnsi="Times New Roman"/>
          <w:sz w:val="24"/>
          <w:szCs w:val="24"/>
        </w:rPr>
        <w:t>滑块</w:t>
      </w:r>
      <w:r w:rsidRPr="00152416">
        <w:rPr>
          <w:rFonts w:ascii="Times New Roman" w:hAnsi="Times New Roman"/>
          <w:sz w:val="24"/>
          <w:szCs w:val="24"/>
        </w:rPr>
        <w:t>Q</w:t>
      </w:r>
      <w:r w:rsidRPr="00152416">
        <w:rPr>
          <w:rFonts w:ascii="Times New Roman" w:eastAsia="仿宋_GB2312" w:hAnsi="Times New Roman"/>
          <w:sz w:val="24"/>
          <w:szCs w:val="24"/>
        </w:rPr>
        <w:t>最终停在</w:t>
      </w:r>
      <w:r w:rsidRPr="00152416">
        <w:rPr>
          <w:rFonts w:ascii="Times New Roman" w:hAnsi="Times New Roman"/>
          <w:i/>
          <w:sz w:val="24"/>
          <w:szCs w:val="24"/>
        </w:rPr>
        <w:t>BF</w:t>
      </w:r>
      <w:r w:rsidRPr="00152416">
        <w:rPr>
          <w:rFonts w:ascii="Times New Roman" w:eastAsia="仿宋_GB2312" w:hAnsi="Times New Roman"/>
          <w:sz w:val="24"/>
          <w:szCs w:val="24"/>
        </w:rPr>
        <w:t>上</w:t>
      </w:r>
      <w:r w:rsidRPr="0085627F">
        <w:rPr>
          <w:rFonts w:ascii="宋体" w:hAnsi="宋体"/>
          <w:sz w:val="24"/>
          <w:szCs w:val="24"/>
        </w:rPr>
        <w:t>,</w:t>
      </w:r>
      <w:r w:rsidRPr="00152416">
        <w:rPr>
          <w:rFonts w:ascii="Times New Roman" w:eastAsia="仿宋_GB2312" w:hAnsi="Times New Roman"/>
          <w:sz w:val="24"/>
          <w:szCs w:val="24"/>
        </w:rPr>
        <w:t>由能量守恒定律有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μ·</w:t>
      </w:r>
      <w:r w:rsidRPr="00152416">
        <w:rPr>
          <w:rFonts w:ascii="Times New Roman" w:hAnsi="Times New Roman"/>
          <w:sz w:val="24"/>
          <w:szCs w:val="24"/>
        </w:rPr>
        <w:t>2</w:t>
      </w:r>
      <w:r w:rsidRPr="00152416">
        <w:rPr>
          <w:rFonts w:ascii="Times New Roman" w:hAnsi="Times New Roman"/>
          <w:i/>
          <w:sz w:val="24"/>
          <w:szCs w:val="24"/>
        </w:rPr>
        <w:t>mgs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rPr>
        <w:t>=5</w:t>
      </w:r>
      <w:r w:rsidRPr="00152416">
        <w:rPr>
          <w:rFonts w:ascii="Times New Roman" w:hAnsi="Times New Roman"/>
          <w:i/>
          <w:sz w:val="24"/>
          <w:szCs w:val="24"/>
        </w:rPr>
        <w:t>L</w:t>
      </w:r>
      <w:r w:rsidRPr="0085627F">
        <w:rPr>
          <w:rFonts w:ascii="宋体" w:hAnsi="宋体"/>
          <w:sz w:val="24"/>
          <w:szCs w:val="24"/>
        </w:rPr>
        <w:t>。</w:t>
      </w:r>
    </w:p>
    <w:p w:rsidR="00311239" w:rsidRDefault="00C25B5B" w:rsidP="00A45DB4">
      <w:pPr>
        <w:tabs>
          <w:tab w:val="left" w:pos="4253"/>
        </w:tabs>
        <w:spacing w:line="360" w:lineRule="auto"/>
        <w:rPr>
          <w:rFonts w:ascii="宋体" w:hAnsi="宋体"/>
          <w:sz w:val="24"/>
          <w:szCs w:val="24"/>
        </w:rPr>
      </w:pPr>
      <w:r w:rsidRPr="00152416">
        <w:rPr>
          <w:rFonts w:ascii="Times New Roman" w:eastAsia="黑体" w:hAnsi="Times New Roman"/>
          <w:sz w:val="24"/>
          <w:szCs w:val="24"/>
        </w:rPr>
        <w:t>例</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将原长为</w:t>
      </w:r>
      <w:r w:rsidRPr="00152416">
        <w:rPr>
          <w:rFonts w:ascii="Times New Roman" w:hAnsi="Times New Roman"/>
          <w:i/>
          <w:sz w:val="24"/>
          <w:szCs w:val="24"/>
        </w:rPr>
        <w:t>R</w:t>
      </w:r>
      <w:r w:rsidRPr="00152416">
        <w:rPr>
          <w:rFonts w:ascii="Times New Roman" w:hAnsi="Times New Roman"/>
          <w:sz w:val="24"/>
          <w:szCs w:val="24"/>
        </w:rPr>
        <w:t>的轻质弹簧放置在倾角为</w:t>
      </w:r>
      <w:r w:rsidRPr="00152416">
        <w:rPr>
          <w:rFonts w:ascii="Times New Roman" w:hAnsi="Times New Roman"/>
          <w:sz w:val="24"/>
          <w:szCs w:val="24"/>
        </w:rPr>
        <w:t>37°</w:t>
      </w:r>
      <w:r w:rsidRPr="00152416">
        <w:rPr>
          <w:rFonts w:ascii="Times New Roman" w:hAnsi="Times New Roman"/>
          <w:sz w:val="24"/>
          <w:szCs w:val="24"/>
        </w:rPr>
        <w:t>的轨道</w:t>
      </w:r>
      <w:r w:rsidRPr="00152416">
        <w:rPr>
          <w:rFonts w:ascii="Times New Roman" w:hAnsi="Times New Roman"/>
          <w:i/>
          <w:sz w:val="24"/>
          <w:szCs w:val="24"/>
        </w:rPr>
        <w:t>AB</w:t>
      </w:r>
      <w:r w:rsidRPr="00152416">
        <w:rPr>
          <w:rFonts w:ascii="Times New Roman" w:hAnsi="Times New Roman"/>
          <w:sz w:val="24"/>
          <w:szCs w:val="24"/>
        </w:rPr>
        <w:t>上</w:t>
      </w:r>
      <w:r w:rsidRPr="0085627F">
        <w:rPr>
          <w:rFonts w:ascii="宋体" w:hAnsi="宋体"/>
          <w:sz w:val="24"/>
          <w:szCs w:val="24"/>
        </w:rPr>
        <w:t>,</w:t>
      </w:r>
      <w:r w:rsidRPr="00152416">
        <w:rPr>
          <w:rFonts w:ascii="Times New Roman" w:hAnsi="Times New Roman"/>
          <w:sz w:val="24"/>
          <w:szCs w:val="24"/>
        </w:rPr>
        <w:t>一端固定在</w:t>
      </w:r>
      <w:r w:rsidRPr="00152416">
        <w:rPr>
          <w:rFonts w:ascii="Times New Roman" w:hAnsi="Times New Roman"/>
          <w:i/>
          <w:sz w:val="24"/>
          <w:szCs w:val="24"/>
        </w:rPr>
        <w:t>A</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另一端与滑块</w:t>
      </w:r>
      <w:r w:rsidRPr="00152416">
        <w:rPr>
          <w:rFonts w:ascii="Times New Roman" w:hAnsi="Times New Roman"/>
          <w:sz w:val="24"/>
          <w:szCs w:val="24"/>
        </w:rPr>
        <w:t>P(</w:t>
      </w:r>
      <w:r w:rsidRPr="00152416">
        <w:rPr>
          <w:rFonts w:ascii="Times New Roman" w:hAnsi="Times New Roman"/>
          <w:sz w:val="24"/>
          <w:szCs w:val="24"/>
        </w:rPr>
        <w:t>可视为质点</w:t>
      </w:r>
      <w:r w:rsidRPr="0085627F">
        <w:rPr>
          <w:rFonts w:ascii="宋体" w:hAnsi="宋体"/>
          <w:sz w:val="24"/>
          <w:szCs w:val="24"/>
        </w:rPr>
        <w:t>,</w:t>
      </w:r>
      <w:r w:rsidRPr="00152416">
        <w:rPr>
          <w:rFonts w:ascii="Times New Roman" w:hAnsi="Times New Roman"/>
          <w:sz w:val="24"/>
          <w:szCs w:val="24"/>
        </w:rPr>
        <w:t>质量可调</w:t>
      </w:r>
      <w:r w:rsidRPr="00152416">
        <w:rPr>
          <w:rFonts w:ascii="Times New Roman" w:hAnsi="Times New Roman"/>
          <w:sz w:val="24"/>
          <w:szCs w:val="24"/>
        </w:rPr>
        <w:t>)</w:t>
      </w:r>
      <w:r w:rsidRPr="00152416">
        <w:rPr>
          <w:rFonts w:ascii="Times New Roman" w:hAnsi="Times New Roman"/>
          <w:sz w:val="24"/>
          <w:szCs w:val="24"/>
        </w:rPr>
        <w:t>接触但不连接</w:t>
      </w:r>
      <w:r w:rsidRPr="0085627F">
        <w:rPr>
          <w:rFonts w:ascii="宋体" w:hAnsi="宋体"/>
          <w:sz w:val="24"/>
          <w:szCs w:val="24"/>
        </w:rPr>
        <w:t>。</w:t>
      </w:r>
      <w:r w:rsidRPr="00152416">
        <w:rPr>
          <w:rFonts w:ascii="Times New Roman" w:hAnsi="Times New Roman"/>
          <w:i/>
          <w:sz w:val="24"/>
          <w:szCs w:val="24"/>
        </w:rPr>
        <w:t>AB</w:t>
      </w:r>
      <w:r w:rsidRPr="00152416">
        <w:rPr>
          <w:rFonts w:ascii="Times New Roman" w:hAnsi="Times New Roman"/>
          <w:sz w:val="24"/>
          <w:szCs w:val="24"/>
        </w:rPr>
        <w:t>长为</w:t>
      </w:r>
      <w:r w:rsidRPr="00152416">
        <w:rPr>
          <w:rFonts w:ascii="Times New Roman" w:hAnsi="Times New Roman"/>
          <w:sz w:val="24"/>
          <w:szCs w:val="24"/>
        </w:rPr>
        <w:t>2</w:t>
      </w:r>
      <w:r w:rsidRPr="00152416">
        <w:rPr>
          <w:rFonts w:ascii="Times New Roman" w:hAnsi="Times New Roman"/>
          <w:i/>
          <w:sz w:val="24"/>
          <w:szCs w:val="24"/>
        </w:rPr>
        <w:t>R</w:t>
      </w:r>
      <w:r w:rsidRPr="0085627F">
        <w:rPr>
          <w:rFonts w:ascii="宋体" w:hAnsi="宋体"/>
          <w:sz w:val="24"/>
          <w:szCs w:val="24"/>
        </w:rPr>
        <w:t>,</w:t>
      </w:r>
      <w:r w:rsidRPr="00152416">
        <w:rPr>
          <w:rFonts w:ascii="Times New Roman" w:hAnsi="Times New Roman"/>
          <w:i/>
          <w:sz w:val="24"/>
          <w:szCs w:val="24"/>
        </w:rPr>
        <w:t>B</w:t>
      </w:r>
      <w:r w:rsidRPr="00152416">
        <w:rPr>
          <w:rFonts w:ascii="Times New Roman" w:hAnsi="Times New Roman"/>
          <w:sz w:val="24"/>
          <w:szCs w:val="24"/>
        </w:rPr>
        <w:t>端与半径为</w:t>
      </w:r>
      <w:r w:rsidRPr="00152416">
        <w:rPr>
          <w:rFonts w:ascii="Times New Roman" w:hAnsi="Times New Roman"/>
          <w:i/>
          <w:sz w:val="24"/>
          <w:szCs w:val="24"/>
        </w:rPr>
        <w:t>R</w:t>
      </w:r>
      <w:r w:rsidRPr="00152416">
        <w:rPr>
          <w:rFonts w:ascii="Times New Roman" w:hAnsi="Times New Roman"/>
          <w:sz w:val="24"/>
          <w:szCs w:val="24"/>
        </w:rPr>
        <w:t>的光滑圆轨道</w:t>
      </w:r>
      <w:r w:rsidRPr="00152416">
        <w:rPr>
          <w:rFonts w:ascii="Times New Roman" w:hAnsi="Times New Roman"/>
          <w:i/>
          <w:sz w:val="24"/>
          <w:szCs w:val="24"/>
        </w:rPr>
        <w:t>BCD</w:t>
      </w:r>
      <w:r w:rsidRPr="00152416">
        <w:rPr>
          <w:rFonts w:ascii="Times New Roman" w:hAnsi="Times New Roman"/>
          <w:sz w:val="24"/>
          <w:szCs w:val="24"/>
        </w:rPr>
        <w:t>相切</w:t>
      </w:r>
      <w:r w:rsidRPr="0085627F">
        <w:rPr>
          <w:rFonts w:ascii="宋体" w:hAnsi="宋体"/>
          <w:sz w:val="24"/>
          <w:szCs w:val="24"/>
        </w:rPr>
        <w:t>,</w:t>
      </w:r>
      <w:r w:rsidRPr="00152416">
        <w:rPr>
          <w:rFonts w:ascii="Times New Roman" w:hAnsi="Times New Roman"/>
          <w:i/>
          <w:sz w:val="24"/>
          <w:szCs w:val="24"/>
        </w:rPr>
        <w:t>D</w:t>
      </w:r>
      <w:r w:rsidRPr="00152416">
        <w:rPr>
          <w:rFonts w:ascii="Times New Roman" w:hAnsi="Times New Roman"/>
          <w:sz w:val="24"/>
          <w:szCs w:val="24"/>
        </w:rPr>
        <w:t>点在</w:t>
      </w:r>
      <w:r w:rsidRPr="00152416">
        <w:rPr>
          <w:rFonts w:ascii="Times New Roman" w:hAnsi="Times New Roman"/>
          <w:i/>
          <w:sz w:val="24"/>
          <w:szCs w:val="24"/>
        </w:rPr>
        <w:t>O</w:t>
      </w:r>
      <w:r w:rsidRPr="00152416">
        <w:rPr>
          <w:rFonts w:ascii="Times New Roman" w:hAnsi="Times New Roman"/>
          <w:sz w:val="24"/>
          <w:szCs w:val="24"/>
        </w:rPr>
        <w:t>点的正上方</w:t>
      </w:r>
      <w:r w:rsidRPr="0085627F">
        <w:rPr>
          <w:rFonts w:ascii="宋体" w:hAnsi="宋体"/>
          <w:sz w:val="24"/>
          <w:szCs w:val="24"/>
        </w:rPr>
        <w:t>,</w:t>
      </w:r>
      <w:r w:rsidRPr="00152416">
        <w:rPr>
          <w:rFonts w:ascii="Times New Roman" w:hAnsi="Times New Roman"/>
          <w:i/>
          <w:sz w:val="24"/>
          <w:szCs w:val="24"/>
        </w:rPr>
        <w:t>C</w:t>
      </w:r>
      <w:r w:rsidRPr="00152416">
        <w:rPr>
          <w:rFonts w:ascii="Times New Roman" w:hAnsi="Times New Roman"/>
          <w:sz w:val="24"/>
          <w:szCs w:val="24"/>
        </w:rPr>
        <w:t>点与圆心</w:t>
      </w:r>
      <w:r w:rsidRPr="00152416">
        <w:rPr>
          <w:rFonts w:ascii="Times New Roman" w:hAnsi="Times New Roman"/>
          <w:i/>
          <w:sz w:val="24"/>
          <w:szCs w:val="24"/>
        </w:rPr>
        <w:t>O</w:t>
      </w:r>
      <w:r w:rsidRPr="00152416">
        <w:rPr>
          <w:rFonts w:ascii="Times New Roman" w:hAnsi="Times New Roman"/>
          <w:sz w:val="24"/>
          <w:szCs w:val="24"/>
        </w:rPr>
        <w:t>等高</w:t>
      </w:r>
      <w:r w:rsidRPr="0085627F">
        <w:rPr>
          <w:rFonts w:ascii="宋体" w:hAnsi="宋体"/>
          <w:sz w:val="24"/>
          <w:szCs w:val="24"/>
        </w:rPr>
        <w:t>。</w:t>
      </w:r>
      <w:r w:rsidRPr="00152416">
        <w:rPr>
          <w:rFonts w:ascii="Times New Roman" w:hAnsi="Times New Roman"/>
          <w:sz w:val="24"/>
          <w:szCs w:val="24"/>
        </w:rPr>
        <w:t>滑块</w:t>
      </w:r>
      <w:r w:rsidRPr="00152416">
        <w:rPr>
          <w:rFonts w:ascii="Times New Roman" w:hAnsi="Times New Roman"/>
          <w:sz w:val="24"/>
          <w:szCs w:val="24"/>
        </w:rPr>
        <w:t>P</w:t>
      </w:r>
      <w:r w:rsidRPr="00152416">
        <w:rPr>
          <w:rFonts w:ascii="Times New Roman" w:hAnsi="Times New Roman"/>
          <w:sz w:val="24"/>
          <w:szCs w:val="24"/>
        </w:rPr>
        <w:t>与</w:t>
      </w:r>
      <w:r w:rsidRPr="00152416">
        <w:rPr>
          <w:rFonts w:ascii="Times New Roman" w:hAnsi="Times New Roman"/>
          <w:i/>
          <w:sz w:val="24"/>
          <w:szCs w:val="24"/>
        </w:rPr>
        <w:t>AB</w:t>
      </w:r>
      <w:r w:rsidRPr="00152416">
        <w:rPr>
          <w:rFonts w:ascii="Times New Roman" w:hAnsi="Times New Roman"/>
          <w:sz w:val="24"/>
          <w:szCs w:val="24"/>
        </w:rPr>
        <w:t>间的动摩擦因数</w:t>
      </w:r>
      <w:r w:rsidRPr="00152416">
        <w:rPr>
          <w:rFonts w:ascii="Times New Roman" w:hAnsi="Times New Roman"/>
          <w:i/>
          <w:sz w:val="24"/>
          <w:szCs w:val="24"/>
        </w:rPr>
        <w:t>μ</w:t>
      </w:r>
      <w:r w:rsidRPr="00152416">
        <w:rPr>
          <w:rFonts w:ascii="Times New Roman" w:hAnsi="Times New Roman"/>
          <w:sz w:val="24"/>
          <w:szCs w:val="24"/>
        </w:rPr>
        <w:t>=0.5</w:t>
      </w:r>
      <w:r w:rsidRPr="0085627F">
        <w:rPr>
          <w:rFonts w:ascii="宋体" w:hAnsi="宋体"/>
          <w:sz w:val="24"/>
          <w:szCs w:val="24"/>
        </w:rPr>
        <w:t>。</w:t>
      </w:r>
      <w:r w:rsidRPr="00152416">
        <w:rPr>
          <w:rFonts w:ascii="Times New Roman" w:hAnsi="Times New Roman"/>
          <w:sz w:val="24"/>
          <w:szCs w:val="24"/>
        </w:rPr>
        <w:t>用外力推动滑块</w:t>
      </w:r>
      <w:r w:rsidRPr="00152416">
        <w:rPr>
          <w:rFonts w:ascii="Times New Roman" w:hAnsi="Times New Roman"/>
          <w:sz w:val="24"/>
          <w:szCs w:val="24"/>
        </w:rPr>
        <w:t>P</w:t>
      </w:r>
      <w:r w:rsidRPr="0085627F">
        <w:rPr>
          <w:rFonts w:ascii="宋体" w:hAnsi="宋体"/>
          <w:sz w:val="24"/>
          <w:szCs w:val="24"/>
        </w:rPr>
        <w:t>,</w:t>
      </w:r>
      <w:r w:rsidRPr="00152416">
        <w:rPr>
          <w:rFonts w:ascii="Times New Roman" w:hAnsi="Times New Roman"/>
          <w:sz w:val="24"/>
          <w:szCs w:val="24"/>
        </w:rPr>
        <w:t>每次都将弹簧压缩至原长的一半</w:t>
      </w:r>
      <w:r w:rsidRPr="0085627F">
        <w:rPr>
          <w:rFonts w:ascii="宋体" w:hAnsi="宋体"/>
          <w:sz w:val="24"/>
          <w:szCs w:val="24"/>
        </w:rPr>
        <w:t>,</w:t>
      </w:r>
      <w:r w:rsidRPr="00152416">
        <w:rPr>
          <w:rFonts w:ascii="Times New Roman" w:hAnsi="Times New Roman"/>
          <w:sz w:val="24"/>
          <w:szCs w:val="24"/>
        </w:rPr>
        <w:t>然后放开</w:t>
      </w:r>
      <w:r w:rsidRPr="0085627F">
        <w:rPr>
          <w:rFonts w:ascii="宋体" w:hAnsi="宋体"/>
          <w:sz w:val="24"/>
          <w:szCs w:val="24"/>
        </w:rPr>
        <w:t>,</w:t>
      </w:r>
      <w:r w:rsidRPr="00152416">
        <w:rPr>
          <w:rFonts w:ascii="Times New Roman" w:hAnsi="Times New Roman"/>
          <w:sz w:val="24"/>
          <w:szCs w:val="24"/>
        </w:rPr>
        <w:t>P</w:t>
      </w:r>
      <w:r w:rsidRPr="00152416">
        <w:rPr>
          <w:rFonts w:ascii="Times New Roman" w:hAnsi="Times New Roman"/>
          <w:sz w:val="24"/>
          <w:szCs w:val="24"/>
        </w:rPr>
        <w:t>开始沿轨道</w:t>
      </w:r>
      <w:r w:rsidRPr="00152416">
        <w:rPr>
          <w:rFonts w:ascii="Times New Roman" w:hAnsi="Times New Roman"/>
          <w:i/>
          <w:sz w:val="24"/>
          <w:szCs w:val="24"/>
        </w:rPr>
        <w:t>AB</w:t>
      </w:r>
      <w:r w:rsidRPr="00152416">
        <w:rPr>
          <w:rFonts w:ascii="Times New Roman" w:hAnsi="Times New Roman"/>
          <w:sz w:val="24"/>
          <w:szCs w:val="24"/>
        </w:rPr>
        <w:t>运动</w:t>
      </w:r>
      <w:r w:rsidRPr="0085627F">
        <w:rPr>
          <w:rFonts w:ascii="宋体" w:hAnsi="宋体"/>
          <w:sz w:val="24"/>
          <w:szCs w:val="24"/>
        </w:rPr>
        <w:t>。</w:t>
      </w:r>
      <w:r w:rsidRPr="00152416">
        <w:rPr>
          <w:rFonts w:ascii="Times New Roman" w:hAnsi="Times New Roman"/>
          <w:sz w:val="24"/>
          <w:szCs w:val="24"/>
        </w:rPr>
        <w:t>当</w:t>
      </w:r>
      <w:r w:rsidRPr="00152416">
        <w:rPr>
          <w:rFonts w:ascii="Times New Roman" w:hAnsi="Times New Roman"/>
          <w:sz w:val="24"/>
          <w:szCs w:val="24"/>
        </w:rPr>
        <w:t>P</w:t>
      </w:r>
      <w:r w:rsidRPr="00152416">
        <w:rPr>
          <w:rFonts w:ascii="Times New Roman" w:hAnsi="Times New Roman"/>
          <w:sz w:val="24"/>
          <w:szCs w:val="24"/>
        </w:rPr>
        <w:t>的质量为</w:t>
      </w:r>
      <w:r w:rsidRPr="00152416">
        <w:rPr>
          <w:rFonts w:ascii="Times New Roman" w:hAnsi="Times New Roman"/>
          <w:i/>
          <w:sz w:val="24"/>
          <w:szCs w:val="24"/>
        </w:rPr>
        <w:t>m</w:t>
      </w:r>
      <w:r w:rsidRPr="00152416">
        <w:rPr>
          <w:rFonts w:ascii="Times New Roman" w:hAnsi="Times New Roman"/>
          <w:sz w:val="24"/>
          <w:szCs w:val="24"/>
        </w:rPr>
        <w:t>时刚好能到达圆轨道的最高点</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已知重力加速度大小为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37°=0.6</w:t>
      </w:r>
      <w:r w:rsidRPr="0085627F">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37°=0.8</w:t>
      </w:r>
      <w:r w:rsidRPr="0085627F">
        <w:rPr>
          <w:rFonts w:ascii="宋体" w:hAnsi="宋体"/>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438D556" wp14:editId="335D1CE2">
            <wp:extent cx="1259205" cy="1328420"/>
            <wp:effectExtent l="0" t="0" r="0" b="5080"/>
            <wp:docPr id="1073"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9205" cy="13284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求弹簧压缩至原长的一半时</w:t>
      </w:r>
      <w:r w:rsidRPr="0085627F">
        <w:rPr>
          <w:rFonts w:ascii="宋体" w:hAnsi="宋体"/>
          <w:sz w:val="24"/>
          <w:szCs w:val="24"/>
        </w:rPr>
        <w:t>,</w:t>
      </w:r>
      <w:r w:rsidRPr="00152416">
        <w:rPr>
          <w:rFonts w:ascii="Times New Roman" w:hAnsi="Times New Roman"/>
          <w:sz w:val="24"/>
          <w:szCs w:val="24"/>
        </w:rPr>
        <w:t>弹簧的弹性势能</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改变滑块</w:t>
      </w:r>
      <w:r w:rsidRPr="00152416">
        <w:rPr>
          <w:rFonts w:ascii="Times New Roman" w:hAnsi="Times New Roman"/>
          <w:sz w:val="24"/>
          <w:szCs w:val="24"/>
        </w:rPr>
        <w:t>Р</w:t>
      </w:r>
      <w:r w:rsidRPr="00152416">
        <w:rPr>
          <w:rFonts w:ascii="Times New Roman" w:hAnsi="Times New Roman"/>
          <w:sz w:val="24"/>
          <w:szCs w:val="24"/>
        </w:rPr>
        <w:t>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使之能滑上圆轨道</w:t>
      </w:r>
      <w:r w:rsidRPr="0085627F">
        <w:rPr>
          <w:rFonts w:ascii="宋体" w:hAnsi="宋体"/>
          <w:sz w:val="24"/>
          <w:szCs w:val="24"/>
        </w:rPr>
        <w:t>,</w:t>
      </w:r>
      <w:r w:rsidRPr="00152416">
        <w:rPr>
          <w:rFonts w:ascii="Times New Roman" w:hAnsi="Times New Roman"/>
          <w:sz w:val="24"/>
          <w:szCs w:val="24"/>
        </w:rPr>
        <w:t>且仍能沿圆轨道滑下</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i/>
          <w:sz w:val="24"/>
          <w:szCs w:val="24"/>
        </w:rPr>
        <w:t>M</w:t>
      </w:r>
      <w:r w:rsidRPr="00152416">
        <w:rPr>
          <w:rFonts w:ascii="Times New Roman" w:hAnsi="Times New Roman"/>
          <w:sz w:val="24"/>
          <w:szCs w:val="24"/>
        </w:rPr>
        <w:t>的可能值</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(1)3.8</w:t>
      </w:r>
      <w:r w:rsidRPr="00152416">
        <w:rPr>
          <w:rFonts w:ascii="Times New Roman" w:hAnsi="Times New Roman"/>
          <w:i/>
          <w:sz w:val="24"/>
          <w:szCs w:val="24"/>
        </w:rPr>
        <w:t>mgR</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23</m:t>
            </m:r>
          </m:den>
        </m:f>
      </m:oMath>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&lt;</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15</m:t>
            </m:r>
          </m:den>
        </m:f>
      </m:oMath>
      <w:r w:rsidRPr="00152416">
        <w:rPr>
          <w:rFonts w:ascii="Times New Roman" w:hAnsi="Times New Roman"/>
          <w:i/>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若滑块</w:t>
      </w:r>
      <w:r w:rsidRPr="00152416">
        <w:rPr>
          <w:rFonts w:ascii="Times New Roman" w:hAnsi="Times New Roman"/>
          <w:sz w:val="24"/>
          <w:szCs w:val="24"/>
        </w:rPr>
        <w:t>P</w:t>
      </w:r>
      <w:r w:rsidRPr="00152416">
        <w:rPr>
          <w:rFonts w:ascii="Times New Roman" w:eastAsia="仿宋_GB2312" w:hAnsi="Times New Roman"/>
          <w:sz w:val="24"/>
          <w:szCs w:val="24"/>
        </w:rPr>
        <w:t>刚好能沿圆轨道运动到圆轨道的最高点</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e>
              <m:sup>
                <m:r>
                  <m:rPr>
                    <m:sty m:val="p"/>
                  </m:rPr>
                  <w:rPr>
                    <w:rFonts w:ascii="Cambria Math" w:hAnsi="Cambria Math"/>
                    <w:sz w:val="24"/>
                    <w:szCs w:val="24"/>
                  </w:rPr>
                  <m:t>2</m:t>
                </m:r>
              </m:sup>
            </m:sSup>
          </m:num>
          <m:den>
            <m:r>
              <w:rPr>
                <w:rFonts w:ascii="Cambria Math" w:hAnsi="Cambria Math"/>
                <w:sz w:val="24"/>
                <w:szCs w:val="24"/>
              </w:rPr>
              <m:t>R</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滑块</w:t>
      </w:r>
      <w:r w:rsidRPr="00152416">
        <w:rPr>
          <w:rFonts w:ascii="Times New Roman" w:hAnsi="Times New Roman"/>
          <w:sz w:val="24"/>
          <w:szCs w:val="24"/>
        </w:rPr>
        <w:t>P</w:t>
      </w:r>
      <w:r w:rsidRPr="00152416">
        <w:rPr>
          <w:rFonts w:ascii="Times New Roman" w:eastAsia="仿宋_GB2312" w:hAnsi="Times New Roman"/>
          <w:sz w:val="24"/>
          <w:szCs w:val="24"/>
        </w:rPr>
        <w:t>由静止运动到圆轨道最高点的过程</w:t>
      </w:r>
      <w:r w:rsidRPr="0085627F">
        <w:rPr>
          <w:rFonts w:ascii="宋体" w:hAnsi="宋体"/>
          <w:sz w:val="24"/>
          <w:szCs w:val="24"/>
        </w:rPr>
        <w:t>,</w:t>
      </w:r>
      <w:r w:rsidRPr="00152416">
        <w:rPr>
          <w:rFonts w:ascii="Times New Roman" w:eastAsia="仿宋_GB2312" w:hAnsi="Times New Roman"/>
          <w:sz w:val="24"/>
          <w:szCs w:val="24"/>
        </w:rPr>
        <w:t>由能量守恒定律可得</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w:t>
      </w:r>
      <w:r w:rsidRPr="0015241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R</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mg</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r>
              <w:rPr>
                <w:rFonts w:ascii="Cambria Math" w:hAnsi="Cambria Math"/>
                <w:sz w:val="24"/>
                <w:szCs w:val="24"/>
              </w:rPr>
              <m:t>R</m:t>
            </m:r>
            <m:r>
              <m:rPr>
                <m:sty m:val="p"/>
              </m:rPr>
              <w:rPr>
                <w:rFonts w:ascii="Cambria Math" w:hAnsi="Cambria Math"/>
                <w:sz w:val="24"/>
                <w:szCs w:val="24"/>
              </w:rPr>
              <m:t>sin37°+</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cos37°</m:t>
            </m:r>
          </m:e>
        </m:d>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=3.8</w:t>
      </w:r>
      <w:r w:rsidRPr="00152416">
        <w:rPr>
          <w:rFonts w:ascii="Times New Roman" w:hAnsi="Times New Roman"/>
          <w:i/>
          <w:sz w:val="24"/>
          <w:szCs w:val="24"/>
        </w:rPr>
        <w:t>mgR</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为使</w:t>
      </w:r>
      <w:r w:rsidRPr="00152416">
        <w:rPr>
          <w:rFonts w:ascii="Times New Roman" w:hAnsi="Times New Roman"/>
          <w:sz w:val="24"/>
          <w:szCs w:val="24"/>
        </w:rPr>
        <w:t>P</w:t>
      </w:r>
      <w:r w:rsidRPr="00152416">
        <w:rPr>
          <w:rFonts w:ascii="Times New Roman" w:eastAsia="仿宋_GB2312" w:hAnsi="Times New Roman"/>
          <w:sz w:val="24"/>
          <w:szCs w:val="24"/>
        </w:rPr>
        <w:t>能滑上圆轨道</w:t>
      </w:r>
      <w:r w:rsidRPr="0085627F">
        <w:rPr>
          <w:rFonts w:ascii="宋体" w:hAnsi="宋体"/>
          <w:sz w:val="24"/>
          <w:szCs w:val="24"/>
        </w:rPr>
        <w:t>,</w:t>
      </w:r>
      <w:r w:rsidRPr="00152416">
        <w:rPr>
          <w:rFonts w:ascii="Times New Roman" w:eastAsia="仿宋_GB2312" w:hAnsi="Times New Roman"/>
          <w:sz w:val="24"/>
          <w:szCs w:val="24"/>
        </w:rPr>
        <w:t>则它到达</w:t>
      </w:r>
      <w:r w:rsidRPr="00152416">
        <w:rPr>
          <w:rFonts w:ascii="Times New Roman" w:hAnsi="Times New Roman"/>
          <w:i/>
          <w:sz w:val="24"/>
          <w:szCs w:val="24"/>
        </w:rPr>
        <w:t>B</w:t>
      </w:r>
      <w:r w:rsidRPr="00152416">
        <w:rPr>
          <w:rFonts w:ascii="Times New Roman" w:eastAsia="仿宋_GB2312" w:hAnsi="Times New Roman"/>
          <w:sz w:val="24"/>
          <w:szCs w:val="24"/>
        </w:rPr>
        <w:t>点时的速度应大于零</w:t>
      </w:r>
      <w:r w:rsidRPr="0085627F">
        <w:rPr>
          <w:rFonts w:ascii="宋体" w:hAnsi="宋体"/>
          <w:sz w:val="24"/>
          <w:szCs w:val="24"/>
        </w:rPr>
        <w:t>,</w:t>
      </w:r>
      <w:r w:rsidRPr="00152416">
        <w:rPr>
          <w:rFonts w:ascii="Times New Roman" w:eastAsia="仿宋_GB2312" w:hAnsi="Times New Roman"/>
          <w:sz w:val="24"/>
          <w:szCs w:val="24"/>
        </w:rPr>
        <w:t>由能量守恒定律可得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&gt;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w:t>
      </w:r>
      <w:r w:rsidRPr="0015241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R</w:t>
      </w:r>
      <w:r w:rsidRPr="00152416">
        <w:rPr>
          <w:rFonts w:ascii="Times New Roman" w:hAnsi="Times New Roman"/>
          <w:sz w:val="24"/>
          <w:szCs w:val="24"/>
        </w:rPr>
        <w:t>+</w:t>
      </w:r>
      <w:r w:rsidRPr="00152416">
        <w:rPr>
          <w:rFonts w:ascii="Times New Roman" w:hAnsi="Times New Roman"/>
          <w:i/>
          <w:sz w:val="24"/>
          <w:szCs w:val="24"/>
        </w:rPr>
        <w:t>Mg·</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R</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37°</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M</w:t>
      </w:r>
      <w:r w:rsidRPr="00152416">
        <w:rPr>
          <w:rFonts w:ascii="Times New Roman" w:hAnsi="Times New Roman"/>
          <w:sz w:val="24"/>
          <w:szCs w:val="24"/>
        </w:rPr>
        <w:t>&lt;</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15</m:t>
            </m:r>
          </m:den>
        </m:f>
      </m:oMath>
      <w:r w:rsidRPr="00152416">
        <w:rPr>
          <w:rFonts w:ascii="Times New Roman" w:hAnsi="Times New Roman"/>
          <w:i/>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要使滑块</w:t>
      </w:r>
      <w:r w:rsidRPr="00152416">
        <w:rPr>
          <w:rFonts w:ascii="Times New Roman" w:hAnsi="Times New Roman"/>
          <w:sz w:val="24"/>
          <w:szCs w:val="24"/>
        </w:rPr>
        <w:t>P</w:t>
      </w:r>
      <w:r w:rsidRPr="00152416">
        <w:rPr>
          <w:rFonts w:ascii="Times New Roman" w:eastAsia="仿宋_GB2312" w:hAnsi="Times New Roman"/>
          <w:sz w:val="24"/>
          <w:szCs w:val="24"/>
        </w:rPr>
        <w:t>仍能沿圆轨道滑回</w:t>
      </w:r>
      <w:r w:rsidRPr="0085627F">
        <w:rPr>
          <w:rFonts w:ascii="宋体" w:hAnsi="宋体"/>
          <w:sz w:val="24"/>
          <w:szCs w:val="24"/>
        </w:rPr>
        <w:t>,</w:t>
      </w:r>
      <w:r w:rsidRPr="00152416">
        <w:rPr>
          <w:rFonts w:ascii="Times New Roman" w:hAnsi="Times New Roman"/>
          <w:sz w:val="24"/>
          <w:szCs w:val="24"/>
        </w:rPr>
        <w:t>P</w:t>
      </w:r>
      <w:r w:rsidRPr="00152416">
        <w:rPr>
          <w:rFonts w:ascii="Times New Roman" w:eastAsia="仿宋_GB2312" w:hAnsi="Times New Roman"/>
          <w:sz w:val="24"/>
          <w:szCs w:val="24"/>
        </w:rPr>
        <w:t>在圆轨道上升的高度不能超过与圆心等高处</w:t>
      </w:r>
      <w:r w:rsidRPr="0085627F">
        <w:rPr>
          <w:rFonts w:ascii="宋体" w:hAnsi="宋体"/>
          <w:sz w:val="24"/>
          <w:szCs w:val="24"/>
        </w:rPr>
        <w:t>,</w:t>
      </w:r>
      <w:r w:rsidRPr="00152416">
        <w:rPr>
          <w:rFonts w:ascii="Times New Roman" w:eastAsia="仿宋_GB2312" w:hAnsi="Times New Roman"/>
          <w:sz w:val="24"/>
          <w:szCs w:val="24"/>
        </w:rPr>
        <w:t>由能量守恒定律可得</w:t>
      </w:r>
      <w:r w:rsidRPr="00152416">
        <w:rPr>
          <w:rFonts w:ascii="Times New Roman" w:hAnsi="Times New Roman"/>
          <w:i/>
          <w:sz w:val="24"/>
          <w:szCs w:val="24"/>
        </w:rPr>
        <w:t>E</w:t>
      </w:r>
      <w:r w:rsidRPr="00152416">
        <w:rPr>
          <w:rFonts w:ascii="Times New Roman" w:hAnsi="Times New Roman"/>
          <w:sz w:val="24"/>
          <w:szCs w:val="24"/>
          <w:vertAlign w:val="subscript"/>
        </w:rPr>
        <w:t>p</w:t>
      </w:r>
      <w:r w:rsidRPr="0085627F">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w:t>
      </w:r>
      <w:r w:rsidRPr="0015241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R</w:t>
      </w:r>
      <w:r w:rsidRPr="00152416">
        <w:rPr>
          <w:rFonts w:ascii="Times New Roman" w:hAnsi="Times New Roman"/>
          <w:sz w:val="24"/>
          <w:szCs w:val="24"/>
        </w:rPr>
        <w:t>+</w:t>
      </w:r>
      <w:r w:rsidRPr="00152416">
        <w:rPr>
          <w:rFonts w:ascii="Times New Roman" w:hAnsi="Times New Roman"/>
          <w:i/>
          <w:sz w:val="24"/>
          <w:szCs w:val="24"/>
        </w:rPr>
        <w:t>Mg</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r>
              <w:rPr>
                <w:rFonts w:ascii="Cambria Math" w:hAnsi="Cambria Math"/>
                <w:sz w:val="24"/>
                <w:szCs w:val="24"/>
              </w:rPr>
              <m:t>R</m:t>
            </m:r>
            <m:r>
              <m:rPr>
                <m:sty m:val="p"/>
              </m:rPr>
              <w:rPr>
                <w:rFonts w:ascii="Cambria Math" w:hAnsi="Cambria Math"/>
                <w:sz w:val="24"/>
                <w:szCs w:val="24"/>
              </w:rPr>
              <m:t>sin37°+</m:t>
            </m:r>
            <m:r>
              <w:rPr>
                <w:rFonts w:ascii="Cambria Math" w:hAnsi="Cambria Math"/>
                <w:sz w:val="24"/>
                <w:szCs w:val="24"/>
              </w:rPr>
              <m:t>R</m:t>
            </m:r>
            <m:r>
              <m:rPr>
                <m:sty m:val="p"/>
              </m:rPr>
              <w:rPr>
                <w:rFonts w:ascii="Cambria Math" w:hAnsi="Cambria Math"/>
                <w:sz w:val="24"/>
                <w:szCs w:val="24"/>
              </w:rPr>
              <m:t>cos37°</m:t>
            </m:r>
          </m:e>
        </m: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M</w:t>
      </w:r>
      <w:r w:rsidRPr="0085627F">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23</m:t>
            </m:r>
          </m:den>
        </m:f>
      </m:oMath>
      <w:r w:rsidRPr="00152416">
        <w:rPr>
          <w:rFonts w:ascii="Times New Roman" w:hAnsi="Times New Roman"/>
          <w:i/>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综上所述可得</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23</m:t>
            </m:r>
          </m:den>
        </m:f>
      </m:oMath>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&lt;</w:t>
      </w:r>
      <m:oMath>
        <m:f>
          <m:fPr>
            <m:ctrlPr>
              <w:rPr>
                <w:rFonts w:ascii="Cambria Math" w:hAnsi="Cambria Math"/>
                <w:sz w:val="24"/>
                <w:szCs w:val="24"/>
              </w:rPr>
            </m:ctrlPr>
          </m:fPr>
          <m:num>
            <m:r>
              <m:rPr>
                <m:sty m:val="p"/>
              </m:rPr>
              <w:rPr>
                <w:rFonts w:ascii="Cambria Math" w:hAnsi="Cambria Math"/>
                <w:sz w:val="24"/>
                <w:szCs w:val="24"/>
              </w:rPr>
              <m:t>38</m:t>
            </m:r>
          </m:num>
          <m:den>
            <m:r>
              <m:rPr>
                <m:sty m:val="p"/>
              </m:rPr>
              <w:rPr>
                <w:rFonts w:ascii="Cambria Math" w:hAnsi="Cambria Math"/>
                <w:sz w:val="24"/>
                <w:szCs w:val="24"/>
              </w:rPr>
              <m:t>15</m:t>
            </m:r>
          </m:den>
        </m:f>
      </m:oMath>
      <w:r w:rsidRPr="00152416">
        <w:rPr>
          <w:rFonts w:ascii="Times New Roman" w:hAnsi="Times New Roman"/>
          <w:i/>
          <w:sz w:val="24"/>
          <w:szCs w:val="24"/>
        </w:rPr>
        <w:t>m</w:t>
      </w:r>
      <w:r w:rsidRPr="0085627F">
        <w:rPr>
          <w:rFonts w:ascii="宋体" w:hAnsi="宋体"/>
          <w:sz w:val="24"/>
          <w:szCs w:val="24"/>
        </w:rPr>
        <w:t>。</w:t>
      </w:r>
    </w:p>
    <w:p w:rsidR="00311239" w:rsidRPr="00152416" w:rsidRDefault="003A147D" w:rsidP="00B846BF">
      <w:pPr>
        <w:pStyle w:val="af"/>
      </w:pPr>
      <w:r w:rsidRPr="003A147D">
        <w:rPr>
          <w:noProof/>
        </w:rPr>
        <w:drawing>
          <wp:inline distT="0" distB="0" distL="0" distR="0">
            <wp:extent cx="6337300" cy="270510"/>
            <wp:effectExtent l="0" t="0" r="6350" b="0"/>
            <wp:docPr id="1" name="图片 1" descr="F:\2026\出版社\广东目录版\2027版 创新设计 高考总复习 物理 粤教版 教师用书Y（粤）\提升素养能力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45.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lastRenderedPageBreak/>
        <w:t>A</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基础对点练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功能关系的理解和应用</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广东佛山高三月考</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的物体</w:t>
      </w:r>
      <w:r w:rsidRPr="00152416">
        <w:rPr>
          <w:rFonts w:ascii="Times New Roman" w:hAnsi="Times New Roman"/>
          <w:sz w:val="24"/>
          <w:szCs w:val="24"/>
        </w:rPr>
        <w:t>(</w:t>
      </w:r>
      <w:r w:rsidRPr="00152416">
        <w:rPr>
          <w:rFonts w:ascii="Times New Roman" w:hAnsi="Times New Roman"/>
          <w:sz w:val="24"/>
          <w:szCs w:val="24"/>
        </w:rPr>
        <w:t>可视为质点</w:t>
      </w:r>
      <w:r w:rsidRPr="00152416">
        <w:rPr>
          <w:rFonts w:ascii="Times New Roman" w:hAnsi="Times New Roman"/>
          <w:sz w:val="24"/>
          <w:szCs w:val="24"/>
        </w:rPr>
        <w:t>)</w:t>
      </w:r>
      <w:r w:rsidRPr="00152416">
        <w:rPr>
          <w:rFonts w:ascii="Times New Roman" w:hAnsi="Times New Roman"/>
          <w:sz w:val="24"/>
          <w:szCs w:val="24"/>
        </w:rPr>
        <w:t>以某一速度从</w:t>
      </w:r>
      <w:r w:rsidRPr="00152416">
        <w:rPr>
          <w:rFonts w:ascii="Times New Roman" w:hAnsi="Times New Roman"/>
          <w:i/>
          <w:sz w:val="24"/>
          <w:szCs w:val="24"/>
        </w:rPr>
        <w:t>A</w:t>
      </w:r>
      <w:r w:rsidRPr="00152416">
        <w:rPr>
          <w:rFonts w:ascii="Times New Roman" w:hAnsi="Times New Roman"/>
          <w:sz w:val="24"/>
          <w:szCs w:val="24"/>
        </w:rPr>
        <w:t>点冲上倾角为</w:t>
      </w:r>
      <w:r w:rsidRPr="00152416">
        <w:rPr>
          <w:rFonts w:ascii="Times New Roman" w:hAnsi="Times New Roman"/>
          <w:sz w:val="24"/>
          <w:szCs w:val="24"/>
        </w:rPr>
        <w:t>30°</w:t>
      </w:r>
      <w:r w:rsidRPr="00152416">
        <w:rPr>
          <w:rFonts w:ascii="Times New Roman" w:hAnsi="Times New Roman"/>
          <w:sz w:val="24"/>
          <w:szCs w:val="24"/>
        </w:rPr>
        <w:t>的固定斜面</w:t>
      </w:r>
      <w:r w:rsidRPr="0085627F">
        <w:rPr>
          <w:rFonts w:ascii="宋体" w:hAnsi="宋体"/>
          <w:sz w:val="24"/>
          <w:szCs w:val="24"/>
        </w:rPr>
        <w:t>,</w:t>
      </w:r>
      <w:r w:rsidRPr="00152416">
        <w:rPr>
          <w:rFonts w:ascii="Times New Roman" w:hAnsi="Times New Roman"/>
          <w:sz w:val="24"/>
          <w:szCs w:val="24"/>
        </w:rPr>
        <w:t>其减速运动的加速度大小为</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此物体在斜面上能够上升的最大高度为</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则在这个过程中物体</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5F6B0E1C" wp14:editId="290936C5">
            <wp:extent cx="1259205" cy="724535"/>
            <wp:effectExtent l="0" t="0" r="0" b="0"/>
            <wp:docPr id="1105"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9205" cy="7245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机械能损失了</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i/>
          <w:sz w:val="24"/>
          <w:szCs w:val="24"/>
        </w:rPr>
        <w:t>mgh</w:t>
      </w:r>
      <w:r w:rsidRPr="00152416">
        <w:rPr>
          <w:rFonts w:ascii="Times New Roman" w:hAnsi="Times New Roman"/>
          <w:sz w:val="24"/>
          <w:szCs w:val="24"/>
        </w:rPr>
        <w:tab/>
      </w:r>
      <w:r w:rsidRPr="00152416">
        <w:rPr>
          <w:rFonts w:ascii="Times New Roman" w:hAnsi="Times New Roman"/>
          <w:sz w:val="24"/>
          <w:szCs w:val="24"/>
        </w:rPr>
        <w:t xml:space="preserve">　　　　　</w:t>
      </w:r>
      <w:r w:rsidRPr="00152416">
        <w:rPr>
          <w:rFonts w:ascii="Times New Roman" w:hAnsi="Times New Roman"/>
          <w:sz w:val="24"/>
          <w:szCs w:val="24"/>
        </w:rPr>
        <w:t>B.</w:t>
      </w:r>
      <w:r w:rsidRPr="00152416">
        <w:rPr>
          <w:rFonts w:ascii="Times New Roman" w:hAnsi="Times New Roman"/>
          <w:sz w:val="24"/>
          <w:szCs w:val="24"/>
        </w:rPr>
        <w:t>机械能损失了</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动能损失了</w:t>
      </w:r>
      <w:r w:rsidRPr="00152416">
        <w:rPr>
          <w:rFonts w:ascii="Times New Roman" w:hAnsi="Times New Roman"/>
          <w:i/>
          <w:sz w:val="24"/>
          <w:szCs w:val="24"/>
        </w:rPr>
        <w:t>mgh</w:t>
      </w:r>
      <w:r w:rsidRPr="00152416">
        <w:rPr>
          <w:rFonts w:ascii="Times New Roman" w:hAnsi="Times New Roman"/>
          <w:sz w:val="24"/>
          <w:szCs w:val="24"/>
        </w:rPr>
        <w:tab/>
      </w:r>
      <w:r w:rsidRPr="00152416">
        <w:rPr>
          <w:rFonts w:ascii="Times New Roman" w:hAnsi="Times New Roman"/>
          <w:sz w:val="24"/>
          <w:szCs w:val="24"/>
        </w:rPr>
        <w:t xml:space="preserve">　　　　　</w:t>
      </w:r>
      <w:r w:rsidRPr="00152416">
        <w:rPr>
          <w:rFonts w:ascii="Times New Roman" w:hAnsi="Times New Roman"/>
          <w:sz w:val="24"/>
          <w:szCs w:val="24"/>
        </w:rPr>
        <w:t>D.</w:t>
      </w:r>
      <w:r w:rsidRPr="00152416">
        <w:rPr>
          <w:rFonts w:ascii="Times New Roman" w:hAnsi="Times New Roman"/>
          <w:sz w:val="24"/>
          <w:szCs w:val="24"/>
        </w:rPr>
        <w:t>克服摩擦力做功为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i/>
          <w:sz w:val="24"/>
          <w:szCs w:val="24"/>
        </w:rPr>
        <w:t>mgh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根据牛顿第二定律有</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ma</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152416">
        <w:rPr>
          <w:rFonts w:ascii="Times New Roman" w:hAnsi="Times New Roman"/>
          <w:i/>
          <w:sz w:val="24"/>
          <w:szCs w:val="24"/>
        </w:rPr>
        <w:t>g</w:t>
      </w:r>
      <w:r w:rsidRPr="0085627F">
        <w:rPr>
          <w:rFonts w:ascii="宋体" w:hAnsi="宋体"/>
          <w:sz w:val="24"/>
          <w:szCs w:val="24"/>
        </w:rPr>
        <w:t>,</w:t>
      </w:r>
      <w:r w:rsidRPr="00152416">
        <w:rPr>
          <w:rFonts w:ascii="Times New Roman" w:eastAsia="仿宋_GB2312" w:hAnsi="Times New Roman"/>
          <w:sz w:val="24"/>
          <w:szCs w:val="24"/>
        </w:rPr>
        <w:t>解得摩擦力</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机械能损失量等于克服摩擦力做的功</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w:r w:rsidRPr="00152416">
        <w:rPr>
          <w:rFonts w:ascii="Times New Roman" w:hAnsi="Times New Roman"/>
          <w:i/>
          <w:sz w:val="24"/>
          <w:szCs w:val="24"/>
        </w:rPr>
        <w:t>W</w:t>
      </w:r>
      <w:r w:rsidRPr="00152416">
        <w:rPr>
          <w:rFonts w:ascii="Times New Roman" w:eastAsia="仿宋_GB2312" w:hAnsi="Times New Roman"/>
          <w:sz w:val="24"/>
          <w:szCs w:val="24"/>
          <w:vertAlign w:val="subscript"/>
        </w:rPr>
        <w:t>克</w:t>
      </w:r>
      <w:r w:rsidRPr="00152416">
        <w:rPr>
          <w:rFonts w:ascii="Times New Roman" w:hAnsi="Times New Roman"/>
          <w:sz w:val="24"/>
          <w:szCs w:val="24"/>
        </w:rPr>
        <w:t>=</w:t>
      </w:r>
      <w:r w:rsidRPr="00152416">
        <w:rPr>
          <w:rFonts w:ascii="Times New Roman" w:hAnsi="Times New Roman"/>
          <w:i/>
          <w:sz w:val="24"/>
          <w:szCs w:val="24"/>
        </w:rPr>
        <w:t>fs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动能损失量为克服合力做的功</w:t>
      </w:r>
      <w:r w:rsidRPr="0085627F">
        <w:rPr>
          <w:rFonts w:ascii="宋体" w:hAnsi="宋体"/>
          <w:sz w:val="24"/>
          <w:szCs w:val="24"/>
        </w:rPr>
        <w:t>,</w:t>
      </w:r>
      <w:r w:rsidRPr="00152416">
        <w:rPr>
          <w:rFonts w:ascii="Times New Roman" w:eastAsia="仿宋_GB2312" w:hAnsi="Times New Roman"/>
          <w:sz w:val="24"/>
          <w:szCs w:val="24"/>
        </w:rPr>
        <w:t>动能损失量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合</w:t>
      </w:r>
      <w:r w:rsidRPr="00152416">
        <w:rPr>
          <w:rFonts w:ascii="Times New Roman" w:hAnsi="Times New Roman"/>
          <w:i/>
          <w:sz w:val="24"/>
          <w:szCs w:val="24"/>
        </w:rPr>
        <w:t>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2.(2025·</w:t>
      </w:r>
      <w:r w:rsidRPr="00152416">
        <w:rPr>
          <w:rFonts w:ascii="Times New Roman" w:eastAsia="楷体_GB2312" w:hAnsi="Times New Roman"/>
          <w:sz w:val="24"/>
          <w:szCs w:val="24"/>
        </w:rPr>
        <w:t>江苏无锡模拟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质量均为</w:t>
      </w:r>
      <w:r w:rsidRPr="00152416">
        <w:rPr>
          <w:rFonts w:ascii="Times New Roman" w:hAnsi="Times New Roman"/>
          <w:i/>
          <w:sz w:val="24"/>
          <w:szCs w:val="24"/>
        </w:rPr>
        <w:t>m</w:t>
      </w:r>
      <w:r w:rsidRPr="00152416">
        <w:rPr>
          <w:rFonts w:ascii="Times New Roman" w:hAnsi="Times New Roman"/>
          <w:sz w:val="24"/>
          <w:szCs w:val="24"/>
        </w:rPr>
        <w:t>的木块</w:t>
      </w:r>
      <w:r w:rsidRPr="00152416">
        <w:rPr>
          <w:rFonts w:ascii="Times New Roman" w:hAnsi="Times New Roman"/>
          <w:sz w:val="24"/>
          <w:szCs w:val="24"/>
        </w:rPr>
        <w:t>A</w:t>
      </w:r>
      <w:r w:rsidRPr="00152416">
        <w:rPr>
          <w:rFonts w:ascii="Times New Roman" w:hAnsi="Times New Roman"/>
          <w:sz w:val="24"/>
          <w:szCs w:val="24"/>
        </w:rPr>
        <w:t>和</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用一根劲度系数为</w:t>
      </w:r>
      <w:r w:rsidRPr="00152416">
        <w:rPr>
          <w:rFonts w:ascii="Times New Roman" w:hAnsi="Times New Roman"/>
          <w:i/>
          <w:sz w:val="24"/>
          <w:szCs w:val="24"/>
        </w:rPr>
        <w:t>k</w:t>
      </w:r>
      <w:r w:rsidRPr="00152416">
        <w:rPr>
          <w:rFonts w:ascii="Times New Roman" w:hAnsi="Times New Roman"/>
          <w:sz w:val="24"/>
          <w:szCs w:val="24"/>
        </w:rPr>
        <w:t>的竖直轻质弹簧连接</w:t>
      </w:r>
      <w:r w:rsidRPr="0085627F">
        <w:rPr>
          <w:rFonts w:ascii="宋体" w:hAnsi="宋体"/>
          <w:sz w:val="24"/>
          <w:szCs w:val="24"/>
        </w:rPr>
        <w:t>,</w:t>
      </w:r>
      <w:r w:rsidRPr="00152416">
        <w:rPr>
          <w:rFonts w:ascii="Times New Roman" w:hAnsi="Times New Roman"/>
          <w:sz w:val="24"/>
          <w:szCs w:val="24"/>
        </w:rPr>
        <w:t>最初系统静止</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现在用力</w:t>
      </w:r>
      <w:r w:rsidRPr="00152416">
        <w:rPr>
          <w:rFonts w:ascii="Times New Roman" w:hAnsi="Times New Roman"/>
          <w:i/>
          <w:sz w:val="24"/>
          <w:szCs w:val="24"/>
        </w:rPr>
        <w:t>F</w:t>
      </w:r>
      <w:r w:rsidRPr="00152416">
        <w:rPr>
          <w:rFonts w:ascii="Times New Roman" w:hAnsi="Times New Roman"/>
          <w:sz w:val="24"/>
          <w:szCs w:val="24"/>
        </w:rPr>
        <w:t>缓慢拉</w:t>
      </w:r>
      <w:r w:rsidRPr="00152416">
        <w:rPr>
          <w:rFonts w:ascii="Times New Roman" w:hAnsi="Times New Roman"/>
          <w:sz w:val="24"/>
          <w:szCs w:val="24"/>
        </w:rPr>
        <w:t>A</w:t>
      </w:r>
      <w:r w:rsidRPr="00152416">
        <w:rPr>
          <w:rFonts w:ascii="Times New Roman" w:hAnsi="Times New Roman"/>
          <w:sz w:val="24"/>
          <w:szCs w:val="24"/>
        </w:rPr>
        <w:t>直到</w:t>
      </w:r>
      <w:r w:rsidRPr="00152416">
        <w:rPr>
          <w:rFonts w:ascii="Times New Roman" w:hAnsi="Times New Roman"/>
          <w:sz w:val="24"/>
          <w:szCs w:val="24"/>
        </w:rPr>
        <w:t>B</w:t>
      </w:r>
      <w:r w:rsidRPr="00152416">
        <w:rPr>
          <w:rFonts w:ascii="Times New Roman" w:hAnsi="Times New Roman"/>
          <w:sz w:val="24"/>
          <w:szCs w:val="24"/>
        </w:rPr>
        <w:t>刚好离开地面</w:t>
      </w:r>
      <w:r w:rsidRPr="0085627F">
        <w:rPr>
          <w:rFonts w:ascii="宋体" w:hAnsi="宋体"/>
          <w:sz w:val="24"/>
          <w:szCs w:val="24"/>
        </w:rPr>
        <w:t>,</w:t>
      </w:r>
      <w:r w:rsidRPr="00152416">
        <w:rPr>
          <w:rFonts w:ascii="Times New Roman" w:hAnsi="Times New Roman"/>
          <w:sz w:val="24"/>
          <w:szCs w:val="24"/>
        </w:rPr>
        <w:t>则这一过程中力</w:t>
      </w:r>
      <w:r w:rsidRPr="00152416">
        <w:rPr>
          <w:rFonts w:ascii="Times New Roman" w:hAnsi="Times New Roman"/>
          <w:i/>
          <w:sz w:val="24"/>
          <w:szCs w:val="24"/>
        </w:rPr>
        <w:t>F</w:t>
      </w:r>
      <w:r w:rsidRPr="00152416">
        <w:rPr>
          <w:rFonts w:ascii="Times New Roman" w:hAnsi="Times New Roman"/>
          <w:sz w:val="24"/>
          <w:szCs w:val="24"/>
        </w:rPr>
        <w:t>做的功至少为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0D8A0BF2" wp14:editId="03F905D4">
            <wp:extent cx="974725" cy="1009015"/>
            <wp:effectExtent l="0" t="0" r="0" b="635"/>
            <wp:docPr id="1126"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4725" cy="1009015"/>
                    </a:xfrm>
                    <a:prstGeom prst="rect">
                      <a:avLst/>
                    </a:prstGeom>
                    <a:noFill/>
                    <a:ln>
                      <a:noFill/>
                    </a:ln>
                  </pic:spPr>
                </pic:pic>
              </a:graphicData>
            </a:graphic>
          </wp:inline>
        </w:drawing>
      </w:r>
    </w:p>
    <w:p w:rsidR="00B846BF" w:rsidRPr="00152416" w:rsidRDefault="00C25B5B" w:rsidP="00B846BF">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r>
              <w:rPr>
                <w:rFonts w:ascii="Cambria Math" w:hAnsi="Cambria Math"/>
                <w:sz w:val="24"/>
                <w:szCs w:val="24"/>
              </w:rPr>
              <m:t>k</m:t>
            </m:r>
          </m:den>
        </m:f>
      </m:oMath>
      <w:r w:rsidR="00B846BF">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r>
              <w:rPr>
                <w:rFonts w:ascii="Cambria Math" w:hAnsi="Cambria Math"/>
                <w:sz w:val="24"/>
                <w:szCs w:val="24"/>
              </w:rPr>
              <m:t>k</m:t>
            </m:r>
          </m:den>
        </m:f>
      </m:oMath>
    </w:p>
    <w:p w:rsidR="00B846BF" w:rsidRPr="00B846BF" w:rsidRDefault="00C25B5B" w:rsidP="00B846BF">
      <w:pPr>
        <w:tabs>
          <w:tab w:val="left" w:pos="4253"/>
        </w:tabs>
        <w:spacing w:line="360" w:lineRule="auto"/>
        <w:rPr>
          <w:rFonts w:ascii="Times New Roman" w:hAnsi="Times New Roman"/>
          <w:sz w:val="24"/>
          <w:szCs w:val="24"/>
        </w:rPr>
      </w:pPr>
      <w:r w:rsidRPr="00152416">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r>
              <w:rPr>
                <w:rFonts w:ascii="Cambria Math" w:hAnsi="Cambria Math"/>
                <w:sz w:val="24"/>
                <w:szCs w:val="24"/>
              </w:rPr>
              <m:t>k</m:t>
            </m:r>
          </m:den>
        </m:f>
      </m:oMath>
      <w:r w:rsidR="00B846BF">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r>
              <w:rPr>
                <w:rFonts w:ascii="Cambria Math" w:hAnsi="Cambria Math"/>
                <w:sz w:val="24"/>
                <w:szCs w:val="24"/>
              </w:rPr>
              <m:t>k</m:t>
            </m:r>
          </m:den>
        </m:f>
      </m:oMath>
    </w:p>
    <w:p w:rsidR="00311239" w:rsidRPr="00B846BF"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最初系统静止时</w:t>
      </w:r>
      <w:r w:rsidRPr="0085627F">
        <w:rPr>
          <w:rFonts w:ascii="宋体" w:hAnsi="宋体"/>
          <w:sz w:val="24"/>
          <w:szCs w:val="24"/>
        </w:rPr>
        <w:t>,</w:t>
      </w:r>
      <w:r w:rsidRPr="00152416">
        <w:rPr>
          <w:rFonts w:ascii="Times New Roman" w:eastAsia="仿宋_GB2312" w:hAnsi="Times New Roman"/>
          <w:sz w:val="24"/>
          <w:szCs w:val="24"/>
        </w:rPr>
        <w:t>弹簧弹力与</w:t>
      </w:r>
      <w:r w:rsidRPr="00152416">
        <w:rPr>
          <w:rFonts w:ascii="Times New Roman" w:hAnsi="Times New Roman"/>
          <w:sz w:val="24"/>
          <w:szCs w:val="24"/>
        </w:rPr>
        <w:t>A</w:t>
      </w:r>
      <w:r w:rsidRPr="00152416">
        <w:rPr>
          <w:rFonts w:ascii="Times New Roman" w:eastAsia="仿宋_GB2312" w:hAnsi="Times New Roman"/>
          <w:sz w:val="24"/>
          <w:szCs w:val="24"/>
        </w:rPr>
        <w:t>的重力大小相等</w:t>
      </w:r>
      <w:r w:rsidRPr="0085627F">
        <w:rPr>
          <w:rFonts w:ascii="宋体" w:hAnsi="宋体"/>
          <w:sz w:val="24"/>
          <w:szCs w:val="24"/>
        </w:rPr>
        <w:t>,</w:t>
      </w:r>
      <w:r w:rsidRPr="00152416">
        <w:rPr>
          <w:rFonts w:ascii="Times New Roman" w:eastAsia="仿宋_GB2312" w:hAnsi="Times New Roman"/>
          <w:sz w:val="24"/>
          <w:szCs w:val="24"/>
        </w:rPr>
        <w:t>由胡克定律知</w:t>
      </w:r>
      <w:r w:rsidRPr="0085627F">
        <w:rPr>
          <w:rFonts w:ascii="宋体" w:hAnsi="宋体"/>
          <w:sz w:val="24"/>
          <w:szCs w:val="24"/>
        </w:rPr>
        <w:t>,</w:t>
      </w:r>
      <w:r w:rsidRPr="00152416">
        <w:rPr>
          <w:rFonts w:ascii="Times New Roman" w:eastAsia="仿宋_GB2312" w:hAnsi="Times New Roman"/>
          <w:sz w:val="24"/>
          <w:szCs w:val="24"/>
        </w:rPr>
        <w:t>弹簧被压缩的长度</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85627F">
        <w:rPr>
          <w:rFonts w:ascii="宋体" w:hAnsi="宋体"/>
          <w:sz w:val="24"/>
          <w:szCs w:val="24"/>
        </w:rPr>
        <w:t>,</w:t>
      </w:r>
      <w:r w:rsidRPr="00152416">
        <w:rPr>
          <w:rFonts w:ascii="Times New Roman" w:eastAsia="仿宋_GB2312" w:hAnsi="Times New Roman"/>
          <w:sz w:val="24"/>
          <w:szCs w:val="24"/>
        </w:rPr>
        <w:t>最后</w:t>
      </w:r>
      <w:r w:rsidRPr="00152416">
        <w:rPr>
          <w:rFonts w:ascii="Times New Roman" w:hAnsi="Times New Roman"/>
          <w:sz w:val="24"/>
          <w:szCs w:val="24"/>
        </w:rPr>
        <w:t>B</w:t>
      </w:r>
      <w:r w:rsidRPr="00152416">
        <w:rPr>
          <w:rFonts w:ascii="Times New Roman" w:eastAsia="仿宋_GB2312" w:hAnsi="Times New Roman"/>
          <w:sz w:val="24"/>
          <w:szCs w:val="24"/>
        </w:rPr>
        <w:t>刚好离开地面时</w:t>
      </w:r>
      <w:r w:rsidRPr="0085627F">
        <w:rPr>
          <w:rFonts w:ascii="宋体" w:hAnsi="宋体"/>
          <w:sz w:val="24"/>
          <w:szCs w:val="24"/>
        </w:rPr>
        <w:t>,</w:t>
      </w:r>
      <w:r w:rsidRPr="00152416">
        <w:rPr>
          <w:rFonts w:ascii="Times New Roman" w:eastAsia="仿宋_GB2312" w:hAnsi="Times New Roman"/>
          <w:sz w:val="24"/>
          <w:szCs w:val="24"/>
        </w:rPr>
        <w:t>弹簧弹力与</w:t>
      </w:r>
      <w:r w:rsidRPr="00152416">
        <w:rPr>
          <w:rFonts w:ascii="Times New Roman" w:hAnsi="Times New Roman"/>
          <w:sz w:val="24"/>
          <w:szCs w:val="24"/>
        </w:rPr>
        <w:t>B</w:t>
      </w:r>
      <w:r w:rsidRPr="00152416">
        <w:rPr>
          <w:rFonts w:ascii="Times New Roman" w:eastAsia="仿宋_GB2312" w:hAnsi="Times New Roman"/>
          <w:sz w:val="24"/>
          <w:szCs w:val="24"/>
        </w:rPr>
        <w:t>的重力大小相等</w:t>
      </w:r>
      <w:r w:rsidRPr="0085627F">
        <w:rPr>
          <w:rFonts w:ascii="宋体" w:hAnsi="宋体"/>
          <w:sz w:val="24"/>
          <w:szCs w:val="24"/>
        </w:rPr>
        <w:t>,</w:t>
      </w:r>
      <w:r w:rsidRPr="00152416">
        <w:rPr>
          <w:rFonts w:ascii="Times New Roman" w:eastAsia="仿宋_GB2312" w:hAnsi="Times New Roman"/>
          <w:sz w:val="24"/>
          <w:szCs w:val="24"/>
        </w:rPr>
        <w:t>此时弹簧伸长的长度</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85627F">
        <w:rPr>
          <w:rFonts w:ascii="宋体" w:hAnsi="宋体"/>
          <w:sz w:val="24"/>
          <w:szCs w:val="24"/>
        </w:rPr>
        <w:t>,</w:t>
      </w:r>
      <w:r w:rsidRPr="00152416">
        <w:rPr>
          <w:rFonts w:ascii="Times New Roman" w:eastAsia="仿宋_GB2312" w:hAnsi="Times New Roman"/>
          <w:sz w:val="24"/>
          <w:szCs w:val="24"/>
        </w:rPr>
        <w:t>弹簧压缩量与伸长量相等</w:t>
      </w:r>
      <w:r w:rsidRPr="0085627F">
        <w:rPr>
          <w:rFonts w:ascii="宋体" w:hAnsi="宋体"/>
          <w:sz w:val="24"/>
          <w:szCs w:val="24"/>
        </w:rPr>
        <w:t>,</w:t>
      </w:r>
      <w:r w:rsidRPr="00152416">
        <w:rPr>
          <w:rFonts w:ascii="Times New Roman" w:eastAsia="仿宋_GB2312" w:hAnsi="Times New Roman"/>
          <w:sz w:val="24"/>
          <w:szCs w:val="24"/>
        </w:rPr>
        <w:t>弹簧弹力做功为零</w:t>
      </w:r>
      <w:r w:rsidRPr="0085627F">
        <w:rPr>
          <w:rFonts w:ascii="宋体" w:hAnsi="宋体"/>
          <w:sz w:val="24"/>
          <w:szCs w:val="24"/>
        </w:rPr>
        <w:t>,</w:t>
      </w:r>
      <w:r w:rsidRPr="00152416">
        <w:rPr>
          <w:rFonts w:ascii="Times New Roman" w:eastAsia="仿宋_GB2312" w:hAnsi="Times New Roman"/>
          <w:sz w:val="24"/>
          <w:szCs w:val="24"/>
        </w:rPr>
        <w:t>此过程缓慢进行</w:t>
      </w:r>
      <w:r w:rsidRPr="0085627F">
        <w:rPr>
          <w:rFonts w:ascii="宋体" w:hAnsi="宋体"/>
          <w:sz w:val="24"/>
          <w:szCs w:val="24"/>
        </w:rPr>
        <w:t>,</w:t>
      </w:r>
      <w:r w:rsidRPr="00152416">
        <w:rPr>
          <w:rFonts w:ascii="Times New Roman" w:eastAsia="仿宋_GB2312" w:hAnsi="Times New Roman"/>
          <w:sz w:val="24"/>
          <w:szCs w:val="24"/>
        </w:rPr>
        <w:t>根据功能关系可知力</w:t>
      </w:r>
      <w:r w:rsidRPr="00152416">
        <w:rPr>
          <w:rFonts w:ascii="Times New Roman" w:hAnsi="Times New Roman"/>
          <w:i/>
          <w:sz w:val="24"/>
          <w:szCs w:val="24"/>
        </w:rPr>
        <w:t>F</w:t>
      </w:r>
      <w:r w:rsidRPr="00152416">
        <w:rPr>
          <w:rFonts w:ascii="Times New Roman" w:eastAsia="仿宋_GB2312" w:hAnsi="Times New Roman"/>
          <w:sz w:val="24"/>
          <w:szCs w:val="24"/>
        </w:rPr>
        <w:t>做的功等于木块</w:t>
      </w:r>
      <w:r w:rsidRPr="00152416">
        <w:rPr>
          <w:rFonts w:ascii="Times New Roman" w:hAnsi="Times New Roman"/>
          <w:sz w:val="24"/>
          <w:szCs w:val="24"/>
        </w:rPr>
        <w:t>A</w:t>
      </w:r>
      <w:r w:rsidRPr="00152416">
        <w:rPr>
          <w:rFonts w:ascii="Times New Roman" w:eastAsia="仿宋_GB2312" w:hAnsi="Times New Roman"/>
          <w:sz w:val="24"/>
          <w:szCs w:val="24"/>
        </w:rPr>
        <w:t>重力势能的增加量</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W</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k</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m</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num>
          <m:den>
            <m:r>
              <w:rPr>
                <w:rFonts w:ascii="Cambria Math" w:hAnsi="Cambria Math"/>
                <w:sz w:val="24"/>
                <w:szCs w:val="24"/>
              </w:rPr>
              <m:t>k</m:t>
            </m:r>
          </m:den>
        </m:f>
      </m:oMath>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3.(2026·</w:t>
      </w:r>
      <w:r w:rsidRPr="00152416">
        <w:rPr>
          <w:rFonts w:ascii="Times New Roman" w:eastAsia="楷体_GB2312" w:hAnsi="Times New Roman"/>
          <w:sz w:val="24"/>
          <w:szCs w:val="24"/>
        </w:rPr>
        <w:t>广东广州五校联考</w:t>
      </w:r>
      <w:r w:rsidRPr="00152416">
        <w:rPr>
          <w:rFonts w:ascii="Times New Roman" w:hAnsi="Times New Roman"/>
          <w:sz w:val="24"/>
          <w:szCs w:val="24"/>
        </w:rPr>
        <w:t>)</w:t>
      </w:r>
      <w:r w:rsidR="003A147D">
        <w:rPr>
          <w:rFonts w:ascii="Times New Roman" w:hAnsi="Times New Roman" w:hint="eastAsia"/>
          <w:sz w:val="24"/>
          <w:szCs w:val="24"/>
        </w:rPr>
        <w:t>蹦极</w:t>
      </w:r>
      <w:r w:rsidR="003A147D">
        <w:rPr>
          <w:rFonts w:ascii="Times New Roman" w:hAnsi="Times New Roman"/>
          <w:sz w:val="24"/>
          <w:szCs w:val="24"/>
        </w:rPr>
        <w:t>运动</w:t>
      </w:r>
      <w:r w:rsidR="003A147D">
        <w:rPr>
          <w:rFonts w:ascii="Times New Roman" w:hAnsi="Times New Roman" w:hint="eastAsia"/>
          <w:sz w:val="24"/>
          <w:szCs w:val="24"/>
        </w:rPr>
        <w:t>以</w:t>
      </w:r>
      <w:r w:rsidR="003A147D">
        <w:rPr>
          <w:rFonts w:ascii="Times New Roman" w:hAnsi="Times New Roman"/>
          <w:sz w:val="24"/>
          <w:szCs w:val="24"/>
        </w:rPr>
        <w:t>其惊险刺激深得年轻人的喜爱，</w:t>
      </w:r>
      <w:r w:rsidRPr="00152416">
        <w:rPr>
          <w:rFonts w:ascii="Times New Roman" w:hAnsi="Times New Roman"/>
          <w:sz w:val="24"/>
          <w:szCs w:val="24"/>
        </w:rPr>
        <w:t>图</w:t>
      </w:r>
      <w:r w:rsidR="003A147D">
        <w:rPr>
          <w:rFonts w:ascii="Times New Roman" w:hAnsi="Times New Roman" w:hint="eastAsia"/>
          <w:sz w:val="24"/>
          <w:szCs w:val="24"/>
        </w:rPr>
        <w:t>示</w:t>
      </w:r>
      <w:r w:rsidRPr="00152416">
        <w:rPr>
          <w:rFonts w:ascii="Times New Roman" w:hAnsi="Times New Roman"/>
          <w:sz w:val="24"/>
          <w:szCs w:val="24"/>
        </w:rPr>
        <w:t>为某次蹦极运动中的情境</w:t>
      </w:r>
      <w:r w:rsidRPr="0085627F">
        <w:rPr>
          <w:rFonts w:ascii="宋体" w:hAnsi="宋体"/>
          <w:sz w:val="24"/>
          <w:szCs w:val="24"/>
        </w:rPr>
        <w:t>,</w:t>
      </w:r>
      <w:r w:rsidRPr="00152416">
        <w:rPr>
          <w:rFonts w:ascii="Times New Roman" w:hAnsi="Times New Roman"/>
          <w:sz w:val="24"/>
          <w:szCs w:val="24"/>
        </w:rPr>
        <w:t>原长为</w:t>
      </w:r>
      <w:r w:rsidRPr="00152416">
        <w:rPr>
          <w:rFonts w:ascii="Times New Roman" w:hAnsi="Times New Roman"/>
          <w:i/>
          <w:sz w:val="24"/>
          <w:szCs w:val="24"/>
        </w:rPr>
        <w:t>l</w:t>
      </w:r>
      <w:r w:rsidRPr="00152416">
        <w:rPr>
          <w:rFonts w:ascii="Times New Roman" w:hAnsi="Times New Roman"/>
          <w:sz w:val="24"/>
          <w:szCs w:val="24"/>
        </w:rPr>
        <w:t>的轻弹性绳一端固定在机臂上</w:t>
      </w:r>
      <w:r w:rsidRPr="0085627F">
        <w:rPr>
          <w:rFonts w:ascii="宋体" w:hAnsi="宋体"/>
          <w:sz w:val="24"/>
          <w:szCs w:val="24"/>
        </w:rPr>
        <w:t>,</w:t>
      </w:r>
      <w:r w:rsidRPr="00152416">
        <w:rPr>
          <w:rFonts w:ascii="Times New Roman" w:hAnsi="Times New Roman"/>
          <w:sz w:val="24"/>
          <w:szCs w:val="24"/>
        </w:rPr>
        <w:t>另一端固定在质量为</w:t>
      </w:r>
      <w:r w:rsidRPr="00152416">
        <w:rPr>
          <w:rFonts w:ascii="Times New Roman" w:hAnsi="Times New Roman"/>
          <w:i/>
          <w:sz w:val="24"/>
          <w:szCs w:val="24"/>
        </w:rPr>
        <w:t>m</w:t>
      </w:r>
      <w:r w:rsidRPr="00152416">
        <w:rPr>
          <w:rFonts w:ascii="Times New Roman" w:hAnsi="Times New Roman"/>
          <w:sz w:val="24"/>
          <w:szCs w:val="24"/>
        </w:rPr>
        <w:t>的蹦极者身上</w:t>
      </w:r>
      <w:r w:rsidRPr="0085627F">
        <w:rPr>
          <w:rFonts w:ascii="宋体" w:hAnsi="宋体"/>
          <w:sz w:val="24"/>
          <w:szCs w:val="24"/>
        </w:rPr>
        <w:t>,</w:t>
      </w:r>
      <w:r w:rsidRPr="00152416">
        <w:rPr>
          <w:rFonts w:ascii="Times New Roman" w:hAnsi="Times New Roman"/>
          <w:sz w:val="24"/>
          <w:szCs w:val="24"/>
        </w:rPr>
        <w:t>蹦极者从机臂上由静止下落</w:t>
      </w:r>
      <w:r w:rsidRPr="0085627F">
        <w:rPr>
          <w:rFonts w:ascii="宋体" w:hAnsi="宋体"/>
          <w:sz w:val="24"/>
          <w:szCs w:val="24"/>
        </w:rPr>
        <w:t>,</w:t>
      </w:r>
      <w:r w:rsidRPr="00152416">
        <w:rPr>
          <w:rFonts w:ascii="Times New Roman" w:hAnsi="Times New Roman"/>
          <w:sz w:val="24"/>
          <w:szCs w:val="24"/>
        </w:rPr>
        <w:t>当蹦极者距离机臂</w:t>
      </w:r>
      <w:r w:rsidRPr="00152416">
        <w:rPr>
          <w:rFonts w:ascii="Times New Roman" w:hAnsi="Times New Roman"/>
          <w:sz w:val="24"/>
          <w:szCs w:val="24"/>
        </w:rPr>
        <w:t>1.5</w:t>
      </w:r>
      <w:r w:rsidRPr="00152416">
        <w:rPr>
          <w:rFonts w:ascii="Times New Roman" w:hAnsi="Times New Roman"/>
          <w:i/>
          <w:sz w:val="24"/>
          <w:szCs w:val="24"/>
        </w:rPr>
        <w:t>l</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下落至最低点</w:t>
      </w:r>
      <w:r w:rsidRPr="0085627F">
        <w:rPr>
          <w:rFonts w:ascii="宋体" w:hAnsi="宋体"/>
          <w:sz w:val="24"/>
          <w:szCs w:val="24"/>
        </w:rPr>
        <w:t>。</w:t>
      </w:r>
      <w:r w:rsidRPr="00152416">
        <w:rPr>
          <w:rFonts w:ascii="Times New Roman" w:hAnsi="Times New Roman"/>
          <w:sz w:val="24"/>
          <w:szCs w:val="24"/>
        </w:rPr>
        <w:t>空气阻力恒为重力的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则此下落过程中</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3A147D" w:rsidP="00A45DB4">
      <w:pPr>
        <w:tabs>
          <w:tab w:val="left" w:pos="4253"/>
        </w:tabs>
        <w:spacing w:line="360" w:lineRule="auto"/>
        <w:jc w:val="center"/>
        <w:rPr>
          <w:rFonts w:ascii="Times New Roman" w:hAnsi="Times New Roman"/>
          <w:sz w:val="24"/>
          <w:szCs w:val="24"/>
        </w:rPr>
      </w:pPr>
      <w:r w:rsidRPr="003A147D">
        <w:rPr>
          <w:rFonts w:ascii="Times New Roman" w:hAnsi="Times New Roman"/>
          <w:noProof/>
          <w:sz w:val="24"/>
          <w:szCs w:val="24"/>
        </w:rPr>
        <w:drawing>
          <wp:inline distT="0" distB="0" distL="0" distR="0">
            <wp:extent cx="866775" cy="906145"/>
            <wp:effectExtent l="0" t="0" r="9525" b="8255"/>
            <wp:docPr id="2" name="图片 2" descr="F:\2026\出版社\广东目录版\2027版 创新设计 高考总复习 物理 粤教版 教师用书Y（粤）\8T10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6\出版社\广东目录版\2027版 创新设计 高考总复习 物理 粤教版 教师用书Y（粤）\8T102A.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6775" cy="90614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蹦极者减少的机械能为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弹性绳增加的弹性势能为</w:t>
      </w:r>
      <m:oMath>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5</m:t>
            </m:r>
          </m:den>
        </m:f>
      </m:oMath>
      <w:r w:rsidRPr="00152416">
        <w:rPr>
          <w:rFonts w:ascii="Times New Roman" w:hAnsi="Times New Roman"/>
          <w:i/>
          <w:sz w:val="24"/>
          <w:szCs w:val="24"/>
        </w:rPr>
        <w:t>mgl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蹦极者的最大动能为</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152416">
        <w:rPr>
          <w:rFonts w:ascii="Times New Roman" w:hAnsi="Times New Roman"/>
          <w:i/>
          <w:sz w:val="24"/>
          <w:szCs w:val="24"/>
        </w:rPr>
        <w:t>mgl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蹦极者和弹性绳组成的系统减少的机械能为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mgl</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蹦极者从静止开始运动到最低点的过程中</w:t>
      </w:r>
      <w:r w:rsidRPr="0085627F">
        <w:rPr>
          <w:rFonts w:ascii="宋体" w:hAnsi="宋体"/>
          <w:sz w:val="24"/>
          <w:szCs w:val="24"/>
        </w:rPr>
        <w:t>,</w:t>
      </w:r>
      <w:r w:rsidRPr="00152416">
        <w:rPr>
          <w:rFonts w:ascii="Times New Roman" w:eastAsia="仿宋_GB2312" w:hAnsi="Times New Roman"/>
          <w:sz w:val="24"/>
          <w:szCs w:val="24"/>
        </w:rPr>
        <w:t>其动能变化量为</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所以其机械能的减少量等于其重力势能减少量</w:t>
      </w:r>
      <w:r w:rsidRPr="0085627F">
        <w:rPr>
          <w:rFonts w:ascii="宋体" w:hAnsi="宋体"/>
          <w:sz w:val="24"/>
          <w:szCs w:val="24"/>
        </w:rPr>
        <w:t>,</w:t>
      </w:r>
      <w:r w:rsidRPr="00152416">
        <w:rPr>
          <w:rFonts w:ascii="Times New Roman" w:eastAsia="仿宋_GB2312" w:hAnsi="Times New Roman"/>
          <w:sz w:val="24"/>
          <w:szCs w:val="24"/>
        </w:rPr>
        <w:t>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=1.5</w:t>
      </w:r>
      <w:r w:rsidRPr="00152416">
        <w:rPr>
          <w:rFonts w:ascii="Times New Roman" w:hAnsi="Times New Roman"/>
          <w:i/>
          <w:sz w:val="24"/>
          <w:szCs w:val="24"/>
        </w:rPr>
        <w:t>mgl</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弹性绳增加的弹性势能为蹦极者减少的机械能减去克服阻力做的功</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=1.5</w:t>
      </w:r>
      <w:r w:rsidRPr="00152416">
        <w:rPr>
          <w:rFonts w:ascii="Times New Roman" w:hAnsi="Times New Roman"/>
          <w:i/>
          <w:sz w:val="24"/>
          <w:szCs w:val="24"/>
        </w:rPr>
        <w:t>mgl</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w:t>
      </w:r>
      <w:r w:rsidRPr="00152416">
        <w:rPr>
          <w:rFonts w:ascii="Times New Roman" w:hAnsi="Times New Roman"/>
          <w:sz w:val="24"/>
          <w:szCs w:val="24"/>
        </w:rPr>
        <w:t>1.5</w:t>
      </w:r>
      <w:r w:rsidRPr="00152416">
        <w:rPr>
          <w:rFonts w:ascii="Times New Roman" w:hAnsi="Times New Roman"/>
          <w:i/>
          <w:sz w:val="24"/>
          <w:szCs w:val="24"/>
        </w:rPr>
        <w:t>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5</m:t>
            </m:r>
          </m:den>
        </m:f>
      </m:oMath>
      <w:r w:rsidRPr="00152416">
        <w:rPr>
          <w:rFonts w:ascii="Times New Roman" w:hAnsi="Times New Roman"/>
          <w:i/>
          <w:sz w:val="24"/>
          <w:szCs w:val="24"/>
        </w:rPr>
        <w:t>mgl</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根据题意可知</w:t>
      </w:r>
      <w:r w:rsidRPr="0085627F">
        <w:rPr>
          <w:rFonts w:ascii="宋体" w:hAnsi="宋体"/>
          <w:sz w:val="24"/>
          <w:szCs w:val="24"/>
        </w:rPr>
        <w:t>,</w:t>
      </w:r>
      <w:r w:rsidRPr="00152416">
        <w:rPr>
          <w:rFonts w:ascii="Times New Roman" w:eastAsia="仿宋_GB2312" w:hAnsi="Times New Roman"/>
          <w:sz w:val="24"/>
          <w:szCs w:val="24"/>
        </w:rPr>
        <w:t>蹦极者下落</w:t>
      </w:r>
      <w:r w:rsidRPr="00152416">
        <w:rPr>
          <w:rFonts w:ascii="Times New Roman" w:hAnsi="Times New Roman"/>
          <w:i/>
          <w:sz w:val="24"/>
          <w:szCs w:val="24"/>
        </w:rPr>
        <w:t>l</w:t>
      </w:r>
      <w:r w:rsidRPr="00152416">
        <w:rPr>
          <w:rFonts w:ascii="Times New Roman" w:eastAsia="仿宋_GB2312" w:hAnsi="Times New Roman"/>
          <w:sz w:val="24"/>
          <w:szCs w:val="24"/>
        </w:rPr>
        <w:t>的过程中</w:t>
      </w:r>
      <w:r w:rsidRPr="0085627F">
        <w:rPr>
          <w:rFonts w:ascii="宋体" w:hAnsi="宋体"/>
          <w:sz w:val="24"/>
          <w:szCs w:val="24"/>
        </w:rPr>
        <w:t>,</w:t>
      </w:r>
      <w:r w:rsidRPr="00152416">
        <w:rPr>
          <w:rFonts w:ascii="Times New Roman" w:eastAsia="仿宋_GB2312" w:hAnsi="Times New Roman"/>
          <w:sz w:val="24"/>
          <w:szCs w:val="24"/>
        </w:rPr>
        <w:t>蹦极者受重力和空气阻力</w:t>
      </w:r>
      <w:r w:rsidRPr="0085627F">
        <w:rPr>
          <w:rFonts w:ascii="宋体" w:hAnsi="宋体"/>
          <w:sz w:val="24"/>
          <w:szCs w:val="24"/>
        </w:rPr>
        <w:t>,</w:t>
      </w:r>
      <w:r w:rsidRPr="00152416">
        <w:rPr>
          <w:rFonts w:ascii="Times New Roman" w:eastAsia="仿宋_GB2312" w:hAnsi="Times New Roman"/>
          <w:sz w:val="24"/>
          <w:szCs w:val="24"/>
        </w:rPr>
        <w:t>根据动能定理可知蹦极者下降</w:t>
      </w:r>
      <w:r w:rsidRPr="00152416">
        <w:rPr>
          <w:rFonts w:ascii="Times New Roman" w:hAnsi="Times New Roman"/>
          <w:i/>
          <w:sz w:val="24"/>
          <w:szCs w:val="24"/>
        </w:rPr>
        <w:t>l</w:t>
      </w:r>
      <w:r w:rsidRPr="00152416">
        <w:rPr>
          <w:rFonts w:ascii="Times New Roman" w:eastAsia="仿宋_GB2312" w:hAnsi="Times New Roman"/>
          <w:sz w:val="24"/>
          <w:szCs w:val="24"/>
        </w:rPr>
        <w:t>时动能为</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mgl</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152416">
        <w:rPr>
          <w:rFonts w:ascii="Times New Roman" w:hAnsi="Times New Roman"/>
          <w:i/>
          <w:sz w:val="24"/>
          <w:szCs w:val="24"/>
        </w:rPr>
        <w:t>mgl</w:t>
      </w:r>
      <w:r w:rsidRPr="0085627F">
        <w:rPr>
          <w:rFonts w:ascii="宋体" w:hAnsi="宋体"/>
          <w:sz w:val="24"/>
          <w:szCs w:val="24"/>
        </w:rPr>
        <w:t>,</w:t>
      </w:r>
      <w:r w:rsidRPr="00152416">
        <w:rPr>
          <w:rFonts w:ascii="Times New Roman" w:eastAsia="仿宋_GB2312" w:hAnsi="Times New Roman"/>
          <w:sz w:val="24"/>
          <w:szCs w:val="24"/>
        </w:rPr>
        <w:t>此时蹦极者所受合力向下</w:t>
      </w:r>
      <w:r w:rsidRPr="0085627F">
        <w:rPr>
          <w:rFonts w:ascii="宋体" w:hAnsi="宋体"/>
          <w:sz w:val="24"/>
          <w:szCs w:val="24"/>
        </w:rPr>
        <w:t>,</w:t>
      </w:r>
      <w:r w:rsidRPr="00152416">
        <w:rPr>
          <w:rFonts w:ascii="Times New Roman" w:eastAsia="仿宋_GB2312" w:hAnsi="Times New Roman"/>
          <w:sz w:val="24"/>
          <w:szCs w:val="24"/>
        </w:rPr>
        <w:t>蹦极者继续加速</w:t>
      </w:r>
      <w:r w:rsidRPr="0085627F">
        <w:rPr>
          <w:rFonts w:ascii="宋体" w:hAnsi="宋体"/>
          <w:sz w:val="24"/>
          <w:szCs w:val="24"/>
        </w:rPr>
        <w:t>,</w:t>
      </w:r>
      <w:r w:rsidRPr="00152416">
        <w:rPr>
          <w:rFonts w:ascii="Times New Roman" w:eastAsia="仿宋_GB2312" w:hAnsi="Times New Roman"/>
          <w:sz w:val="24"/>
          <w:szCs w:val="24"/>
        </w:rPr>
        <w:t>则蹦极者的最大动能大于</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152416">
        <w:rPr>
          <w:rFonts w:ascii="Times New Roman" w:hAnsi="Times New Roman"/>
          <w:i/>
          <w:sz w:val="24"/>
          <w:szCs w:val="24"/>
        </w:rPr>
        <w:t>mgl</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根据功能关系可知</w:t>
      </w:r>
      <w:r w:rsidRPr="0085627F">
        <w:rPr>
          <w:rFonts w:ascii="宋体" w:hAnsi="宋体"/>
          <w:sz w:val="24"/>
          <w:szCs w:val="24"/>
        </w:rPr>
        <w:t>,</w:t>
      </w:r>
      <w:r w:rsidRPr="00152416">
        <w:rPr>
          <w:rFonts w:ascii="Times New Roman" w:eastAsia="仿宋_GB2312" w:hAnsi="Times New Roman"/>
          <w:sz w:val="24"/>
          <w:szCs w:val="24"/>
        </w:rPr>
        <w:t>蹦极者和弹性绳组成的系统减少的机械能等于整个过程克服空气阻力所做的功</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w:t>
      </w:r>
      <w:r w:rsidRPr="00152416">
        <w:rPr>
          <w:rFonts w:ascii="Times New Roman" w:hAnsi="Times New Roman"/>
          <w:sz w:val="24"/>
          <w:szCs w:val="24"/>
        </w:rPr>
        <w:t>1.5</w:t>
      </w:r>
      <w:r w:rsidRPr="00152416">
        <w:rPr>
          <w:rFonts w:ascii="Times New Roman" w:hAnsi="Times New Roman"/>
          <w:i/>
          <w:sz w:val="24"/>
          <w:szCs w:val="24"/>
        </w:rPr>
        <w:t>l</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10</m:t>
            </m:r>
          </m:den>
        </m:f>
      </m:oMath>
      <w:r w:rsidRPr="00152416">
        <w:rPr>
          <w:rFonts w:ascii="Times New Roman" w:hAnsi="Times New Roman"/>
          <w:i/>
          <w:sz w:val="24"/>
          <w:szCs w:val="24"/>
        </w:rPr>
        <w:t>mgl</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摩擦力做功与能量转化</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楷体_GB2312" w:hAnsi="Times New Roman"/>
          <w:sz w:val="24"/>
          <w:szCs w:val="24"/>
        </w:rPr>
        <w:t>多选</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一个长为</w:t>
      </w:r>
      <w:r w:rsidRPr="00152416">
        <w:rPr>
          <w:rFonts w:ascii="Times New Roman" w:hAnsi="Times New Roman"/>
          <w:i/>
          <w:sz w:val="24"/>
          <w:szCs w:val="24"/>
        </w:rPr>
        <w:t>L</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的木板</w:t>
      </w:r>
      <w:r w:rsidRPr="0085627F">
        <w:rPr>
          <w:rFonts w:ascii="宋体" w:hAnsi="宋体"/>
          <w:sz w:val="24"/>
          <w:szCs w:val="24"/>
        </w:rPr>
        <w:t>,</w:t>
      </w:r>
      <w:r w:rsidRPr="00152416">
        <w:rPr>
          <w:rFonts w:ascii="Times New Roman" w:hAnsi="Times New Roman"/>
          <w:sz w:val="24"/>
          <w:szCs w:val="24"/>
        </w:rPr>
        <w:t>静止在光滑水平面上</w:t>
      </w:r>
      <w:r w:rsidRPr="0085627F">
        <w:rPr>
          <w:rFonts w:ascii="宋体" w:hAnsi="宋体"/>
          <w:sz w:val="24"/>
          <w:szCs w:val="24"/>
        </w:rPr>
        <w:t>,</w:t>
      </w:r>
      <w:r w:rsidRPr="00152416">
        <w:rPr>
          <w:rFonts w:ascii="Times New Roman" w:hAnsi="Times New Roman"/>
          <w:sz w:val="24"/>
          <w:szCs w:val="24"/>
        </w:rPr>
        <w:t>一个质量为</w:t>
      </w:r>
      <w:r w:rsidRPr="00152416">
        <w:rPr>
          <w:rFonts w:ascii="Times New Roman" w:hAnsi="Times New Roman"/>
          <w:i/>
          <w:sz w:val="24"/>
          <w:szCs w:val="24"/>
        </w:rPr>
        <w:t>m</w:t>
      </w:r>
      <w:r w:rsidRPr="00152416">
        <w:rPr>
          <w:rFonts w:ascii="Times New Roman" w:hAnsi="Times New Roman"/>
          <w:sz w:val="24"/>
          <w:szCs w:val="24"/>
        </w:rPr>
        <w:t>的物块</w:t>
      </w:r>
      <w:r w:rsidRPr="00152416">
        <w:rPr>
          <w:rFonts w:ascii="Times New Roman" w:hAnsi="Times New Roman"/>
          <w:sz w:val="24"/>
          <w:szCs w:val="24"/>
        </w:rPr>
        <w:t>(</w:t>
      </w:r>
      <w:r w:rsidRPr="00152416">
        <w:rPr>
          <w:rFonts w:ascii="Times New Roman" w:hAnsi="Times New Roman"/>
          <w:sz w:val="24"/>
          <w:szCs w:val="24"/>
        </w:rPr>
        <w:t>可视为质点</w:t>
      </w:r>
      <w:r w:rsidRPr="00152416">
        <w:rPr>
          <w:rFonts w:ascii="Times New Roman" w:hAnsi="Times New Roman"/>
          <w:sz w:val="24"/>
          <w:szCs w:val="24"/>
        </w:rPr>
        <w:t>)</w:t>
      </w:r>
      <w:r w:rsidRPr="00152416">
        <w:rPr>
          <w:rFonts w:ascii="Times New Roman" w:hAnsi="Times New Roman"/>
          <w:sz w:val="24"/>
          <w:szCs w:val="24"/>
        </w:rPr>
        <w:t>以水平初速度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从木板的左端滑向另一端</w:t>
      </w:r>
      <w:r w:rsidRPr="0085627F">
        <w:rPr>
          <w:rFonts w:ascii="宋体" w:hAnsi="宋体"/>
          <w:sz w:val="24"/>
          <w:szCs w:val="24"/>
        </w:rPr>
        <w:t>,</w:t>
      </w:r>
      <w:r w:rsidRPr="00152416">
        <w:rPr>
          <w:rFonts w:ascii="Times New Roman" w:hAnsi="Times New Roman"/>
          <w:sz w:val="24"/>
          <w:szCs w:val="24"/>
        </w:rPr>
        <w:t>设物块与木板间的动摩擦因数为</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sz w:val="24"/>
          <w:szCs w:val="24"/>
        </w:rPr>
        <w:t>当物块与木板相对静止时</w:t>
      </w:r>
      <w:r w:rsidRPr="0085627F">
        <w:rPr>
          <w:rFonts w:ascii="宋体" w:hAnsi="宋体"/>
          <w:sz w:val="24"/>
          <w:szCs w:val="24"/>
        </w:rPr>
        <w:t>,</w:t>
      </w:r>
      <w:r w:rsidRPr="00152416">
        <w:rPr>
          <w:rFonts w:ascii="Times New Roman" w:hAnsi="Times New Roman"/>
          <w:sz w:val="24"/>
          <w:szCs w:val="24"/>
        </w:rPr>
        <w:t>物块仍在长木板上</w:t>
      </w:r>
      <w:r w:rsidRPr="0085627F">
        <w:rPr>
          <w:rFonts w:ascii="宋体" w:hAnsi="宋体"/>
          <w:sz w:val="24"/>
          <w:szCs w:val="24"/>
        </w:rPr>
        <w:t>,</w:t>
      </w:r>
      <w:r w:rsidRPr="00152416">
        <w:rPr>
          <w:rFonts w:ascii="Times New Roman" w:hAnsi="Times New Roman"/>
          <w:sz w:val="24"/>
          <w:szCs w:val="24"/>
        </w:rPr>
        <w:t>物块相对木板的位移为</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木板相对地面的位移为</w:t>
      </w:r>
      <w:r w:rsidRPr="00152416">
        <w:rPr>
          <w:rFonts w:ascii="Times New Roman" w:hAnsi="Times New Roman"/>
          <w:i/>
          <w:sz w:val="24"/>
          <w:szCs w:val="24"/>
        </w:rPr>
        <w:t>s</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则在此过程中</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5D09E389" wp14:editId="5F6AF754">
            <wp:extent cx="1078230" cy="828040"/>
            <wp:effectExtent l="0" t="0" r="7620" b="0"/>
            <wp:docPr id="1164"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摩擦力对物块做的功为</w:t>
      </w:r>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摩擦力对木板做的功为</w:t>
      </w:r>
      <w:r w:rsidRPr="00152416">
        <w:rPr>
          <w:rFonts w:ascii="Times New Roman" w:hAnsi="Times New Roman"/>
          <w:i/>
          <w:sz w:val="24"/>
          <w:szCs w:val="24"/>
        </w:rPr>
        <w:t>μmgs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C.</w:t>
      </w:r>
      <w:r w:rsidRPr="00152416">
        <w:rPr>
          <w:rFonts w:ascii="Times New Roman" w:hAnsi="Times New Roman"/>
          <w:sz w:val="24"/>
          <w:szCs w:val="24"/>
        </w:rPr>
        <w:t>木板动能的增加量为</w:t>
      </w:r>
      <w:r w:rsidRPr="00152416">
        <w:rPr>
          <w:rFonts w:ascii="Times New Roman" w:hAnsi="Times New Roman"/>
          <w:i/>
          <w:sz w:val="24"/>
          <w:szCs w:val="24"/>
        </w:rPr>
        <w:t>μmgd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由于摩擦而产生的热量为</w:t>
      </w:r>
      <w:r w:rsidRPr="00152416">
        <w:rPr>
          <w:rFonts w:ascii="Times New Roman" w:hAnsi="Times New Roman"/>
          <w:i/>
          <w:sz w:val="24"/>
          <w:szCs w:val="24"/>
        </w:rPr>
        <w:t>μmgs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根据功的定义式</w:t>
      </w:r>
      <w:r w:rsidRPr="00152416">
        <w:rPr>
          <w:rFonts w:ascii="Times New Roman" w:hAnsi="Times New Roman"/>
          <w:i/>
          <w:sz w:val="24"/>
          <w:szCs w:val="24"/>
        </w:rPr>
        <w:t>W</w:t>
      </w:r>
      <w:r w:rsidRPr="00152416">
        <w:rPr>
          <w:rFonts w:ascii="Times New Roman" w:hAnsi="Times New Roman"/>
          <w:sz w:val="24"/>
          <w:szCs w:val="24"/>
        </w:rPr>
        <w:t>=</w:t>
      </w:r>
      <w:r w:rsidRPr="00152416">
        <w:rPr>
          <w:rFonts w:ascii="Times New Roman" w:hAnsi="Times New Roman"/>
          <w:i/>
          <w:sz w:val="24"/>
          <w:szCs w:val="24"/>
        </w:rPr>
        <w:t>Fs</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α</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s</w:t>
      </w:r>
      <w:r w:rsidRPr="00152416">
        <w:rPr>
          <w:rFonts w:ascii="Times New Roman" w:eastAsia="仿宋_GB2312" w:hAnsi="Times New Roman"/>
          <w:sz w:val="24"/>
          <w:szCs w:val="24"/>
        </w:rPr>
        <w:t>指物体的位移</w:t>
      </w:r>
      <w:r w:rsidRPr="0085627F">
        <w:rPr>
          <w:rFonts w:ascii="宋体" w:hAnsi="宋体"/>
          <w:sz w:val="24"/>
          <w:szCs w:val="24"/>
        </w:rPr>
        <w:t>,</w:t>
      </w:r>
      <w:r w:rsidRPr="00152416">
        <w:rPr>
          <w:rFonts w:ascii="Times New Roman" w:eastAsia="仿宋_GB2312" w:hAnsi="Times New Roman"/>
          <w:sz w:val="24"/>
          <w:szCs w:val="24"/>
        </w:rPr>
        <w:t>而</w:t>
      </w:r>
      <w:r w:rsidRPr="00152416">
        <w:rPr>
          <w:rFonts w:ascii="Times New Roman" w:hAnsi="Times New Roman"/>
          <w:i/>
          <w:sz w:val="24"/>
          <w:szCs w:val="24"/>
        </w:rPr>
        <w:t>α</w:t>
      </w:r>
      <w:r w:rsidRPr="00152416">
        <w:rPr>
          <w:rFonts w:ascii="Times New Roman" w:eastAsia="仿宋_GB2312" w:hAnsi="Times New Roman"/>
          <w:sz w:val="24"/>
          <w:szCs w:val="24"/>
        </w:rPr>
        <w:t>指力与位移之间的夹角</w:t>
      </w:r>
      <w:r w:rsidRPr="0085627F">
        <w:rPr>
          <w:rFonts w:ascii="宋体" w:hAnsi="宋体"/>
          <w:sz w:val="24"/>
          <w:szCs w:val="24"/>
        </w:rPr>
        <w:t>,</w:t>
      </w:r>
      <w:r w:rsidRPr="00152416">
        <w:rPr>
          <w:rFonts w:ascii="Times New Roman" w:eastAsia="仿宋_GB2312" w:hAnsi="Times New Roman"/>
          <w:sz w:val="24"/>
          <w:szCs w:val="24"/>
        </w:rPr>
        <w:t>可知摩擦力对物块做的功</w:t>
      </w:r>
      <w:r w:rsidRPr="00152416">
        <w:rPr>
          <w:rFonts w:ascii="Times New Roman" w:hAnsi="Times New Roman"/>
          <w:i/>
          <w:sz w:val="24"/>
          <w:szCs w:val="24"/>
        </w:rPr>
        <w:t>W</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rPr>
        <w:t>)</w:t>
      </w:r>
      <w:r w:rsidRPr="0085627F">
        <w:rPr>
          <w:rFonts w:ascii="宋体" w:hAnsi="宋体"/>
          <w:sz w:val="24"/>
          <w:szCs w:val="24"/>
        </w:rPr>
        <w:t>,</w:t>
      </w:r>
      <w:r w:rsidRPr="00152416">
        <w:rPr>
          <w:rFonts w:ascii="Times New Roman" w:eastAsia="仿宋_GB2312" w:hAnsi="Times New Roman"/>
          <w:sz w:val="24"/>
          <w:szCs w:val="24"/>
        </w:rPr>
        <w:t>摩擦力对木板做的功</w:t>
      </w:r>
      <w:r w:rsidRPr="00152416">
        <w:rPr>
          <w:rFonts w:ascii="Times New Roman" w:hAnsi="Times New Roman"/>
          <w:i/>
          <w:sz w:val="24"/>
          <w:szCs w:val="24"/>
        </w:rPr>
        <w:t>W</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μmgs</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根据动能定理可知木板动能的增加量</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W</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μmgs</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由于摩擦而产生的热量</w:t>
      </w:r>
      <w:r w:rsidRPr="00152416">
        <w:rPr>
          <w:rFonts w:ascii="Times New Roman" w:hAnsi="Times New Roman"/>
          <w:i/>
          <w:sz w:val="24"/>
          <w:szCs w:val="24"/>
        </w:rPr>
        <w:t>Q</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μmgd</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eastAsia="楷体_GB2312" w:hAnsi="Times New Roman"/>
          <w:sz w:val="24"/>
          <w:szCs w:val="24"/>
        </w:rPr>
        <w:t>多选</w:t>
      </w:r>
      <w:r w:rsidRPr="00152416">
        <w:rPr>
          <w:rFonts w:ascii="Times New Roman" w:hAnsi="Times New Roman"/>
          <w:sz w:val="24"/>
          <w:szCs w:val="24"/>
        </w:rPr>
        <w:t>)(2025·</w:t>
      </w:r>
      <w:r w:rsidRPr="00152416">
        <w:rPr>
          <w:rFonts w:ascii="Times New Roman" w:eastAsia="楷体_GB2312" w:hAnsi="Times New Roman"/>
          <w:sz w:val="24"/>
          <w:szCs w:val="24"/>
        </w:rPr>
        <w:t>广东广州模拟</w:t>
      </w:r>
      <w:r w:rsidRPr="00152416">
        <w:rPr>
          <w:rFonts w:ascii="Times New Roman" w:hAnsi="Times New Roman"/>
          <w:sz w:val="24"/>
          <w:szCs w:val="24"/>
        </w:rPr>
        <w:t>)</w:t>
      </w:r>
      <w:r w:rsidRPr="00152416">
        <w:rPr>
          <w:rFonts w:ascii="Times New Roman" w:hAnsi="Times New Roman"/>
          <w:sz w:val="24"/>
          <w:szCs w:val="24"/>
        </w:rPr>
        <w:t>如图</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砝码置于水平桌面的薄钢板上</w:t>
      </w:r>
      <w:r w:rsidRPr="0085627F">
        <w:rPr>
          <w:rFonts w:ascii="宋体" w:hAnsi="宋体"/>
          <w:sz w:val="24"/>
          <w:szCs w:val="24"/>
        </w:rPr>
        <w:t>,</w:t>
      </w:r>
      <w:r w:rsidRPr="00152416">
        <w:rPr>
          <w:rFonts w:ascii="Times New Roman" w:hAnsi="Times New Roman"/>
          <w:sz w:val="24"/>
          <w:szCs w:val="24"/>
        </w:rPr>
        <w:t>用水平向右的恒定拉力迅速将钢板抽出</w:t>
      </w:r>
      <w:r w:rsidRPr="0085627F">
        <w:rPr>
          <w:rFonts w:ascii="宋体" w:hAnsi="宋体"/>
          <w:sz w:val="24"/>
          <w:szCs w:val="24"/>
        </w:rPr>
        <w:t>,</w:t>
      </w:r>
      <w:r w:rsidRPr="00152416">
        <w:rPr>
          <w:rFonts w:ascii="Times New Roman" w:hAnsi="Times New Roman"/>
          <w:sz w:val="24"/>
          <w:szCs w:val="24"/>
        </w:rPr>
        <w:t>得到砝码和钢板的速度随时间变化图像如图</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已知砝码最终没有脱离桌面</w:t>
      </w:r>
      <w:r w:rsidRPr="0085627F">
        <w:rPr>
          <w:rFonts w:ascii="宋体" w:hAnsi="宋体"/>
          <w:sz w:val="24"/>
          <w:szCs w:val="24"/>
        </w:rPr>
        <w:t>,</w:t>
      </w:r>
      <w:r w:rsidRPr="00152416">
        <w:rPr>
          <w:rFonts w:ascii="Times New Roman" w:hAnsi="Times New Roman"/>
          <w:sz w:val="24"/>
          <w:szCs w:val="24"/>
        </w:rPr>
        <w:t>各接触面间的动摩擦因数均相同</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34310" cy="828040"/>
            <wp:effectExtent l="0" t="0" r="8890" b="0"/>
            <wp:docPr id="1165"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4310" cy="8280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与</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hAnsi="Times New Roman"/>
          <w:sz w:val="24"/>
          <w:szCs w:val="24"/>
        </w:rPr>
        <w:t>时间内</w:t>
      </w:r>
      <w:r w:rsidRPr="0085627F">
        <w:rPr>
          <w:rFonts w:ascii="宋体" w:hAnsi="宋体"/>
          <w:sz w:val="24"/>
          <w:szCs w:val="24"/>
        </w:rPr>
        <w:t>,</w:t>
      </w:r>
      <w:r w:rsidRPr="00152416">
        <w:rPr>
          <w:rFonts w:ascii="Times New Roman" w:hAnsi="Times New Roman"/>
          <w:sz w:val="24"/>
          <w:szCs w:val="24"/>
        </w:rPr>
        <w:t>砝码的位移相同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与</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hAnsi="Times New Roman"/>
          <w:sz w:val="24"/>
          <w:szCs w:val="24"/>
        </w:rPr>
        <w:t>时间内</w:t>
      </w:r>
      <w:r w:rsidRPr="0085627F">
        <w:rPr>
          <w:rFonts w:ascii="宋体" w:hAnsi="宋体"/>
          <w:sz w:val="24"/>
          <w:szCs w:val="24"/>
        </w:rPr>
        <w:t>,</w:t>
      </w:r>
      <w:r w:rsidRPr="00152416">
        <w:rPr>
          <w:rFonts w:ascii="Times New Roman" w:hAnsi="Times New Roman"/>
          <w:sz w:val="24"/>
          <w:szCs w:val="24"/>
        </w:rPr>
        <w:t>砝码的加速度相同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时间内</w:t>
      </w:r>
      <w:r w:rsidRPr="0085627F">
        <w:rPr>
          <w:rFonts w:ascii="宋体" w:hAnsi="宋体"/>
          <w:sz w:val="24"/>
          <w:szCs w:val="24"/>
        </w:rPr>
        <w:t>,</w:t>
      </w:r>
      <w:r w:rsidRPr="00152416">
        <w:rPr>
          <w:rFonts w:ascii="Times New Roman" w:hAnsi="Times New Roman"/>
          <w:sz w:val="24"/>
          <w:szCs w:val="24"/>
        </w:rPr>
        <w:t>摩擦力对砝码做的功等于砝码动能的变化量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时间内</w:t>
      </w:r>
      <w:r w:rsidRPr="0085627F">
        <w:rPr>
          <w:rFonts w:ascii="宋体" w:hAnsi="宋体"/>
          <w:sz w:val="24"/>
          <w:szCs w:val="24"/>
        </w:rPr>
        <w:t>,</w:t>
      </w:r>
      <w:r w:rsidRPr="00152416">
        <w:rPr>
          <w:rFonts w:ascii="Times New Roman" w:hAnsi="Times New Roman"/>
          <w:sz w:val="24"/>
          <w:szCs w:val="24"/>
        </w:rPr>
        <w:t>拉力做的功等于砝码和钢板总动能的变化量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图像的斜率表示加速度</w:t>
      </w:r>
      <w:r w:rsidRPr="0085627F">
        <w:rPr>
          <w:rFonts w:ascii="宋体" w:hAnsi="宋体"/>
          <w:sz w:val="24"/>
          <w:szCs w:val="24"/>
        </w:rPr>
        <w:t>,</w:t>
      </w:r>
      <w:r w:rsidRPr="00152416">
        <w:rPr>
          <w:rFonts w:ascii="Times New Roman" w:eastAsia="仿宋_GB2312" w:hAnsi="Times New Roman"/>
          <w:sz w:val="24"/>
          <w:szCs w:val="24"/>
        </w:rPr>
        <w:t>根据题图</w:t>
      </w:r>
      <w:r w:rsidRPr="00152416">
        <w:rPr>
          <w:rFonts w:ascii="Times New Roman" w:hAnsi="Times New Roman"/>
          <w:sz w:val="24"/>
          <w:szCs w:val="24"/>
        </w:rPr>
        <w:t>(b)</w:t>
      </w:r>
      <w:r w:rsidRPr="00152416">
        <w:rPr>
          <w:rFonts w:ascii="Times New Roman" w:eastAsia="仿宋_GB2312" w:hAnsi="Times New Roman"/>
          <w:sz w:val="24"/>
          <w:szCs w:val="24"/>
        </w:rPr>
        <w:t>可知</w:t>
      </w:r>
      <w:r w:rsidRPr="0085627F">
        <w:rPr>
          <w:rFonts w:ascii="宋体" w:hAnsi="宋体"/>
          <w:sz w:val="24"/>
          <w:szCs w:val="24"/>
        </w:rPr>
        <w:t>,</w:t>
      </w:r>
      <w:r w:rsidRPr="00152416">
        <w:rPr>
          <w:rFonts w:ascii="Times New Roman" w:hAnsi="Times New Roman"/>
          <w:sz w:val="24"/>
          <w:szCs w:val="24"/>
        </w:rPr>
        <w:t>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eastAsia="仿宋_GB2312" w:hAnsi="Times New Roman"/>
          <w:sz w:val="24"/>
          <w:szCs w:val="24"/>
        </w:rPr>
        <w:t>与</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eastAsia="仿宋_GB2312" w:hAnsi="Times New Roman"/>
          <w:sz w:val="24"/>
          <w:szCs w:val="24"/>
        </w:rPr>
        <w:t>时间内</w:t>
      </w:r>
      <w:r w:rsidRPr="0085627F">
        <w:rPr>
          <w:rFonts w:ascii="宋体" w:hAnsi="宋体"/>
          <w:sz w:val="24"/>
          <w:szCs w:val="24"/>
        </w:rPr>
        <w:t>,</w:t>
      </w:r>
      <w:r w:rsidRPr="00152416">
        <w:rPr>
          <w:rFonts w:ascii="Times New Roman" w:eastAsia="仿宋_GB2312" w:hAnsi="Times New Roman"/>
          <w:sz w:val="24"/>
          <w:szCs w:val="24"/>
        </w:rPr>
        <w:t>砝码的加速度大小相等方向相反</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Book Antiqua" w:hAnsi="Book Antiqua"/>
          <w:i/>
          <w:sz w:val="24"/>
          <w:szCs w:val="24"/>
        </w:rPr>
        <w:t>v</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图像与时间轴所围面积表示位移</w:t>
      </w:r>
      <w:r w:rsidRPr="0085627F">
        <w:rPr>
          <w:rFonts w:ascii="宋体" w:hAnsi="宋体"/>
          <w:sz w:val="24"/>
          <w:szCs w:val="24"/>
        </w:rPr>
        <w:t>,</w:t>
      </w:r>
      <w:r w:rsidRPr="00152416">
        <w:rPr>
          <w:rFonts w:ascii="Times New Roman" w:hAnsi="Times New Roman"/>
          <w:sz w:val="24"/>
          <w:szCs w:val="24"/>
        </w:rPr>
        <w:t>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eastAsia="仿宋_GB2312" w:hAnsi="Times New Roman"/>
          <w:sz w:val="24"/>
          <w:szCs w:val="24"/>
        </w:rPr>
        <w:t>与</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eastAsia="仿宋_GB2312" w:hAnsi="Times New Roman"/>
          <w:sz w:val="24"/>
          <w:szCs w:val="24"/>
        </w:rPr>
        <w:t>时间内</w:t>
      </w:r>
      <w:r w:rsidRPr="0085627F">
        <w:rPr>
          <w:rFonts w:ascii="宋体" w:hAnsi="宋体"/>
          <w:sz w:val="24"/>
          <w:szCs w:val="24"/>
        </w:rPr>
        <w:t>,</w:t>
      </w:r>
      <w:r w:rsidRPr="00152416">
        <w:rPr>
          <w:rFonts w:ascii="Times New Roman" w:eastAsia="仿宋_GB2312" w:hAnsi="Times New Roman"/>
          <w:sz w:val="24"/>
          <w:szCs w:val="24"/>
        </w:rPr>
        <w:t>砝码的位移相同</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砝码所受外力的合力等于摩擦力</w:t>
      </w:r>
      <w:r w:rsidRPr="0085627F">
        <w:rPr>
          <w:rFonts w:ascii="宋体" w:hAnsi="宋体"/>
          <w:sz w:val="24"/>
          <w:szCs w:val="24"/>
        </w:rPr>
        <w:t>,</w:t>
      </w:r>
      <w:r w:rsidRPr="00152416">
        <w:rPr>
          <w:rFonts w:ascii="Times New Roman" w:eastAsia="仿宋_GB2312" w:hAnsi="Times New Roman"/>
          <w:sz w:val="24"/>
          <w:szCs w:val="24"/>
        </w:rPr>
        <w:t>根据动能定理可知</w:t>
      </w:r>
      <w:r w:rsidRPr="0085627F">
        <w:rPr>
          <w:rFonts w:ascii="宋体" w:hAnsi="宋体"/>
          <w:sz w:val="24"/>
          <w:szCs w:val="24"/>
        </w:rPr>
        <w:t>,</w:t>
      </w:r>
      <w:r w:rsidRPr="00152416">
        <w:rPr>
          <w:rFonts w:ascii="Times New Roman" w:eastAsia="仿宋_GB2312" w:hAnsi="Times New Roman"/>
          <w:sz w:val="24"/>
          <w:szCs w:val="24"/>
        </w:rPr>
        <w:t>根据动能定理可知</w:t>
      </w:r>
      <w:r w:rsidRPr="0085627F">
        <w:rPr>
          <w:rFonts w:ascii="宋体" w:hAnsi="宋体"/>
          <w:sz w:val="24"/>
          <w:szCs w:val="24"/>
        </w:rPr>
        <w:t>,</w:t>
      </w:r>
      <w:r w:rsidRPr="00152416">
        <w:rPr>
          <w:rFonts w:ascii="Times New Roman" w:hAnsi="Times New Roman"/>
          <w:sz w:val="24"/>
          <w:szCs w:val="24"/>
        </w:rPr>
        <w:t>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eastAsia="仿宋_GB2312" w:hAnsi="Times New Roman"/>
          <w:sz w:val="24"/>
          <w:szCs w:val="24"/>
        </w:rPr>
        <w:t>时间内</w:t>
      </w:r>
      <w:r w:rsidRPr="0085627F">
        <w:rPr>
          <w:rFonts w:ascii="宋体" w:hAnsi="宋体"/>
          <w:sz w:val="24"/>
          <w:szCs w:val="24"/>
        </w:rPr>
        <w:t>,</w:t>
      </w:r>
      <w:r w:rsidRPr="00152416">
        <w:rPr>
          <w:rFonts w:ascii="Times New Roman" w:eastAsia="仿宋_GB2312" w:hAnsi="Times New Roman"/>
          <w:sz w:val="24"/>
          <w:szCs w:val="24"/>
        </w:rPr>
        <w:t>摩擦力对砝码做的功等于砝码动能的变化量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根据功能关系与能量守恒定律有</w:t>
      </w:r>
      <w:r w:rsidRPr="00152416">
        <w:rPr>
          <w:rFonts w:ascii="Times New Roman" w:hAnsi="Times New Roman"/>
          <w:i/>
          <w:sz w:val="24"/>
          <w:szCs w:val="24"/>
        </w:rPr>
        <w:t>W</w:t>
      </w:r>
      <w:r w:rsidRPr="00152416">
        <w:rPr>
          <w:rFonts w:ascii="Times New Roman" w:eastAsia="仿宋_GB2312" w:hAnsi="Times New Roman"/>
          <w:sz w:val="24"/>
          <w:szCs w:val="24"/>
          <w:vertAlign w:val="subscript"/>
        </w:rPr>
        <w:t>拉</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eastAsia="仿宋_GB2312" w:hAnsi="Times New Roman"/>
          <w:sz w:val="24"/>
          <w:szCs w:val="24"/>
          <w:vertAlign w:val="subscript"/>
        </w:rPr>
        <w:t>总</w:t>
      </w:r>
      <w:r w:rsidRPr="00152416">
        <w:rPr>
          <w:rFonts w:ascii="Times New Roman" w:hAnsi="Times New Roman"/>
          <w:sz w:val="24"/>
          <w:szCs w:val="24"/>
        </w:rPr>
        <w:t>+</w:t>
      </w:r>
      <w:r w:rsidRPr="00152416">
        <w:rPr>
          <w:rFonts w:ascii="Times New Roman" w:hAnsi="Times New Roman"/>
          <w:i/>
          <w:sz w:val="24"/>
          <w:szCs w:val="24"/>
        </w:rPr>
        <w:t>Q</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sz w:val="24"/>
          <w:szCs w:val="24"/>
        </w:rPr>
        <w:t>0</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eastAsia="仿宋_GB2312" w:hAnsi="Times New Roman"/>
          <w:sz w:val="24"/>
          <w:szCs w:val="24"/>
        </w:rPr>
        <w:t>时间内</w:t>
      </w:r>
      <w:r w:rsidRPr="0085627F">
        <w:rPr>
          <w:rFonts w:ascii="宋体" w:hAnsi="宋体"/>
          <w:sz w:val="24"/>
          <w:szCs w:val="24"/>
        </w:rPr>
        <w:t>,</w:t>
      </w:r>
      <w:r w:rsidRPr="00152416">
        <w:rPr>
          <w:rFonts w:ascii="Times New Roman" w:eastAsia="仿宋_GB2312" w:hAnsi="Times New Roman"/>
          <w:sz w:val="24"/>
          <w:szCs w:val="24"/>
        </w:rPr>
        <w:t>拉力做的功等于砝码和钢板总动能的变化量与两者之间的摩擦产生的热量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3</w:t>
      </w:r>
      <w:r w:rsidRPr="00152416">
        <w:rPr>
          <w:rFonts w:ascii="Times New Roman" w:hAnsi="Times New Roman"/>
          <w:sz w:val="24"/>
          <w:szCs w:val="24"/>
        </w:rPr>
        <w:t xml:space="preserve">　</w:t>
      </w:r>
      <w:r w:rsidRPr="00152416">
        <w:rPr>
          <w:rFonts w:ascii="Times New Roman" w:eastAsia="黑体" w:hAnsi="Times New Roman"/>
          <w:sz w:val="24"/>
          <w:szCs w:val="24"/>
        </w:rPr>
        <w:t>能量守恒定律的理解和应用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hAnsi="Times New Roman"/>
          <w:sz w:val="24"/>
          <w:szCs w:val="24"/>
        </w:rPr>
        <w:t>如图甲所示为消防员采用的高压水枪灭火的情景</w:t>
      </w:r>
      <w:r w:rsidRPr="0085627F">
        <w:rPr>
          <w:rFonts w:ascii="宋体" w:hAnsi="宋体"/>
          <w:sz w:val="24"/>
          <w:szCs w:val="24"/>
        </w:rPr>
        <w:t>,</w:t>
      </w:r>
      <w:r w:rsidRPr="00152416">
        <w:rPr>
          <w:rFonts w:ascii="Times New Roman" w:hAnsi="Times New Roman"/>
          <w:sz w:val="24"/>
          <w:szCs w:val="24"/>
        </w:rPr>
        <w:t>图乙为某次灭火的示意图</w:t>
      </w:r>
      <w:r w:rsidRPr="0085627F">
        <w:rPr>
          <w:rFonts w:ascii="宋体" w:hAnsi="宋体"/>
          <w:sz w:val="24"/>
          <w:szCs w:val="24"/>
        </w:rPr>
        <w:t>,</w:t>
      </w:r>
      <w:r w:rsidRPr="00152416">
        <w:rPr>
          <w:rFonts w:ascii="Times New Roman" w:hAnsi="Times New Roman"/>
          <w:sz w:val="24"/>
          <w:szCs w:val="24"/>
        </w:rPr>
        <w:t>消防员将出水管与水平地面成</w:t>
      </w:r>
      <w:r w:rsidRPr="00152416">
        <w:rPr>
          <w:rFonts w:ascii="Times New Roman" w:hAnsi="Times New Roman"/>
          <w:i/>
          <w:sz w:val="24"/>
          <w:szCs w:val="24"/>
        </w:rPr>
        <w:t>θ</w:t>
      </w:r>
      <w:r w:rsidRPr="00152416">
        <w:rPr>
          <w:rFonts w:ascii="Times New Roman" w:hAnsi="Times New Roman"/>
          <w:sz w:val="24"/>
          <w:szCs w:val="24"/>
        </w:rPr>
        <w:t>=53°</w:t>
      </w:r>
      <w:r w:rsidRPr="00152416">
        <w:rPr>
          <w:rFonts w:ascii="Times New Roman" w:hAnsi="Times New Roman"/>
          <w:sz w:val="24"/>
          <w:szCs w:val="24"/>
        </w:rPr>
        <w:t>角架好</w:t>
      </w:r>
      <w:r w:rsidRPr="0085627F">
        <w:rPr>
          <w:rFonts w:ascii="宋体" w:hAnsi="宋体"/>
          <w:sz w:val="24"/>
          <w:szCs w:val="24"/>
        </w:rPr>
        <w:t>,</w:t>
      </w:r>
      <w:r w:rsidRPr="00152416">
        <w:rPr>
          <w:rFonts w:ascii="Times New Roman" w:hAnsi="Times New Roman"/>
          <w:sz w:val="24"/>
          <w:szCs w:val="24"/>
        </w:rPr>
        <w:t>着火点与出水口的竖直距离</w:t>
      </w:r>
      <w:r w:rsidRPr="00152416">
        <w:rPr>
          <w:rFonts w:ascii="Times New Roman" w:hAnsi="Times New Roman"/>
          <w:i/>
          <w:sz w:val="24"/>
          <w:szCs w:val="24"/>
        </w:rPr>
        <w:t>H</w:t>
      </w:r>
      <w:r w:rsidRPr="00152416">
        <w:rPr>
          <w:rFonts w:ascii="Times New Roman" w:hAnsi="Times New Roman"/>
          <w:sz w:val="24"/>
          <w:szCs w:val="24"/>
        </w:rPr>
        <w:t>=11</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水平距离</w:t>
      </w:r>
      <w:r w:rsidRPr="00152416">
        <w:rPr>
          <w:rFonts w:ascii="Times New Roman" w:hAnsi="Times New Roman"/>
          <w:i/>
          <w:sz w:val="24"/>
          <w:szCs w:val="24"/>
        </w:rPr>
        <w:t>L</w:t>
      </w:r>
      <w:r w:rsidRPr="00152416">
        <w:rPr>
          <w:rFonts w:ascii="Times New Roman" w:hAnsi="Times New Roman"/>
          <w:sz w:val="24"/>
          <w:szCs w:val="24"/>
        </w:rPr>
        <w:t>=12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水落在着火点</w:t>
      </w:r>
      <w:r w:rsidRPr="0085627F">
        <w:rPr>
          <w:rFonts w:ascii="宋体" w:hAnsi="宋体"/>
          <w:sz w:val="24"/>
          <w:szCs w:val="24"/>
        </w:rPr>
        <w:t>。</w:t>
      </w:r>
      <w:r w:rsidRPr="00152416">
        <w:rPr>
          <w:rFonts w:ascii="Times New Roman" w:hAnsi="Times New Roman"/>
          <w:sz w:val="24"/>
          <w:szCs w:val="24"/>
        </w:rPr>
        <w:t>已知出水管的横截面积</w:t>
      </w:r>
      <w:r w:rsidRPr="00152416">
        <w:rPr>
          <w:rFonts w:ascii="Times New Roman" w:hAnsi="Times New Roman"/>
          <w:i/>
          <w:sz w:val="24"/>
          <w:szCs w:val="24"/>
        </w:rPr>
        <w:t>S</w:t>
      </w:r>
      <w:r w:rsidRPr="00152416">
        <w:rPr>
          <w:rFonts w:ascii="Times New Roman" w:hAnsi="Times New Roman"/>
          <w:sz w:val="24"/>
          <w:szCs w:val="24"/>
        </w:rPr>
        <w:t>=0.005</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灭火过程中水枪机器的效率</w:t>
      </w:r>
      <w:r w:rsidRPr="00152416">
        <w:rPr>
          <w:rFonts w:ascii="Times New Roman" w:hAnsi="Times New Roman"/>
          <w:i/>
          <w:sz w:val="24"/>
          <w:szCs w:val="24"/>
        </w:rPr>
        <w:t>η</w:t>
      </w:r>
      <w:r w:rsidRPr="00152416">
        <w:rPr>
          <w:rFonts w:ascii="Times New Roman" w:hAnsi="Times New Roman"/>
          <w:sz w:val="24"/>
          <w:szCs w:val="24"/>
        </w:rPr>
        <w:t>=80%</w:t>
      </w:r>
      <w:r w:rsidRPr="0085627F">
        <w:rPr>
          <w:rFonts w:ascii="宋体" w:hAnsi="宋体"/>
          <w:sz w:val="24"/>
          <w:szCs w:val="24"/>
        </w:rPr>
        <w:t>,</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53°=0.8</w:t>
      </w:r>
      <w:r w:rsidRPr="0085627F">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53°=0.6</w:t>
      </w:r>
      <w:r w:rsidRPr="0085627F">
        <w:rPr>
          <w:rFonts w:ascii="宋体" w:hAnsi="宋体"/>
          <w:sz w:val="24"/>
          <w:szCs w:val="24"/>
        </w:rPr>
        <w:t>,</w:t>
      </w:r>
      <w:r w:rsidRPr="00152416">
        <w:rPr>
          <w:rFonts w:ascii="Times New Roman" w:hAnsi="Times New Roman"/>
          <w:sz w:val="24"/>
          <w:szCs w:val="24"/>
        </w:rPr>
        <w:t>水的密度</w:t>
      </w:r>
      <w:r w:rsidRPr="00152416">
        <w:rPr>
          <w:rFonts w:ascii="Times New Roman" w:hAnsi="Times New Roman"/>
          <w:i/>
          <w:sz w:val="24"/>
          <w:szCs w:val="24"/>
        </w:rPr>
        <w:t>ρ</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3</w:t>
      </w:r>
      <w:r w:rsidRPr="0085627F">
        <w:rPr>
          <w:rFonts w:ascii="宋体" w:hAnsi="宋体"/>
          <w:sz w:val="24"/>
          <w:szCs w:val="24"/>
        </w:rPr>
        <w:t xml:space="preserve"> </w:t>
      </w:r>
      <w:r w:rsidRPr="00152416">
        <w:rPr>
          <w:rFonts w:ascii="Times New Roman" w:hAnsi="Times New Roman"/>
          <w:sz w:val="24"/>
          <w:szCs w:val="24"/>
        </w:rPr>
        <w:t>kg/m</w:t>
      </w:r>
      <w:r w:rsidRPr="00152416">
        <w:rPr>
          <w:rFonts w:ascii="Times New Roman" w:hAnsi="Times New Roman"/>
          <w:sz w:val="24"/>
          <w:szCs w:val="24"/>
          <w:vertAlign w:val="superscript"/>
        </w:rPr>
        <w:t>3</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忽略空气阻力及出水口与水箱液面的高度差</w:t>
      </w:r>
      <w:r w:rsidRPr="0085627F">
        <w:rPr>
          <w:rFonts w:ascii="宋体" w:hAnsi="宋体"/>
          <w:sz w:val="24"/>
          <w:szCs w:val="24"/>
        </w:rPr>
        <w:t>,</w:t>
      </w:r>
      <w:r w:rsidRPr="00152416">
        <w:rPr>
          <w:rFonts w:ascii="Times New Roman" w:hAnsi="Times New Roman"/>
          <w:sz w:val="24"/>
          <w:szCs w:val="24"/>
        </w:rPr>
        <w:t>则水枪机器消耗的功率为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extent cx="2156460" cy="1155700"/>
            <wp:effectExtent l="0" t="0" r="0" b="6350"/>
            <wp:docPr id="1166"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6460" cy="1155700"/>
                    </a:xfrm>
                    <a:prstGeom prst="rect">
                      <a:avLst/>
                    </a:prstGeom>
                    <a:noFill/>
                    <a:ln>
                      <a:noFill/>
                    </a:ln>
                  </pic:spPr>
                </pic:pic>
              </a:graphicData>
            </a:graphic>
          </wp:inline>
        </w:drawing>
      </w:r>
    </w:p>
    <w:p w:rsidR="00EF1E25"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A.20</w:t>
      </w:r>
      <w:r w:rsidRPr="0085627F">
        <w:rPr>
          <w:rFonts w:ascii="宋体" w:hAnsi="宋体"/>
          <w:sz w:val="24"/>
          <w:szCs w:val="24"/>
        </w:rPr>
        <w:t xml:space="preserve"> </w:t>
      </w:r>
      <w:r w:rsidRPr="00152416">
        <w:rPr>
          <w:rFonts w:ascii="Times New Roman" w:hAnsi="Times New Roman"/>
          <w:sz w:val="24"/>
          <w:szCs w:val="24"/>
        </w:rPr>
        <w:t>kW</w:t>
      </w:r>
      <w:r w:rsidR="00A45DB4" w:rsidRPr="00152416">
        <w:rPr>
          <w:rFonts w:ascii="Times New Roman" w:hAnsi="Times New Roman"/>
          <w:sz w:val="24"/>
          <w:szCs w:val="24"/>
        </w:rPr>
        <w:tab/>
        <w:t>B.</w:t>
      </w:r>
      <w:r w:rsidRPr="00152416">
        <w:rPr>
          <w:rFonts w:ascii="Times New Roman" w:hAnsi="Times New Roman"/>
          <w:sz w:val="24"/>
          <w:szCs w:val="24"/>
        </w:rPr>
        <w:t>25</w:t>
      </w:r>
      <w:r w:rsidRPr="0085627F">
        <w:rPr>
          <w:rFonts w:ascii="宋体" w:hAnsi="宋体"/>
          <w:sz w:val="24"/>
          <w:szCs w:val="24"/>
        </w:rPr>
        <w:t xml:space="preserve"> </w:t>
      </w:r>
      <w:r w:rsidRPr="00152416">
        <w:rPr>
          <w:rFonts w:ascii="Times New Roman" w:hAnsi="Times New Roman"/>
          <w:sz w:val="24"/>
          <w:szCs w:val="24"/>
        </w:rPr>
        <w:t>kW</w:t>
      </w:r>
    </w:p>
    <w:p w:rsidR="00311239" w:rsidRPr="00152416" w:rsidRDefault="00EF1E25" w:rsidP="00A45DB4">
      <w:pPr>
        <w:tabs>
          <w:tab w:val="left" w:pos="4253"/>
        </w:tabs>
        <w:spacing w:line="360" w:lineRule="auto"/>
        <w:rPr>
          <w:rFonts w:ascii="Times New Roman" w:hAnsi="Times New Roman"/>
          <w:sz w:val="24"/>
          <w:szCs w:val="24"/>
        </w:rPr>
      </w:pPr>
      <w:r>
        <w:rPr>
          <w:rFonts w:ascii="Times New Roman" w:hAnsi="Times New Roman"/>
          <w:sz w:val="24"/>
          <w:szCs w:val="24"/>
        </w:rPr>
        <w:t>C.</w:t>
      </w:r>
      <w:r w:rsidR="00C25B5B" w:rsidRPr="00152416">
        <w:rPr>
          <w:rFonts w:ascii="Times New Roman" w:hAnsi="Times New Roman"/>
          <w:sz w:val="24"/>
          <w:szCs w:val="24"/>
        </w:rPr>
        <w:t>40</w:t>
      </w:r>
      <w:r w:rsidR="00C25B5B" w:rsidRPr="0085627F">
        <w:rPr>
          <w:rFonts w:ascii="宋体" w:hAnsi="宋体"/>
          <w:sz w:val="24"/>
          <w:szCs w:val="24"/>
        </w:rPr>
        <w:t xml:space="preserve"> </w:t>
      </w:r>
      <w:r w:rsidR="00C25B5B" w:rsidRPr="00152416">
        <w:rPr>
          <w:rFonts w:ascii="Times New Roman" w:hAnsi="Times New Roman"/>
          <w:sz w:val="24"/>
          <w:szCs w:val="24"/>
        </w:rPr>
        <w:t>kW</w:t>
      </w:r>
      <w:r w:rsidR="00A45DB4" w:rsidRPr="00152416">
        <w:rPr>
          <w:rFonts w:ascii="Times New Roman" w:hAnsi="Times New Roman"/>
          <w:sz w:val="24"/>
          <w:szCs w:val="24"/>
        </w:rPr>
        <w:tab/>
        <w:t>D.</w:t>
      </w:r>
      <w:r w:rsidR="00C25B5B" w:rsidRPr="00152416">
        <w:rPr>
          <w:rFonts w:ascii="Times New Roman" w:hAnsi="Times New Roman"/>
          <w:sz w:val="24"/>
          <w:szCs w:val="24"/>
        </w:rPr>
        <w:t>50</w:t>
      </w:r>
      <w:r w:rsidR="00C25B5B" w:rsidRPr="0085627F">
        <w:rPr>
          <w:rFonts w:ascii="宋体" w:hAnsi="宋体"/>
          <w:sz w:val="24"/>
          <w:szCs w:val="24"/>
        </w:rPr>
        <w:t xml:space="preserve"> </w:t>
      </w:r>
      <w:r w:rsidR="00C25B5B" w:rsidRPr="00152416">
        <w:rPr>
          <w:rFonts w:ascii="Times New Roman" w:hAnsi="Times New Roman"/>
          <w:sz w:val="24"/>
          <w:szCs w:val="24"/>
        </w:rPr>
        <w:t>kW</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设水做斜抛运动的初速度为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经时间</w:t>
      </w:r>
      <w:r w:rsidRPr="00152416">
        <w:rPr>
          <w:rFonts w:ascii="Times New Roman" w:hAnsi="Times New Roman"/>
          <w:i/>
          <w:sz w:val="24"/>
          <w:szCs w:val="24"/>
        </w:rPr>
        <w:t>t</w:t>
      </w:r>
      <w:r w:rsidRPr="00152416">
        <w:rPr>
          <w:rFonts w:ascii="Times New Roman" w:eastAsia="仿宋_GB2312" w:hAnsi="Times New Roman"/>
          <w:sz w:val="24"/>
          <w:szCs w:val="24"/>
        </w:rPr>
        <w:t>水落在着火点</w:t>
      </w:r>
      <w:r w:rsidRPr="0085627F">
        <w:rPr>
          <w:rFonts w:ascii="宋体" w:hAnsi="宋体"/>
          <w:sz w:val="24"/>
          <w:szCs w:val="24"/>
        </w:rPr>
        <w:t>,</w:t>
      </w:r>
      <w:r w:rsidRPr="00152416">
        <w:rPr>
          <w:rFonts w:ascii="Times New Roman" w:eastAsia="仿宋_GB2312" w:hAnsi="Times New Roman"/>
          <w:sz w:val="24"/>
          <w:szCs w:val="24"/>
        </w:rPr>
        <w:t>在竖直方向有</w:t>
      </w:r>
      <w:r w:rsidRPr="00152416">
        <w:rPr>
          <w:rFonts w:ascii="Times New Roman" w:hAnsi="Times New Roman"/>
          <w:i/>
          <w:sz w:val="24"/>
          <w:szCs w:val="24"/>
        </w:rPr>
        <w:t>H</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θ·t</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gt</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在水平方向有</w:t>
      </w:r>
      <w:r w:rsidRPr="00152416">
        <w:rPr>
          <w:rFonts w:ascii="Times New Roman" w:hAnsi="Times New Roman"/>
          <w:i/>
          <w:sz w:val="24"/>
          <w:szCs w:val="24"/>
        </w:rPr>
        <w:t>L</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θ·t</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设水枪机器消耗的功率为</w:t>
      </w:r>
      <w:r w:rsidRPr="00152416">
        <w:rPr>
          <w:rFonts w:ascii="Times New Roman" w:hAnsi="Times New Roman"/>
          <w:i/>
          <w:sz w:val="24"/>
          <w:szCs w:val="24"/>
        </w:rPr>
        <w:t>P</w:t>
      </w:r>
      <w:r w:rsidRPr="0085627F">
        <w:rPr>
          <w:rFonts w:ascii="宋体" w:hAnsi="宋体"/>
          <w:sz w:val="24"/>
          <w:szCs w:val="24"/>
        </w:rPr>
        <w:t>,</w:t>
      </w:r>
      <w:r w:rsidRPr="00152416">
        <w:rPr>
          <w:rFonts w:ascii="Times New Roman" w:eastAsia="仿宋_GB2312" w:hAnsi="Times New Roman"/>
          <w:sz w:val="24"/>
          <w:szCs w:val="24"/>
        </w:rPr>
        <w:t>经</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eastAsia="仿宋_GB2312" w:hAnsi="Times New Roman"/>
          <w:sz w:val="24"/>
          <w:szCs w:val="24"/>
        </w:rPr>
        <w:t>时间打出水的质量为</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ρS</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Δ</w:t>
      </w:r>
      <w:r w:rsidRPr="00152416">
        <w:rPr>
          <w:rFonts w:ascii="Times New Roman" w:hAnsi="Times New Roman"/>
          <w:i/>
          <w:sz w:val="24"/>
          <w:szCs w:val="24"/>
        </w:rPr>
        <w:t>t</w:t>
      </w:r>
      <w:r w:rsidRPr="0085627F">
        <w:rPr>
          <w:rFonts w:ascii="宋体" w:hAnsi="宋体"/>
          <w:sz w:val="24"/>
          <w:szCs w:val="24"/>
        </w:rPr>
        <w:t>,</w:t>
      </w:r>
      <w:r w:rsidRPr="00152416">
        <w:rPr>
          <w:rFonts w:ascii="Times New Roman" w:eastAsia="仿宋_GB2312" w:hAnsi="Times New Roman"/>
          <w:sz w:val="24"/>
          <w:szCs w:val="24"/>
        </w:rPr>
        <w:t>根据能量守恒定律有</w:t>
      </w:r>
      <w:r w:rsidRPr="00152416">
        <w:rPr>
          <w:rFonts w:ascii="Times New Roman" w:hAnsi="Times New Roman"/>
          <w:i/>
          <w:sz w:val="24"/>
          <w:szCs w:val="24"/>
        </w:rPr>
        <w:t>P</w:t>
      </w:r>
      <w:r w:rsidRPr="00152416">
        <w:rPr>
          <w:rFonts w:ascii="Times New Roman" w:hAnsi="Times New Roman"/>
          <w:sz w:val="24"/>
          <w:szCs w:val="24"/>
        </w:rPr>
        <w:t>Δ</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80%=</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P</w:t>
      </w:r>
      <w:r w:rsidRPr="00152416">
        <w:rPr>
          <w:rFonts w:ascii="Times New Roman" w:hAnsi="Times New Roman"/>
          <w:sz w:val="24"/>
          <w:szCs w:val="24"/>
        </w:rPr>
        <w:t>=25</w:t>
      </w:r>
      <w:r w:rsidRPr="0085627F">
        <w:rPr>
          <w:rFonts w:ascii="宋体" w:hAnsi="宋体"/>
          <w:sz w:val="24"/>
          <w:szCs w:val="24"/>
        </w:rPr>
        <w:t xml:space="preserve"> </w:t>
      </w:r>
      <w:r w:rsidRPr="00152416">
        <w:rPr>
          <w:rFonts w:ascii="Times New Roman" w:hAnsi="Times New Roman"/>
          <w:sz w:val="24"/>
          <w:szCs w:val="24"/>
        </w:rPr>
        <w:t>kW</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7.(2026·</w:t>
      </w:r>
      <w:r w:rsidRPr="00152416">
        <w:rPr>
          <w:rFonts w:ascii="Times New Roman" w:eastAsia="楷体_GB2312" w:hAnsi="Times New Roman"/>
          <w:sz w:val="24"/>
          <w:szCs w:val="24"/>
        </w:rPr>
        <w:t>广东深圳质量监测</w:t>
      </w:r>
      <w:r w:rsidRPr="00152416">
        <w:rPr>
          <w:rFonts w:ascii="Times New Roman" w:hAnsi="Times New Roman"/>
          <w:sz w:val="24"/>
          <w:szCs w:val="24"/>
        </w:rPr>
        <w:t>)</w:t>
      </w:r>
      <w:r w:rsidRPr="00152416">
        <w:rPr>
          <w:rFonts w:ascii="Times New Roman" w:hAnsi="Times New Roman"/>
          <w:sz w:val="24"/>
          <w:szCs w:val="24"/>
        </w:rPr>
        <w:t>物体开始竖直向上运动时动能为</w:t>
      </w:r>
      <w:r w:rsidRPr="00152416">
        <w:rPr>
          <w:rFonts w:ascii="Times New Roman" w:hAnsi="Times New Roman"/>
          <w:i/>
          <w:sz w:val="24"/>
          <w:szCs w:val="24"/>
        </w:rPr>
        <w:t>E</w:t>
      </w:r>
      <w:r w:rsidRPr="00152416">
        <w:rPr>
          <w:rFonts w:ascii="Times New Roman" w:hAnsi="Times New Roman"/>
          <w:sz w:val="24"/>
          <w:szCs w:val="24"/>
          <w:vertAlign w:val="subscript"/>
        </w:rPr>
        <w:t>k0</w:t>
      </w:r>
      <w:r w:rsidRPr="0085627F">
        <w:rPr>
          <w:rFonts w:ascii="宋体" w:hAnsi="宋体"/>
          <w:sz w:val="24"/>
          <w:szCs w:val="24"/>
        </w:rPr>
        <w:t>,</w:t>
      </w:r>
      <w:r w:rsidRPr="00152416">
        <w:rPr>
          <w:rFonts w:ascii="Times New Roman" w:hAnsi="Times New Roman"/>
          <w:sz w:val="24"/>
          <w:szCs w:val="24"/>
        </w:rPr>
        <w:t>回到出发点时动能为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取出发点位置的重力势能为零</w:t>
      </w:r>
      <w:r w:rsidRPr="0085627F">
        <w:rPr>
          <w:rFonts w:ascii="宋体" w:hAnsi="宋体"/>
          <w:sz w:val="24"/>
          <w:szCs w:val="24"/>
        </w:rPr>
        <w:t>,</w:t>
      </w:r>
      <w:r w:rsidRPr="00152416">
        <w:rPr>
          <w:rFonts w:ascii="Times New Roman" w:hAnsi="Times New Roman"/>
          <w:sz w:val="24"/>
          <w:szCs w:val="24"/>
        </w:rPr>
        <w:t>整个运动过程可认为空气阻力</w:t>
      </w:r>
      <w:r w:rsidRPr="00152416">
        <w:rPr>
          <w:rFonts w:ascii="Times New Roman" w:hAnsi="Times New Roman"/>
          <w:i/>
          <w:sz w:val="24"/>
          <w:szCs w:val="24"/>
        </w:rPr>
        <w:t>f</w:t>
      </w:r>
      <w:r w:rsidRPr="00152416">
        <w:rPr>
          <w:rFonts w:ascii="Times New Roman" w:hAnsi="Times New Roman"/>
          <w:sz w:val="24"/>
          <w:szCs w:val="24"/>
        </w:rPr>
        <w:t>大小恒定</w:t>
      </w:r>
      <w:r w:rsidRPr="0085627F">
        <w:rPr>
          <w:rFonts w:ascii="宋体" w:hAnsi="宋体"/>
          <w:sz w:val="24"/>
          <w:szCs w:val="24"/>
        </w:rPr>
        <w:t>,</w:t>
      </w:r>
      <w:r w:rsidRPr="00152416">
        <w:rPr>
          <w:rFonts w:ascii="Times New Roman" w:hAnsi="Times New Roman"/>
          <w:sz w:val="24"/>
          <w:szCs w:val="24"/>
        </w:rPr>
        <w:t>则该物体上升阶段动能与重力势能相等时</w:t>
      </w:r>
      <w:r w:rsidRPr="0085627F">
        <w:rPr>
          <w:rFonts w:ascii="宋体" w:hAnsi="宋体"/>
          <w:sz w:val="24"/>
          <w:szCs w:val="24"/>
        </w:rPr>
        <w:t>,</w:t>
      </w:r>
      <w:r w:rsidRPr="00152416">
        <w:rPr>
          <w:rFonts w:ascii="Times New Roman" w:hAnsi="Times New Roman"/>
          <w:sz w:val="24"/>
          <w:szCs w:val="24"/>
        </w:rPr>
        <w:t>其动能为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Default="00C25B5B" w:rsidP="00B846BF">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10</m:t>
            </m:r>
          </m:den>
        </m:f>
      </m:oMath>
      <w:r w:rsidR="00B846BF">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3</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7</m:t>
            </m:r>
          </m:den>
        </m:f>
      </m:oMath>
    </w:p>
    <w:p w:rsidR="00B846BF" w:rsidRPr="00B846BF" w:rsidRDefault="00EF1E25" w:rsidP="00B846BF">
      <w:pPr>
        <w:tabs>
          <w:tab w:val="left" w:pos="4253"/>
        </w:tabs>
        <w:spacing w:line="360" w:lineRule="auto"/>
        <w:rPr>
          <w:rFonts w:ascii="Times New Roman" w:hAnsi="Times New Roman"/>
          <w:sz w:val="24"/>
          <w:szCs w:val="24"/>
        </w:rPr>
      </w:pPr>
      <w:r>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7</m:t>
            </m:r>
          </m:den>
        </m:f>
      </m:oMath>
      <w:r w:rsidR="00B846BF">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9</m:t>
            </m:r>
          </m:den>
        </m:f>
      </m:oMath>
    </w:p>
    <w:p w:rsidR="00311239" w:rsidRPr="00B846BF"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设物体上升的最大高度为</w:t>
      </w:r>
      <w:r w:rsidRPr="00152416">
        <w:rPr>
          <w:rFonts w:ascii="Times New Roman" w:hAnsi="Times New Roman"/>
          <w:i/>
          <w:sz w:val="24"/>
          <w:szCs w:val="24"/>
        </w:rPr>
        <w:t>h</w:t>
      </w:r>
      <w:r w:rsidRPr="0085627F">
        <w:rPr>
          <w:rFonts w:ascii="宋体" w:hAnsi="宋体"/>
          <w:sz w:val="24"/>
          <w:szCs w:val="24"/>
        </w:rPr>
        <w:t>,</w:t>
      </w:r>
      <w:r w:rsidRPr="00152416">
        <w:rPr>
          <w:rFonts w:ascii="Times New Roman" w:eastAsia="仿宋_GB2312" w:hAnsi="Times New Roman"/>
          <w:sz w:val="24"/>
          <w:szCs w:val="24"/>
        </w:rPr>
        <w:t>对整个运动过程根据功能关系有</w:t>
      </w:r>
      <w:r w:rsidRPr="00152416">
        <w:rPr>
          <w:rFonts w:ascii="Times New Roman" w:hAnsi="Times New Roman"/>
          <w:i/>
          <w:sz w:val="24"/>
          <w:szCs w:val="24"/>
        </w:rPr>
        <w:t>f·</w:t>
      </w:r>
      <w:r w:rsidRPr="00152416">
        <w:rPr>
          <w:rFonts w:ascii="Times New Roman" w:hAnsi="Times New Roman"/>
          <w:sz w:val="24"/>
          <w:szCs w:val="24"/>
        </w:rPr>
        <w:t>2</w:t>
      </w:r>
      <w:r w:rsidRPr="00152416">
        <w:rPr>
          <w:rFonts w:ascii="Times New Roman" w:hAnsi="Times New Roman"/>
          <w:i/>
          <w:sz w:val="24"/>
          <w:szCs w:val="24"/>
        </w:rPr>
        <w:t>h</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k0</w:t>
      </w:r>
      <w:r w:rsidRPr="00A37448">
        <w:rPr>
          <w:rFonts w:ascii="宋体" w:hAnsi="宋体"/>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2</m:t>
            </m:r>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k0</m:t>
                </m:r>
              </m:sub>
            </m:sSub>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eastAsia="仿宋_GB2312" w:hAnsi="Times New Roman"/>
          <w:sz w:val="24"/>
          <w:szCs w:val="24"/>
        </w:rPr>
        <w:t>根据能量守恒定律有</w:t>
      </w:r>
      <w:r w:rsidRPr="00152416">
        <w:rPr>
          <w:rFonts w:ascii="Times New Roman" w:hAnsi="Times New Roman"/>
          <w:i/>
          <w:sz w:val="24"/>
          <w:szCs w:val="24"/>
        </w:rPr>
        <w:t>E</w:t>
      </w:r>
      <w:r w:rsidRPr="00152416">
        <w:rPr>
          <w:rFonts w:ascii="Times New Roman" w:hAnsi="Times New Roman"/>
          <w:sz w:val="24"/>
          <w:szCs w:val="24"/>
          <w:vertAlign w:val="subscript"/>
        </w:rPr>
        <w:t>k0</w:t>
      </w:r>
      <w:r w:rsidRPr="00152416">
        <w:rPr>
          <w:rFonts w:ascii="Times New Roman" w:hAnsi="Times New Roman"/>
          <w:sz w:val="24"/>
          <w:szCs w:val="24"/>
        </w:rPr>
        <w:t>=</w:t>
      </w:r>
      <w:r w:rsidRPr="00152416">
        <w:rPr>
          <w:rFonts w:ascii="Times New Roman" w:hAnsi="Times New Roman"/>
          <w:i/>
          <w:sz w:val="24"/>
          <w:szCs w:val="24"/>
        </w:rPr>
        <w:t>mgh</w:t>
      </w:r>
      <w:r w:rsidRPr="00152416">
        <w:rPr>
          <w:rFonts w:ascii="Times New Roman" w:hAnsi="Times New Roman"/>
          <w:sz w:val="24"/>
          <w:szCs w:val="24"/>
        </w:rPr>
        <w:t>+</w:t>
      </w:r>
      <w:r w:rsidRPr="00152416">
        <w:rPr>
          <w:rFonts w:ascii="Times New Roman" w:hAnsi="Times New Roman"/>
          <w:i/>
          <w:sz w:val="24"/>
          <w:szCs w:val="24"/>
        </w:rPr>
        <w:t>fh</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若物体在上升阶段离出发点</w:t>
      </w:r>
      <w:r w:rsidRPr="00152416">
        <w:rPr>
          <w:rFonts w:ascii="Times New Roman" w:hAnsi="Times New Roman"/>
          <w:i/>
          <w:sz w:val="24"/>
          <w:szCs w:val="24"/>
        </w:rPr>
        <w:t>H</w:t>
      </w:r>
      <w:r w:rsidRPr="00152416">
        <w:rPr>
          <w:rFonts w:ascii="Times New Roman" w:eastAsia="仿宋_GB2312" w:hAnsi="Times New Roman"/>
          <w:sz w:val="24"/>
          <w:szCs w:val="24"/>
        </w:rPr>
        <w:t>处动能和重力势能相等</w:t>
      </w:r>
      <w:r w:rsidRPr="0085627F">
        <w:rPr>
          <w:rFonts w:ascii="宋体" w:hAnsi="宋体"/>
          <w:sz w:val="24"/>
          <w:szCs w:val="24"/>
        </w:rPr>
        <w:t>,</w:t>
      </w:r>
      <w:r w:rsidRPr="00152416">
        <w:rPr>
          <w:rFonts w:ascii="Times New Roman" w:eastAsia="仿宋_GB2312" w:hAnsi="Times New Roman"/>
          <w:sz w:val="24"/>
          <w:szCs w:val="24"/>
        </w:rPr>
        <w:t>由能量守恒定律得</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mgH</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k0</w:t>
      </w:r>
      <w:r w:rsidRPr="00A37448">
        <w:rPr>
          <w:rFonts w:ascii="宋体" w:hAnsi="宋体"/>
          <w:sz w:val="24"/>
          <w:szCs w:val="24"/>
        </w:rPr>
        <w:t>-</w:t>
      </w:r>
      <w:r w:rsidRPr="00152416">
        <w:rPr>
          <w:rFonts w:ascii="Times New Roman" w:hAnsi="Times New Roman"/>
          <w:i/>
          <w:sz w:val="24"/>
          <w:szCs w:val="24"/>
        </w:rPr>
        <w:t>fH</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mgH</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oMath>
      <w:r w:rsidRPr="00152416">
        <w:rPr>
          <w:rFonts w:ascii="Times New Roman" w:hAnsi="Times New Roman"/>
          <w:i/>
          <w:sz w:val="24"/>
          <w:szCs w:val="24"/>
        </w:rPr>
        <w:t>E</w:t>
      </w:r>
      <w:r w:rsidRPr="00152416">
        <w:rPr>
          <w:rFonts w:ascii="Times New Roman" w:hAnsi="Times New Roman"/>
          <w:sz w:val="24"/>
          <w:szCs w:val="24"/>
          <w:vertAlign w:val="subscript"/>
        </w:rPr>
        <w:t>k0</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B</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综合提升练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8.(</w:t>
      </w:r>
      <w:r w:rsidRPr="00152416">
        <w:rPr>
          <w:rFonts w:ascii="Times New Roman" w:eastAsia="楷体_GB2312" w:hAnsi="Times New Roman"/>
          <w:sz w:val="24"/>
          <w:szCs w:val="24"/>
        </w:rPr>
        <w:t>多选</w:t>
      </w:r>
      <w:r w:rsidRPr="00152416">
        <w:rPr>
          <w:rFonts w:ascii="Times New Roman" w:hAnsi="Times New Roman"/>
          <w:sz w:val="24"/>
          <w:szCs w:val="24"/>
        </w:rPr>
        <w:t>)(2026·</w:t>
      </w:r>
      <w:r w:rsidRPr="00152416">
        <w:rPr>
          <w:rFonts w:ascii="Times New Roman" w:eastAsia="楷体_GB2312" w:hAnsi="Times New Roman"/>
          <w:sz w:val="24"/>
          <w:szCs w:val="24"/>
        </w:rPr>
        <w:t>广东五校联考</w:t>
      </w:r>
      <w:r w:rsidRPr="00152416">
        <w:rPr>
          <w:rFonts w:ascii="Times New Roman" w:hAnsi="Times New Roman"/>
          <w:sz w:val="24"/>
          <w:szCs w:val="24"/>
        </w:rPr>
        <w:t>)</w:t>
      </w:r>
      <w:r w:rsidRPr="00152416">
        <w:rPr>
          <w:rFonts w:ascii="Times New Roman" w:hAnsi="Times New Roman"/>
          <w:sz w:val="24"/>
          <w:szCs w:val="24"/>
        </w:rPr>
        <w:t>如图所示为电动机以恒定功率吊起货物的情境</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的货物由静止开始竖直向上运动</w:t>
      </w:r>
      <w:r w:rsidRPr="0085627F">
        <w:rPr>
          <w:rFonts w:ascii="宋体" w:hAnsi="宋体"/>
          <w:sz w:val="24"/>
          <w:szCs w:val="24"/>
        </w:rPr>
        <w:t>,</w:t>
      </w:r>
      <w:r w:rsidRPr="00152416">
        <w:rPr>
          <w:rFonts w:ascii="Times New Roman" w:hAnsi="Times New Roman"/>
          <w:sz w:val="24"/>
          <w:szCs w:val="24"/>
        </w:rPr>
        <w:t>上升高度</w:t>
      </w:r>
      <w:r w:rsidRPr="00152416">
        <w:rPr>
          <w:rFonts w:ascii="Times New Roman" w:hAnsi="Times New Roman"/>
          <w:i/>
          <w:sz w:val="24"/>
          <w:szCs w:val="24"/>
        </w:rPr>
        <w:t>H</w:t>
      </w:r>
      <w:r w:rsidRPr="00152416">
        <w:rPr>
          <w:rFonts w:ascii="Times New Roman" w:hAnsi="Times New Roman"/>
          <w:sz w:val="24"/>
          <w:szCs w:val="24"/>
        </w:rPr>
        <w:t>时恰好达到最大速度</w:t>
      </w:r>
      <w:r w:rsidRPr="0085627F">
        <w:rPr>
          <w:rFonts w:ascii="宋体" w:hAnsi="宋体"/>
          <w:sz w:val="24"/>
          <w:szCs w:val="24"/>
        </w:rPr>
        <w:t>。</w:t>
      </w:r>
      <w:r w:rsidRPr="00152416">
        <w:rPr>
          <w:rFonts w:ascii="Times New Roman" w:hAnsi="Times New Roman"/>
          <w:sz w:val="24"/>
          <w:szCs w:val="24"/>
        </w:rPr>
        <w:t>已知电动机功率恒为</w:t>
      </w:r>
      <w:r w:rsidRPr="00152416">
        <w:rPr>
          <w:rFonts w:ascii="Times New Roman" w:hAnsi="Times New Roman"/>
          <w:i/>
          <w:sz w:val="24"/>
          <w:szCs w:val="24"/>
        </w:rPr>
        <w:t>P</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空气阻力大小恒为</w:t>
      </w:r>
      <w:r w:rsidRPr="00152416">
        <w:rPr>
          <w:rFonts w:ascii="Times New Roman" w:hAnsi="Times New Roman"/>
          <w:i/>
          <w:sz w:val="24"/>
          <w:szCs w:val="24"/>
        </w:rPr>
        <w:t>f</w:t>
      </w:r>
      <w:r w:rsidRPr="0085627F">
        <w:rPr>
          <w:rFonts w:ascii="宋体" w:hAnsi="宋体"/>
          <w:sz w:val="24"/>
          <w:szCs w:val="24"/>
        </w:rPr>
        <w:t>,</w:t>
      </w:r>
      <w:r w:rsidRPr="00152416">
        <w:rPr>
          <w:rFonts w:ascii="Times New Roman" w:hAnsi="Times New Roman"/>
          <w:sz w:val="24"/>
          <w:szCs w:val="24"/>
        </w:rPr>
        <w:t>对上述过程</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4E078783" wp14:editId="11E69DA9">
            <wp:extent cx="1112520" cy="1190625"/>
            <wp:effectExtent l="0" t="0" r="0" b="9525"/>
            <wp:docPr id="1187"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2520" cy="11906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货物上升过程中加速度逐渐增大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货物上升过程中绳子的拉力逐渐减小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C.</w:t>
      </w:r>
      <w:r w:rsidRPr="00152416">
        <w:rPr>
          <w:rFonts w:ascii="Times New Roman" w:hAnsi="Times New Roman"/>
          <w:sz w:val="24"/>
          <w:szCs w:val="24"/>
        </w:rPr>
        <w:t>电动机做的功大于货物机械能的增加量</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货物达到最大速度需要的时间</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H</m:t>
            </m:r>
          </m:num>
          <m:den>
            <m:r>
              <w:rPr>
                <w:rFonts w:ascii="Cambria Math" w:hAnsi="Cambria Math"/>
                <w:sz w:val="24"/>
                <w:szCs w:val="24"/>
              </w:rPr>
              <m:t>P</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对货物受力分析</w:t>
      </w:r>
      <w:r w:rsidRPr="0085627F">
        <w:rPr>
          <w:rFonts w:ascii="宋体" w:hAnsi="宋体"/>
          <w:sz w:val="24"/>
          <w:szCs w:val="24"/>
        </w:rPr>
        <w:t>,</w:t>
      </w:r>
      <w:r w:rsidRPr="00152416">
        <w:rPr>
          <w:rFonts w:ascii="Times New Roman" w:eastAsia="仿宋_GB2312" w:hAnsi="Times New Roman"/>
          <w:sz w:val="24"/>
          <w:szCs w:val="24"/>
        </w:rPr>
        <w:t>根据牛顿第二定律有</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mg</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ma</w:t>
      </w:r>
      <w:r w:rsidRPr="0085627F">
        <w:rPr>
          <w:rFonts w:ascii="宋体" w:hAnsi="宋体"/>
          <w:sz w:val="24"/>
          <w:szCs w:val="24"/>
        </w:rPr>
        <w:t>,</w:t>
      </w:r>
      <w:r w:rsidRPr="00152416">
        <w:rPr>
          <w:rFonts w:ascii="Times New Roman" w:eastAsia="仿宋_GB2312" w:hAnsi="Times New Roman"/>
          <w:sz w:val="24"/>
          <w:szCs w:val="24"/>
        </w:rPr>
        <w:t>又功率</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F</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则货物加速时</w:t>
      </w:r>
      <w:r w:rsidRPr="0085627F">
        <w:rPr>
          <w:rFonts w:ascii="宋体" w:hAnsi="宋体"/>
          <w:sz w:val="24"/>
          <w:szCs w:val="24"/>
        </w:rPr>
        <w:t>,</w:t>
      </w:r>
      <w:r w:rsidRPr="00152416">
        <w:rPr>
          <w:rFonts w:ascii="Times New Roman" w:eastAsia="仿宋_GB2312" w:hAnsi="Times New Roman"/>
          <w:sz w:val="24"/>
          <w:szCs w:val="24"/>
        </w:rPr>
        <w:t>绳子的拉力</w:t>
      </w:r>
      <w:r w:rsidRPr="00152416">
        <w:rPr>
          <w:rFonts w:ascii="Times New Roman" w:hAnsi="Times New Roman"/>
          <w:i/>
          <w:sz w:val="24"/>
          <w:szCs w:val="24"/>
        </w:rPr>
        <w:t>F</w:t>
      </w:r>
      <w:r w:rsidRPr="00152416">
        <w:rPr>
          <w:rFonts w:ascii="Times New Roman" w:eastAsia="仿宋_GB2312" w:hAnsi="Times New Roman"/>
          <w:sz w:val="24"/>
          <w:szCs w:val="24"/>
        </w:rPr>
        <w:t>减小</w:t>
      </w:r>
      <w:r w:rsidRPr="0085627F">
        <w:rPr>
          <w:rFonts w:ascii="宋体" w:hAnsi="宋体"/>
          <w:sz w:val="24"/>
          <w:szCs w:val="24"/>
        </w:rPr>
        <w:t>,</w:t>
      </w:r>
      <w:r w:rsidRPr="00152416">
        <w:rPr>
          <w:rFonts w:ascii="Times New Roman" w:eastAsia="仿宋_GB2312" w:hAnsi="Times New Roman"/>
          <w:sz w:val="24"/>
          <w:szCs w:val="24"/>
        </w:rPr>
        <w:t>加速度</w:t>
      </w:r>
      <w:r w:rsidRPr="00152416">
        <w:rPr>
          <w:rFonts w:ascii="Times New Roman" w:hAnsi="Times New Roman"/>
          <w:i/>
          <w:sz w:val="24"/>
          <w:szCs w:val="24"/>
        </w:rPr>
        <w:t>a</w:t>
      </w:r>
      <w:r w:rsidRPr="00152416">
        <w:rPr>
          <w:rFonts w:ascii="Times New Roman" w:eastAsia="仿宋_GB2312" w:hAnsi="Times New Roman"/>
          <w:sz w:val="24"/>
          <w:szCs w:val="24"/>
        </w:rPr>
        <w:t>减小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由能量守恒定律可知</w:t>
      </w:r>
      <w:r w:rsidRPr="0085627F">
        <w:rPr>
          <w:rFonts w:ascii="宋体" w:hAnsi="宋体"/>
          <w:sz w:val="24"/>
          <w:szCs w:val="24"/>
        </w:rPr>
        <w:t>,</w:t>
      </w:r>
      <w:r w:rsidRPr="00152416">
        <w:rPr>
          <w:rFonts w:ascii="Times New Roman" w:eastAsia="仿宋_GB2312" w:hAnsi="Times New Roman"/>
          <w:sz w:val="24"/>
          <w:szCs w:val="24"/>
        </w:rPr>
        <w:t>电动机做的功等于货物机械能的增加量及克服空气阻力做的功</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当</w:t>
      </w:r>
      <w:r w:rsidRPr="00152416">
        <w:rPr>
          <w:rFonts w:ascii="Times New Roman" w:hAnsi="Times New Roman"/>
          <w:i/>
          <w:sz w:val="24"/>
          <w:szCs w:val="24"/>
        </w:rPr>
        <w:t>a</w:t>
      </w:r>
      <w:r w:rsidRPr="00152416">
        <w:rPr>
          <w:rFonts w:ascii="Times New Roman" w:hAnsi="Times New Roman"/>
          <w:sz w:val="24"/>
          <w:szCs w:val="24"/>
        </w:rPr>
        <w:t>=0</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货物的速度最大</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Book Antiqua" w:hAnsi="Book Antiqua"/>
          <w:i/>
          <w:sz w:val="24"/>
          <w:szCs w:val="24"/>
        </w:rPr>
        <w:t>v</w:t>
      </w:r>
      <w:r w:rsidRPr="00152416">
        <w:rPr>
          <w:rFonts w:ascii="Times New Roman" w:hAnsi="Times New Roman"/>
          <w:sz w:val="24"/>
          <w:szCs w:val="24"/>
          <w:vertAlign w:val="subscript"/>
        </w:rPr>
        <w:t>m</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num>
          <m:den>
            <m:r>
              <w:rPr>
                <w:rFonts w:ascii="Cambria Math" w:hAnsi="Cambria Math"/>
                <w:sz w:val="24"/>
                <w:szCs w:val="24"/>
              </w:rPr>
              <m:t>mg</m:t>
            </m:r>
            <m:r>
              <m:rPr>
                <m:sty m:val="p"/>
              </m:rPr>
              <w:rPr>
                <w:rFonts w:ascii="Cambria Math" w:hAnsi="Cambria Math"/>
                <w:sz w:val="24"/>
                <w:szCs w:val="24"/>
              </w:rPr>
              <m:t>+</m:t>
            </m:r>
            <m:r>
              <w:rPr>
                <w:rFonts w:ascii="Cambria Math" w:hAnsi="Cambria Math"/>
                <w:sz w:val="24"/>
                <w:szCs w:val="24"/>
              </w:rPr>
              <m:t>f</m:t>
            </m:r>
          </m:den>
        </m:f>
      </m:oMath>
      <w:r w:rsidRPr="0085627F">
        <w:rPr>
          <w:rFonts w:ascii="宋体" w:hAnsi="宋体"/>
          <w:sz w:val="24"/>
          <w:szCs w:val="24"/>
        </w:rPr>
        <w:t>,</w:t>
      </w:r>
      <w:r w:rsidRPr="00152416">
        <w:rPr>
          <w:rFonts w:ascii="Times New Roman" w:eastAsia="仿宋_GB2312" w:hAnsi="Times New Roman"/>
          <w:sz w:val="24"/>
          <w:szCs w:val="24"/>
        </w:rPr>
        <w:t>根据能量守恒定律有</w:t>
      </w:r>
      <w:r w:rsidRPr="00152416">
        <w:rPr>
          <w:rFonts w:ascii="Times New Roman" w:hAnsi="Times New Roman"/>
          <w:i/>
          <w:sz w:val="24"/>
          <w:szCs w:val="24"/>
        </w:rPr>
        <w:t>Pt</w:t>
      </w:r>
      <w:r w:rsidRPr="00152416">
        <w:rPr>
          <w:rFonts w:ascii="Times New Roman" w:hAnsi="Times New Roman"/>
          <w:sz w:val="24"/>
          <w:szCs w:val="24"/>
        </w:rPr>
        <w:t>=</w:t>
      </w:r>
      <w:r w:rsidRPr="00152416">
        <w:rPr>
          <w:rFonts w:ascii="Times New Roman" w:hAnsi="Times New Roman"/>
          <w:i/>
          <w:sz w:val="24"/>
          <w:szCs w:val="24"/>
        </w:rPr>
        <w:t>mgH</w:t>
      </w:r>
      <w:r w:rsidRPr="00152416">
        <w:rPr>
          <w:rFonts w:ascii="Times New Roman" w:hAnsi="Times New Roman"/>
          <w:sz w:val="24"/>
          <w:szCs w:val="24"/>
        </w:rPr>
        <w:t>+</w:t>
      </w:r>
      <w:r w:rsidRPr="00152416">
        <w:rPr>
          <w:rFonts w:ascii="Times New Roman" w:hAnsi="Times New Roman"/>
          <w:i/>
          <w:sz w:val="24"/>
          <w:szCs w:val="24"/>
        </w:rPr>
        <w:t>fH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r>
              <w:rPr>
                <w:rFonts w:ascii="Cambria Math" w:hAnsi="Cambria Math"/>
                <w:sz w:val="24"/>
                <w:szCs w:val="24"/>
              </w:rPr>
              <m:t>f</m:t>
            </m:r>
            <m:r>
              <m:rPr>
                <m:sty m:val="p"/>
              </m:rPr>
              <w:rPr>
                <w:rFonts w:ascii="Cambria Math" w:hAnsi="Cambria Math"/>
                <w:sz w:val="24"/>
                <w:szCs w:val="24"/>
              </w:rPr>
              <m:t>)</m:t>
            </m:r>
            <m:r>
              <w:rPr>
                <w:rFonts w:ascii="Cambria Math" w:hAnsi="Cambria Math"/>
                <w:sz w:val="24"/>
                <w:szCs w:val="24"/>
              </w:rPr>
              <m:t>H</m:t>
            </m:r>
          </m:num>
          <m:den>
            <m:r>
              <w:rPr>
                <w:rFonts w:ascii="Cambria Math" w:hAnsi="Cambria Math"/>
                <w:sz w:val="24"/>
                <w:szCs w:val="24"/>
              </w:rPr>
              <m:t>P</m:t>
            </m:r>
          </m:den>
        </m:f>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num>
          <m:den>
            <m:r>
              <m:rPr>
                <m:sty m:val="p"/>
              </m:rPr>
              <w:rPr>
                <w:rFonts w:ascii="Cambria Math" w:hAnsi="Cambria Math"/>
                <w:sz w:val="24"/>
                <w:szCs w:val="24"/>
              </w:rPr>
              <m:t>2</m:t>
            </m:r>
            <m:r>
              <w:rPr>
                <w:rFonts w:ascii="Cambria Math" w:hAnsi="Cambria Math"/>
                <w:sz w:val="24"/>
                <w:szCs w:val="24"/>
              </w:rPr>
              <m:t>P</m:t>
            </m:r>
          </m:den>
        </m:f>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P</m:t>
                    </m:r>
                  </m:num>
                  <m:den>
                    <m:r>
                      <w:rPr>
                        <w:rFonts w:ascii="Cambria Math" w:hAnsi="Cambria Math"/>
                        <w:sz w:val="24"/>
                        <w:szCs w:val="24"/>
                      </w:rPr>
                      <m:t>mg</m:t>
                    </m:r>
                    <m:r>
                      <m:rPr>
                        <m:sty m:val="p"/>
                      </m:rPr>
                      <w:rPr>
                        <w:rFonts w:ascii="Cambria Math" w:hAnsi="Cambria Math"/>
                        <w:sz w:val="24"/>
                        <w:szCs w:val="24"/>
                      </w:rPr>
                      <m:t>+</m:t>
                    </m:r>
                    <m:r>
                      <w:rPr>
                        <w:rFonts w:ascii="Cambria Math" w:hAnsi="Cambria Math"/>
                        <w:sz w:val="24"/>
                        <w:szCs w:val="24"/>
                      </w:rPr>
                      <m:t>f</m:t>
                    </m:r>
                  </m:den>
                </m:f>
              </m:e>
            </m:d>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9.(2025·</w:t>
      </w:r>
      <w:r w:rsidRPr="00152416">
        <w:rPr>
          <w:rFonts w:ascii="Times New Roman" w:eastAsia="楷体_GB2312" w:hAnsi="Times New Roman"/>
          <w:sz w:val="24"/>
          <w:szCs w:val="24"/>
        </w:rPr>
        <w:t>四川卷</w:t>
      </w:r>
      <w:r w:rsidRPr="0085627F">
        <w:rPr>
          <w:rFonts w:ascii="宋体" w:hAnsi="宋体"/>
          <w:sz w:val="24"/>
          <w:szCs w:val="24"/>
        </w:rPr>
        <w:t>,</w:t>
      </w:r>
      <w:r w:rsidRPr="00152416">
        <w:rPr>
          <w:rFonts w:ascii="Times New Roman" w:hAnsi="Times New Roman"/>
          <w:sz w:val="24"/>
          <w:szCs w:val="24"/>
        </w:rPr>
        <w:t>7)</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倾角为</w:t>
      </w:r>
      <w:r w:rsidRPr="00152416">
        <w:rPr>
          <w:rFonts w:ascii="Times New Roman" w:hAnsi="Times New Roman"/>
          <w:sz w:val="24"/>
          <w:szCs w:val="24"/>
        </w:rPr>
        <w:t>30°</w:t>
      </w:r>
      <w:r w:rsidRPr="00152416">
        <w:rPr>
          <w:rFonts w:ascii="Times New Roman" w:hAnsi="Times New Roman"/>
          <w:sz w:val="24"/>
          <w:szCs w:val="24"/>
        </w:rPr>
        <w:t>的光滑斜面固定在水平地面上</w:t>
      </w:r>
      <w:r w:rsidRPr="0085627F">
        <w:rPr>
          <w:rFonts w:ascii="宋体" w:hAnsi="宋体"/>
          <w:sz w:val="24"/>
          <w:szCs w:val="24"/>
        </w:rPr>
        <w:t>,</w:t>
      </w:r>
      <w:r w:rsidRPr="00152416">
        <w:rPr>
          <w:rFonts w:ascii="Times New Roman" w:hAnsi="Times New Roman"/>
          <w:sz w:val="24"/>
          <w:szCs w:val="24"/>
        </w:rPr>
        <w:t>安装在其顶端的电动机通过不可伸长轻绳与小车相连</w:t>
      </w:r>
      <w:r w:rsidRPr="0085627F">
        <w:rPr>
          <w:rFonts w:ascii="宋体" w:hAnsi="宋体"/>
          <w:sz w:val="24"/>
          <w:szCs w:val="24"/>
        </w:rPr>
        <w:t>,</w:t>
      </w:r>
      <w:r w:rsidRPr="00152416">
        <w:rPr>
          <w:rFonts w:ascii="Times New Roman" w:hAnsi="Times New Roman"/>
          <w:sz w:val="24"/>
          <w:szCs w:val="24"/>
        </w:rPr>
        <w:t>小车上静置一物块</w:t>
      </w:r>
      <w:r w:rsidRPr="0085627F">
        <w:rPr>
          <w:rFonts w:ascii="宋体" w:hAnsi="宋体"/>
          <w:sz w:val="24"/>
          <w:szCs w:val="24"/>
        </w:rPr>
        <w:t>。</w:t>
      </w:r>
      <w:r w:rsidRPr="00152416">
        <w:rPr>
          <w:rFonts w:ascii="Times New Roman" w:hAnsi="Times New Roman"/>
          <w:sz w:val="24"/>
          <w:szCs w:val="24"/>
        </w:rPr>
        <w:t>小车与物块质量均为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两者之间动摩擦因数为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电动机以恒定功率</w:t>
      </w:r>
      <w:r w:rsidRPr="00152416">
        <w:rPr>
          <w:rFonts w:ascii="Times New Roman" w:hAnsi="Times New Roman"/>
          <w:i/>
          <w:sz w:val="24"/>
          <w:szCs w:val="24"/>
        </w:rPr>
        <w:t>P</w:t>
      </w:r>
      <w:r w:rsidRPr="00152416">
        <w:rPr>
          <w:rFonts w:ascii="Times New Roman" w:hAnsi="Times New Roman"/>
          <w:sz w:val="24"/>
          <w:szCs w:val="24"/>
        </w:rPr>
        <w:t>拉动小车由静止开始沿斜面向上运动</w:t>
      </w:r>
      <w:r w:rsidRPr="0085627F">
        <w:rPr>
          <w:rFonts w:ascii="宋体" w:hAnsi="宋体"/>
          <w:sz w:val="24"/>
          <w:szCs w:val="24"/>
        </w:rPr>
        <w:t>。</w:t>
      </w:r>
      <w:r w:rsidRPr="00152416">
        <w:rPr>
          <w:rFonts w:ascii="Times New Roman" w:hAnsi="Times New Roman"/>
          <w:sz w:val="24"/>
          <w:szCs w:val="24"/>
        </w:rPr>
        <w:t>经过一段时间</w:t>
      </w:r>
      <w:r w:rsidRPr="0085627F">
        <w:rPr>
          <w:rFonts w:ascii="宋体" w:hAnsi="宋体"/>
          <w:sz w:val="24"/>
          <w:szCs w:val="24"/>
        </w:rPr>
        <w:t>,</w:t>
      </w:r>
      <w:r w:rsidRPr="00152416">
        <w:rPr>
          <w:rFonts w:ascii="Times New Roman" w:hAnsi="Times New Roman"/>
          <w:sz w:val="24"/>
          <w:szCs w:val="24"/>
        </w:rPr>
        <w:t>小车与物块的速度刚好相同</w:t>
      </w:r>
      <w:r w:rsidRPr="0085627F">
        <w:rPr>
          <w:rFonts w:ascii="宋体" w:hAnsi="宋体"/>
          <w:sz w:val="24"/>
          <w:szCs w:val="24"/>
        </w:rPr>
        <w:t>,</w:t>
      </w:r>
      <w:r w:rsidRPr="00152416">
        <w:rPr>
          <w:rFonts w:ascii="Times New Roman" w:hAnsi="Times New Roman"/>
          <w:sz w:val="24"/>
          <w:szCs w:val="24"/>
        </w:rPr>
        <w:t>大小为</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运动过程中轻绳与斜面始终平行</w:t>
      </w:r>
      <w:r w:rsidRPr="0085627F">
        <w:rPr>
          <w:rFonts w:ascii="宋体" w:hAnsi="宋体"/>
          <w:sz w:val="24"/>
          <w:szCs w:val="24"/>
        </w:rPr>
        <w:t>,</w:t>
      </w:r>
      <w:r w:rsidRPr="00152416">
        <w:rPr>
          <w:rFonts w:ascii="Times New Roman" w:hAnsi="Times New Roman"/>
          <w:sz w:val="24"/>
          <w:szCs w:val="24"/>
        </w:rPr>
        <w:t>小车和斜面均足够长</w:t>
      </w:r>
      <w:r w:rsidRPr="0085627F">
        <w:rPr>
          <w:rFonts w:ascii="宋体" w:hAnsi="宋体"/>
          <w:sz w:val="24"/>
          <w:szCs w:val="24"/>
        </w:rPr>
        <w:t>,</w:t>
      </w:r>
      <w:r w:rsidRPr="00152416">
        <w:rPr>
          <w:rFonts w:ascii="Times New Roman" w:hAnsi="Times New Roman"/>
          <w:sz w:val="24"/>
          <w:szCs w:val="24"/>
        </w:rPr>
        <w:t>重力加速度大小为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忽略其他摩擦</w:t>
      </w:r>
      <w:r w:rsidRPr="0085627F">
        <w:rPr>
          <w:rFonts w:ascii="宋体" w:hAnsi="宋体"/>
          <w:sz w:val="24"/>
          <w:szCs w:val="24"/>
        </w:rPr>
        <w:t>。</w:t>
      </w:r>
      <w:r w:rsidRPr="00152416">
        <w:rPr>
          <w:rFonts w:ascii="Times New Roman" w:hAnsi="Times New Roman"/>
          <w:sz w:val="24"/>
          <w:szCs w:val="24"/>
        </w:rPr>
        <w:t>则这段时间内</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B846BF" w:rsidRPr="00152416" w:rsidRDefault="00B846BF" w:rsidP="00B846BF">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069895A" wp14:editId="3BC6EA9B">
            <wp:extent cx="1224915" cy="758825"/>
            <wp:effectExtent l="0" t="0" r="0" b="3175"/>
            <wp:docPr id="1200"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4915" cy="7588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物块的位移大小为</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3</m:t>
            </m:r>
            <m:r>
              <w:rPr>
                <w:rFonts w:ascii="Cambria Math" w:hAnsi="Cambria Math"/>
                <w:sz w:val="24"/>
                <w:szCs w:val="24"/>
              </w:rPr>
              <m:t>g</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物块机械能增加量为</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小车的位移大小为</w:t>
      </w:r>
      <m:oMath>
        <m:f>
          <m:fPr>
            <m:ctrlPr>
              <w:rPr>
                <w:rFonts w:ascii="Cambria Math" w:hAnsi="Cambria Math"/>
                <w:sz w:val="24"/>
                <w:szCs w:val="24"/>
              </w:rPr>
            </m:ctrlPr>
          </m:fPr>
          <m:num>
            <m:r>
              <m:rPr>
                <m:sty m:val="p"/>
              </m:rPr>
              <w:rPr>
                <w:rFonts w:ascii="Cambria Math" w:hAnsi="Cambria Math"/>
                <w:sz w:val="24"/>
                <w:szCs w:val="24"/>
              </w:rPr>
              <m:t>16</m:t>
            </m:r>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den>
        </m:f>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5</m:t>
            </m:r>
            <m:r>
              <w:rPr>
                <w:rFonts w:ascii="Cambria Math" w:hAnsi="Cambria Math"/>
                <w:sz w:val="24"/>
                <w:szCs w:val="24"/>
              </w:rPr>
              <m:t>g</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小车机械能增加量为</w:t>
      </w:r>
      <m:oMath>
        <m:f>
          <m:fPr>
            <m:ctrlPr>
              <w:rPr>
                <w:rFonts w:ascii="Cambria Math" w:hAnsi="Cambria Math"/>
                <w:sz w:val="24"/>
                <w:szCs w:val="24"/>
              </w:rPr>
            </m:ctrlPr>
          </m:fPr>
          <m:num>
            <m:r>
              <m:rPr>
                <m:sty m:val="p"/>
              </m:rPr>
              <w:rPr>
                <w:rFonts w:ascii="Cambria Math" w:hAnsi="Cambria Math"/>
                <w:sz w:val="24"/>
                <w:szCs w:val="24"/>
              </w:rPr>
              <m:t>8</m:t>
            </m:r>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r>
              <w:rPr>
                <w:rFonts w:ascii="Cambria Math" w:hAnsi="Cambria Math"/>
                <w:sz w:val="24"/>
                <w:szCs w:val="24"/>
              </w:rPr>
              <m:t>g</m:t>
            </m:r>
          </m:den>
        </m:f>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对物块</w:t>
      </w:r>
      <w:r w:rsidRPr="0085627F">
        <w:rPr>
          <w:rFonts w:ascii="宋体" w:hAnsi="宋体"/>
          <w:sz w:val="24"/>
          <w:szCs w:val="24"/>
        </w:rPr>
        <w:t>,</w:t>
      </w:r>
      <w:r w:rsidRPr="00152416">
        <w:rPr>
          <w:rFonts w:ascii="Times New Roman" w:eastAsia="仿宋_GB2312" w:hAnsi="Times New Roman"/>
          <w:sz w:val="24"/>
          <w:szCs w:val="24"/>
        </w:rPr>
        <w:t>根据牛顿第二定律有</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30°</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ma</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i/>
          <w:sz w:val="24"/>
          <w:szCs w:val="24"/>
        </w:rPr>
        <w:t>g</w:t>
      </w:r>
      <w:r w:rsidRPr="0085627F">
        <w:rPr>
          <w:rFonts w:ascii="宋体" w:hAnsi="宋体"/>
          <w:sz w:val="24"/>
          <w:szCs w:val="24"/>
        </w:rPr>
        <w:t>,</w:t>
      </w:r>
      <w:r w:rsidRPr="00152416">
        <w:rPr>
          <w:rFonts w:ascii="Times New Roman" w:eastAsia="仿宋_GB2312" w:hAnsi="Times New Roman"/>
          <w:sz w:val="24"/>
          <w:szCs w:val="24"/>
        </w:rPr>
        <w:t>根据运动学公式有</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=2</w:t>
      </w:r>
      <w:r w:rsidRPr="00152416">
        <w:rPr>
          <w:rFonts w:ascii="Times New Roman" w:hAnsi="Times New Roman"/>
          <w:i/>
          <w:sz w:val="24"/>
          <w:szCs w:val="24"/>
        </w:rPr>
        <w:t>as</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eastAsia="仿宋_GB2312" w:hAnsi="Times New Roman"/>
          <w:sz w:val="24"/>
          <w:szCs w:val="24"/>
        </w:rPr>
        <w:t>解得物块的位移大小为</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w:rPr>
                <w:rFonts w:ascii="Cambria Math" w:hAnsi="Cambria Math"/>
                <w:sz w:val="24"/>
                <w:szCs w:val="24"/>
              </w:rPr>
              <m:t>g</m:t>
            </m:r>
          </m:den>
        </m:f>
      </m:oMath>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物块机械能增加量为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w:r w:rsidRPr="00152416">
        <w:rPr>
          <w:rFonts w:ascii="Times New Roman" w:hAnsi="Times New Roman"/>
          <w:i/>
          <w:sz w:val="24"/>
          <w:szCs w:val="24"/>
        </w:rPr>
        <w:t>mgs</w:t>
      </w:r>
      <w:r w:rsidRPr="00152416">
        <w:rPr>
          <w:rFonts w:ascii="Times New Roman" w:hAnsi="Times New Roman"/>
          <w:sz w:val="24"/>
          <w:szCs w:val="24"/>
          <w:vertAlign w:val="subscript"/>
        </w:rPr>
        <w:t>1</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对小车</w:t>
      </w:r>
      <w:r w:rsidRPr="0085627F">
        <w:rPr>
          <w:rFonts w:ascii="宋体" w:hAnsi="宋体"/>
          <w:sz w:val="24"/>
          <w:szCs w:val="24"/>
        </w:rPr>
        <w:t>,</w:t>
      </w:r>
      <w:r w:rsidRPr="00152416">
        <w:rPr>
          <w:rFonts w:ascii="Times New Roman" w:eastAsia="仿宋_GB2312" w:hAnsi="Times New Roman"/>
          <w:sz w:val="24"/>
          <w:szCs w:val="24"/>
        </w:rPr>
        <w:t>由动能定理有</w:t>
      </w:r>
      <w:r w:rsidRPr="00152416">
        <w:rPr>
          <w:rFonts w:ascii="Times New Roman" w:hAnsi="Times New Roman"/>
          <w:i/>
          <w:sz w:val="24"/>
          <w:szCs w:val="24"/>
        </w:rPr>
        <w:t>Pt</w:t>
      </w:r>
      <w:r w:rsidRPr="00A37448">
        <w:rPr>
          <w:rFonts w:ascii="宋体" w:hAnsi="宋体"/>
          <w:sz w:val="24"/>
          <w:szCs w:val="24"/>
        </w:rPr>
        <w:t>-</w:t>
      </w:r>
      <w:r w:rsidRPr="00152416">
        <w:rPr>
          <w:rFonts w:ascii="Times New Roman" w:hAnsi="Times New Roman"/>
          <w:sz w:val="24"/>
          <w:szCs w:val="24"/>
        </w:rPr>
        <w:t>(</w:t>
      </w:r>
      <w:r w:rsidRPr="00152416">
        <w:rPr>
          <w:rFonts w:ascii="Times New Roman" w:hAnsi="Times New Roman"/>
          <w:i/>
          <w:sz w:val="24"/>
          <w:szCs w:val="24"/>
        </w:rPr>
        <w:t>μmg</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t</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a</m:t>
            </m:r>
          </m:den>
        </m:f>
      </m:oMath>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Times New Roman" w:hAnsi="Times New Roman"/>
          <w:i/>
          <w:sz w:val="24"/>
          <w:szCs w:val="24"/>
        </w:rPr>
        <w:t>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16</m:t>
            </m:r>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den>
        </m:f>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5</m:t>
            </m:r>
            <m:r>
              <w:rPr>
                <w:rFonts w:ascii="Cambria Math" w:hAnsi="Cambria Math"/>
                <w:sz w:val="24"/>
                <w:szCs w:val="24"/>
              </w:rPr>
              <m:t>g</m:t>
            </m:r>
          </m:den>
        </m:f>
      </m:oMath>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小车机械能增加量为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w:r w:rsidRPr="00152416">
        <w:rPr>
          <w:rFonts w:ascii="Times New Roman" w:hAnsi="Times New Roman"/>
          <w:i/>
          <w:sz w:val="24"/>
          <w:szCs w:val="24"/>
        </w:rPr>
        <w:t>mgs</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m:oMath>
        <m:f>
          <m:fPr>
            <m:ctrlPr>
              <w:rPr>
                <w:rFonts w:ascii="Cambria Math" w:hAnsi="Cambria Math"/>
                <w:sz w:val="24"/>
                <w:szCs w:val="24"/>
              </w:rPr>
            </m:ctrlPr>
          </m:fPr>
          <m:num>
            <m:r>
              <m:rPr>
                <m:sty m:val="p"/>
              </m:rPr>
              <w:rPr>
                <w:rFonts w:ascii="Cambria Math" w:hAnsi="Cambria Math"/>
                <w:sz w:val="24"/>
                <w:szCs w:val="24"/>
              </w:rPr>
              <m:t>8</m:t>
            </m:r>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5</m:t>
            </m:r>
            <m:r>
              <w:rPr>
                <w:rFonts w:ascii="Cambria Math" w:hAnsi="Cambria Math"/>
                <w:sz w:val="24"/>
                <w:szCs w:val="24"/>
              </w:rPr>
              <m:t>g</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10</m:t>
            </m:r>
          </m:den>
        </m:f>
      </m:oMath>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bookmarkStart w:id="0" w:name="_GoBack"/>
      <w:bookmarkEnd w:id="0"/>
      <w:r w:rsidRPr="00152416">
        <w:rPr>
          <w:rFonts w:ascii="Times New Roman" w:hAnsi="Times New Roman"/>
          <w:sz w:val="24"/>
          <w:szCs w:val="24"/>
        </w:rPr>
        <w:t>10.(2026·</w:t>
      </w:r>
      <w:r w:rsidRPr="00152416">
        <w:rPr>
          <w:rFonts w:ascii="Times New Roman" w:eastAsia="楷体_GB2312" w:hAnsi="Times New Roman"/>
          <w:sz w:val="24"/>
          <w:szCs w:val="24"/>
        </w:rPr>
        <w:t>福建龙岩高三期中</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i/>
          <w:sz w:val="24"/>
          <w:szCs w:val="24"/>
        </w:rPr>
        <w:t>ABC</w:t>
      </w:r>
      <w:r w:rsidRPr="00152416">
        <w:rPr>
          <w:rFonts w:ascii="Times New Roman" w:hAnsi="Times New Roman"/>
          <w:sz w:val="24"/>
          <w:szCs w:val="24"/>
        </w:rPr>
        <w:t>为固定在竖直平面内的光滑轨道</w:t>
      </w:r>
      <w:r w:rsidRPr="0085627F">
        <w:rPr>
          <w:rFonts w:ascii="宋体" w:hAnsi="宋体"/>
          <w:sz w:val="24"/>
          <w:szCs w:val="24"/>
        </w:rPr>
        <w:t>,</w:t>
      </w:r>
      <w:r w:rsidRPr="00152416">
        <w:rPr>
          <w:rFonts w:ascii="Times New Roman" w:hAnsi="Times New Roman"/>
          <w:i/>
          <w:sz w:val="24"/>
          <w:szCs w:val="24"/>
        </w:rPr>
        <w:t>AB</w:t>
      </w:r>
      <w:r w:rsidRPr="00152416">
        <w:rPr>
          <w:rFonts w:ascii="Times New Roman" w:hAnsi="Times New Roman"/>
          <w:sz w:val="24"/>
          <w:szCs w:val="24"/>
        </w:rPr>
        <w:t>段为水平轨道</w:t>
      </w:r>
      <w:r w:rsidRPr="0085627F">
        <w:rPr>
          <w:rFonts w:ascii="宋体" w:hAnsi="宋体"/>
          <w:sz w:val="24"/>
          <w:szCs w:val="24"/>
        </w:rPr>
        <w:t>,</w:t>
      </w:r>
      <w:r w:rsidRPr="00152416">
        <w:rPr>
          <w:rFonts w:ascii="Times New Roman" w:hAnsi="Times New Roman"/>
          <w:i/>
          <w:sz w:val="24"/>
          <w:szCs w:val="24"/>
        </w:rPr>
        <w:t>BC</w:t>
      </w:r>
      <w:r w:rsidRPr="00152416">
        <w:rPr>
          <w:rFonts w:ascii="Times New Roman" w:hAnsi="Times New Roman"/>
          <w:sz w:val="24"/>
          <w:szCs w:val="24"/>
        </w:rPr>
        <w:t>段为圆心角</w:t>
      </w:r>
      <w:r w:rsidRPr="00152416">
        <w:rPr>
          <w:rFonts w:ascii="Times New Roman" w:hAnsi="Times New Roman"/>
          <w:i/>
          <w:sz w:val="24"/>
          <w:szCs w:val="24"/>
        </w:rPr>
        <w:t>θ</w:t>
      </w:r>
      <w:r w:rsidRPr="00152416">
        <w:rPr>
          <w:rFonts w:ascii="Times New Roman" w:hAnsi="Times New Roman"/>
          <w:sz w:val="24"/>
          <w:szCs w:val="24"/>
        </w:rPr>
        <w:t>=37°</w:t>
      </w:r>
      <w:r w:rsidRPr="00152416">
        <w:rPr>
          <w:rFonts w:ascii="Times New Roman" w:hAnsi="Times New Roman"/>
          <w:sz w:val="24"/>
          <w:szCs w:val="24"/>
        </w:rPr>
        <w:t>、半径为</w:t>
      </w:r>
      <w:r w:rsidRPr="00152416">
        <w:rPr>
          <w:rFonts w:ascii="Times New Roman" w:hAnsi="Times New Roman"/>
          <w:sz w:val="24"/>
          <w:szCs w:val="24"/>
        </w:rPr>
        <w:t>2</w:t>
      </w:r>
      <w:r w:rsidRPr="00152416">
        <w:rPr>
          <w:rFonts w:ascii="Times New Roman" w:hAnsi="Times New Roman"/>
          <w:i/>
          <w:sz w:val="24"/>
          <w:szCs w:val="24"/>
        </w:rPr>
        <w:t>d</w:t>
      </w:r>
      <w:r w:rsidRPr="00152416">
        <w:rPr>
          <w:rFonts w:ascii="Times New Roman" w:hAnsi="Times New Roman"/>
          <w:sz w:val="24"/>
          <w:szCs w:val="24"/>
        </w:rPr>
        <w:t>的圆弧轨道</w:t>
      </w:r>
      <w:r w:rsidRPr="00152416">
        <w:rPr>
          <w:rFonts w:ascii="Times New Roman" w:hAnsi="Times New Roman"/>
          <w:sz w:val="24"/>
          <w:szCs w:val="24"/>
        </w:rPr>
        <w:t>;</w:t>
      </w:r>
      <w:r w:rsidRPr="00152416">
        <w:rPr>
          <w:rFonts w:ascii="Times New Roman" w:hAnsi="Times New Roman"/>
          <w:i/>
          <w:sz w:val="24"/>
          <w:szCs w:val="24"/>
        </w:rPr>
        <w:t>CD</w:t>
      </w:r>
      <w:r w:rsidRPr="00152416">
        <w:rPr>
          <w:rFonts w:ascii="Times New Roman" w:hAnsi="Times New Roman"/>
          <w:sz w:val="24"/>
          <w:szCs w:val="24"/>
        </w:rPr>
        <w:t>段为粗糙平直倾斜轨道</w:t>
      </w:r>
      <w:r w:rsidRPr="0085627F">
        <w:rPr>
          <w:rFonts w:ascii="宋体" w:hAnsi="宋体"/>
          <w:sz w:val="24"/>
          <w:szCs w:val="24"/>
        </w:rPr>
        <w:t>,</w:t>
      </w:r>
      <w:r w:rsidRPr="00152416">
        <w:rPr>
          <w:rFonts w:ascii="Times New Roman" w:hAnsi="Times New Roman"/>
          <w:i/>
          <w:sz w:val="24"/>
          <w:szCs w:val="24"/>
        </w:rPr>
        <w:t>CD</w:t>
      </w:r>
      <w:r w:rsidRPr="00152416">
        <w:rPr>
          <w:rFonts w:ascii="Times New Roman" w:hAnsi="Times New Roman"/>
          <w:sz w:val="24"/>
          <w:szCs w:val="24"/>
        </w:rPr>
        <w:t>的长度为</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与</w:t>
      </w:r>
      <w:r w:rsidRPr="00152416">
        <w:rPr>
          <w:rFonts w:ascii="Times New Roman" w:hAnsi="Times New Roman"/>
          <w:i/>
          <w:sz w:val="24"/>
          <w:szCs w:val="24"/>
        </w:rPr>
        <w:t>BC</w:t>
      </w:r>
      <w:r w:rsidRPr="00152416">
        <w:rPr>
          <w:rFonts w:ascii="Times New Roman" w:hAnsi="Times New Roman"/>
          <w:sz w:val="24"/>
          <w:szCs w:val="24"/>
        </w:rPr>
        <w:t>段圆弧相切于</w:t>
      </w:r>
      <w:r w:rsidRPr="00152416">
        <w:rPr>
          <w:rFonts w:ascii="Times New Roman" w:hAnsi="Times New Roman"/>
          <w:i/>
          <w:sz w:val="24"/>
          <w:szCs w:val="24"/>
        </w:rPr>
        <w:t>C</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与滑块间的动摩擦因数</w:t>
      </w:r>
      <w:r w:rsidRPr="00152416">
        <w:rPr>
          <w:rFonts w:ascii="Times New Roman" w:hAnsi="Times New Roman"/>
          <w:i/>
          <w:sz w:val="24"/>
          <w:szCs w:val="24"/>
        </w:rPr>
        <w:t>μ</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85627F">
        <w:rPr>
          <w:rFonts w:ascii="宋体" w:hAnsi="宋体"/>
          <w:sz w:val="24"/>
          <w:szCs w:val="24"/>
        </w:rPr>
        <w:t>,</w:t>
      </w:r>
      <w:r w:rsidRPr="00152416">
        <w:rPr>
          <w:rFonts w:ascii="Times New Roman" w:hAnsi="Times New Roman"/>
          <w:sz w:val="24"/>
          <w:szCs w:val="24"/>
        </w:rPr>
        <w:t>各段轨道均平滑连接</w:t>
      </w:r>
      <w:r w:rsidRPr="0085627F">
        <w:rPr>
          <w:rFonts w:ascii="宋体" w:hAnsi="宋体"/>
          <w:sz w:val="24"/>
          <w:szCs w:val="24"/>
        </w:rPr>
        <w:t>。</w:t>
      </w:r>
      <w:r w:rsidRPr="00152416">
        <w:rPr>
          <w:rFonts w:ascii="Times New Roman" w:hAnsi="Times New Roman"/>
          <w:i/>
          <w:sz w:val="24"/>
          <w:szCs w:val="24"/>
        </w:rPr>
        <w:t>AB</w:t>
      </w:r>
      <w:r w:rsidRPr="00152416">
        <w:rPr>
          <w:rFonts w:ascii="Times New Roman" w:hAnsi="Times New Roman"/>
          <w:sz w:val="24"/>
          <w:szCs w:val="24"/>
        </w:rPr>
        <w:t>段的右侧有一缓冲</w:t>
      </w:r>
      <w:r w:rsidRPr="00152416">
        <w:rPr>
          <w:rFonts w:ascii="Times New Roman" w:hAnsi="Times New Roman"/>
          <w:sz w:val="24"/>
          <w:szCs w:val="24"/>
        </w:rPr>
        <w:lastRenderedPageBreak/>
        <w:t>装置</w:t>
      </w:r>
      <w:r w:rsidRPr="0085627F">
        <w:rPr>
          <w:rFonts w:ascii="宋体" w:hAnsi="宋体"/>
          <w:sz w:val="24"/>
          <w:szCs w:val="24"/>
        </w:rPr>
        <w:t>,</w:t>
      </w:r>
      <w:r w:rsidRPr="00152416">
        <w:rPr>
          <w:rFonts w:ascii="Times New Roman" w:hAnsi="Times New Roman"/>
          <w:sz w:val="24"/>
          <w:szCs w:val="24"/>
        </w:rPr>
        <w:t>劲度系数足够大的轻质弹簧与轻杆相连</w:t>
      </w:r>
      <w:r w:rsidRPr="0085627F">
        <w:rPr>
          <w:rFonts w:ascii="宋体" w:hAnsi="宋体"/>
          <w:sz w:val="24"/>
          <w:szCs w:val="24"/>
        </w:rPr>
        <w:t>,</w:t>
      </w:r>
      <w:r w:rsidRPr="00152416">
        <w:rPr>
          <w:rFonts w:ascii="Times New Roman" w:hAnsi="Times New Roman"/>
          <w:sz w:val="24"/>
          <w:szCs w:val="24"/>
        </w:rPr>
        <w:t>缓冲装置锁定时</w:t>
      </w:r>
      <w:r w:rsidRPr="0085627F">
        <w:rPr>
          <w:rFonts w:ascii="宋体" w:hAnsi="宋体"/>
          <w:sz w:val="24"/>
          <w:szCs w:val="24"/>
        </w:rPr>
        <w:t>,</w:t>
      </w:r>
      <w:r w:rsidRPr="00152416">
        <w:rPr>
          <w:rFonts w:ascii="Times New Roman" w:hAnsi="Times New Roman"/>
          <w:sz w:val="24"/>
          <w:szCs w:val="24"/>
        </w:rPr>
        <w:t>轻杆不可移动</w:t>
      </w:r>
      <w:r w:rsidRPr="00152416">
        <w:rPr>
          <w:rFonts w:ascii="Times New Roman" w:hAnsi="Times New Roman"/>
          <w:sz w:val="24"/>
          <w:szCs w:val="24"/>
        </w:rPr>
        <w:t>;</w:t>
      </w:r>
      <w:r w:rsidRPr="00152416">
        <w:rPr>
          <w:rFonts w:ascii="Times New Roman" w:hAnsi="Times New Roman"/>
          <w:sz w:val="24"/>
          <w:szCs w:val="24"/>
        </w:rPr>
        <w:t>缓冲装置解除锁定时</w:t>
      </w:r>
      <w:r w:rsidRPr="0085627F">
        <w:rPr>
          <w:rFonts w:ascii="宋体" w:hAnsi="宋体"/>
          <w:sz w:val="24"/>
          <w:szCs w:val="24"/>
        </w:rPr>
        <w:t>,</w:t>
      </w:r>
      <w:r w:rsidRPr="00152416">
        <w:rPr>
          <w:rFonts w:ascii="Times New Roman" w:hAnsi="Times New Roman"/>
          <w:sz w:val="24"/>
          <w:szCs w:val="24"/>
        </w:rPr>
        <w:t>轻杆可在固定的槽内移动</w:t>
      </w:r>
      <w:r w:rsidRPr="0085627F">
        <w:rPr>
          <w:rFonts w:ascii="宋体" w:hAnsi="宋体"/>
          <w:sz w:val="24"/>
          <w:szCs w:val="24"/>
        </w:rPr>
        <w:t>。</w:t>
      </w:r>
      <w:r w:rsidRPr="00152416">
        <w:rPr>
          <w:rFonts w:ascii="Times New Roman" w:hAnsi="Times New Roman"/>
          <w:sz w:val="24"/>
          <w:szCs w:val="24"/>
        </w:rPr>
        <w:t>轻杆与槽间的滑动摩擦力</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85627F">
        <w:rPr>
          <w:rFonts w:ascii="宋体" w:hAnsi="宋体"/>
          <w:sz w:val="24"/>
          <w:szCs w:val="24"/>
        </w:rPr>
        <w:t>,</w:t>
      </w:r>
      <w:r w:rsidRPr="00152416">
        <w:rPr>
          <w:rFonts w:ascii="Times New Roman" w:hAnsi="Times New Roman"/>
          <w:sz w:val="24"/>
          <w:szCs w:val="24"/>
        </w:rPr>
        <w:t>轻杆向右移动不超过</w:t>
      </w:r>
      <w:r w:rsidRPr="00152416">
        <w:rPr>
          <w:rFonts w:ascii="Times New Roman" w:hAnsi="Times New Roman"/>
          <w:i/>
          <w:sz w:val="24"/>
          <w:szCs w:val="24"/>
        </w:rPr>
        <w:t>d</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装置可安全工作</w:t>
      </w:r>
      <w:r w:rsidRPr="0085627F">
        <w:rPr>
          <w:rFonts w:ascii="宋体" w:hAnsi="宋体"/>
          <w:sz w:val="24"/>
          <w:szCs w:val="24"/>
        </w:rPr>
        <w:t>。</w:t>
      </w:r>
      <w:r w:rsidRPr="00152416">
        <w:rPr>
          <w:rFonts w:ascii="Times New Roman" w:hAnsi="Times New Roman"/>
          <w:sz w:val="24"/>
          <w:szCs w:val="24"/>
        </w:rPr>
        <w:t>缓冲装置解除锁定时</w:t>
      </w:r>
      <w:r w:rsidRPr="0085627F">
        <w:rPr>
          <w:rFonts w:ascii="宋体" w:hAnsi="宋体"/>
          <w:sz w:val="24"/>
          <w:szCs w:val="24"/>
        </w:rPr>
        <w:t>,</w:t>
      </w:r>
      <w:r w:rsidRPr="00152416">
        <w:rPr>
          <w:rFonts w:ascii="Times New Roman" w:hAnsi="Times New Roman"/>
          <w:sz w:val="24"/>
          <w:szCs w:val="24"/>
        </w:rPr>
        <w:t>将一质量为</w:t>
      </w:r>
      <w:r w:rsidRPr="00152416">
        <w:rPr>
          <w:rFonts w:ascii="Times New Roman" w:hAnsi="Times New Roman"/>
          <w:i/>
          <w:sz w:val="24"/>
          <w:szCs w:val="24"/>
        </w:rPr>
        <w:t>m</w:t>
      </w:r>
      <w:r w:rsidRPr="00152416">
        <w:rPr>
          <w:rFonts w:ascii="Times New Roman" w:hAnsi="Times New Roman"/>
          <w:sz w:val="24"/>
          <w:szCs w:val="24"/>
        </w:rPr>
        <w:t>的滑块从</w:t>
      </w:r>
      <w:r w:rsidRPr="00152416">
        <w:rPr>
          <w:rFonts w:ascii="Times New Roman" w:hAnsi="Times New Roman"/>
          <w:i/>
          <w:sz w:val="24"/>
          <w:szCs w:val="24"/>
        </w:rPr>
        <w:t>C</w:t>
      </w:r>
      <w:r w:rsidRPr="00152416">
        <w:rPr>
          <w:rFonts w:ascii="Times New Roman" w:hAnsi="Times New Roman"/>
          <w:sz w:val="24"/>
          <w:szCs w:val="24"/>
        </w:rPr>
        <w:t>点由静止释放</w:t>
      </w:r>
      <w:r w:rsidRPr="0085627F">
        <w:rPr>
          <w:rFonts w:ascii="宋体" w:hAnsi="宋体"/>
          <w:sz w:val="24"/>
          <w:szCs w:val="24"/>
        </w:rPr>
        <w:t>,</w:t>
      </w:r>
      <w:r w:rsidRPr="00152416">
        <w:rPr>
          <w:rFonts w:ascii="Times New Roman" w:hAnsi="Times New Roman"/>
          <w:sz w:val="24"/>
          <w:szCs w:val="24"/>
        </w:rPr>
        <w:t>滑块撞击弹簧后将导致轻杆向右移动</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5</m:t>
            </m:r>
          </m:den>
        </m:f>
      </m:oMath>
      <w:r w:rsidRPr="0085627F">
        <w:rPr>
          <w:rFonts w:ascii="宋体" w:hAnsi="宋体"/>
          <w:sz w:val="24"/>
          <w:szCs w:val="24"/>
        </w:rPr>
        <w:t>。</w:t>
      </w:r>
      <w:r w:rsidRPr="00152416">
        <w:rPr>
          <w:rFonts w:ascii="Times New Roman" w:hAnsi="Times New Roman"/>
          <w:sz w:val="24"/>
          <w:szCs w:val="24"/>
        </w:rPr>
        <w:t>最大静摩擦力等于滑动摩擦力</w:t>
      </w:r>
      <w:r w:rsidRPr="0085627F">
        <w:rPr>
          <w:rFonts w:ascii="宋体" w:hAnsi="宋体"/>
          <w:sz w:val="24"/>
          <w:szCs w:val="24"/>
        </w:rPr>
        <w:t>,</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37°=0.6</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02765" cy="758825"/>
            <wp:effectExtent l="0" t="0" r="6985" b="3175"/>
            <wp:docPr id="1251"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2765" cy="7588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现将缓冲装置锁定</w:t>
      </w:r>
      <w:r w:rsidRPr="0085627F">
        <w:rPr>
          <w:rFonts w:ascii="宋体" w:hAnsi="宋体"/>
          <w:sz w:val="24"/>
          <w:szCs w:val="24"/>
        </w:rPr>
        <w:t>,</w:t>
      </w:r>
      <w:r w:rsidRPr="00152416">
        <w:rPr>
          <w:rFonts w:ascii="Times New Roman" w:hAnsi="Times New Roman"/>
          <w:sz w:val="24"/>
          <w:szCs w:val="24"/>
        </w:rPr>
        <w:t>滑块从</w:t>
      </w:r>
      <w:r w:rsidRPr="00152416">
        <w:rPr>
          <w:rFonts w:ascii="Times New Roman" w:hAnsi="Times New Roman"/>
          <w:i/>
          <w:sz w:val="24"/>
          <w:szCs w:val="24"/>
        </w:rPr>
        <w:t>C</w:t>
      </w:r>
      <w:r w:rsidRPr="00152416">
        <w:rPr>
          <w:rFonts w:ascii="Times New Roman" w:hAnsi="Times New Roman"/>
          <w:sz w:val="24"/>
          <w:szCs w:val="24"/>
        </w:rPr>
        <w:t>点由静止释放</w:t>
      </w:r>
      <w:r w:rsidRPr="0085627F">
        <w:rPr>
          <w:rFonts w:ascii="宋体" w:hAnsi="宋体"/>
          <w:sz w:val="24"/>
          <w:szCs w:val="24"/>
        </w:rPr>
        <w:t>,</w:t>
      </w:r>
      <w:r w:rsidRPr="00152416">
        <w:rPr>
          <w:rFonts w:ascii="Times New Roman" w:hAnsi="Times New Roman"/>
          <w:sz w:val="24"/>
          <w:szCs w:val="24"/>
        </w:rPr>
        <w:t>经过圆弧轨道</w:t>
      </w:r>
      <w:r w:rsidRPr="00152416">
        <w:rPr>
          <w:rFonts w:ascii="Times New Roman" w:hAnsi="Times New Roman"/>
          <w:i/>
          <w:sz w:val="24"/>
          <w:szCs w:val="24"/>
        </w:rPr>
        <w:t>B</w:t>
      </w:r>
      <w:r w:rsidRPr="00152416">
        <w:rPr>
          <w:rFonts w:ascii="Times New Roman" w:hAnsi="Times New Roman"/>
          <w:sz w:val="24"/>
          <w:szCs w:val="24"/>
        </w:rPr>
        <w:t>点时</w:t>
      </w:r>
      <w:r w:rsidRPr="0085627F">
        <w:rPr>
          <w:rFonts w:ascii="宋体" w:hAnsi="宋体"/>
          <w:sz w:val="24"/>
          <w:szCs w:val="24"/>
        </w:rPr>
        <w:t>,</w:t>
      </w:r>
      <w:r w:rsidRPr="00152416">
        <w:rPr>
          <w:rFonts w:ascii="Times New Roman" w:hAnsi="Times New Roman"/>
          <w:sz w:val="24"/>
          <w:szCs w:val="24"/>
        </w:rPr>
        <w:t>求轨道对滑块的支持力</w:t>
      </w:r>
      <w:r w:rsidRPr="00152416">
        <w:rPr>
          <w:rFonts w:ascii="Times New Roman" w:hAnsi="Times New Roman"/>
          <w:i/>
          <w:sz w:val="24"/>
          <w:szCs w:val="24"/>
        </w:rPr>
        <w:t>F</w:t>
      </w:r>
      <w:r w:rsidRPr="00152416">
        <w:rPr>
          <w:rFonts w:ascii="Times New Roman" w:hAnsi="Times New Roman"/>
          <w:sz w:val="24"/>
          <w:szCs w:val="24"/>
          <w:vertAlign w:val="subscript"/>
        </w:rPr>
        <w:t>N</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仍保持缓冲装置的锁定状态</w:t>
      </w:r>
      <w:r w:rsidRPr="0085627F">
        <w:rPr>
          <w:rFonts w:ascii="宋体" w:hAnsi="宋体"/>
          <w:sz w:val="24"/>
          <w:szCs w:val="24"/>
        </w:rPr>
        <w:t>,</w:t>
      </w:r>
      <w:r w:rsidRPr="00152416">
        <w:rPr>
          <w:rFonts w:ascii="Times New Roman" w:hAnsi="Times New Roman"/>
          <w:sz w:val="24"/>
          <w:szCs w:val="24"/>
        </w:rPr>
        <w:t>将滑块由</w:t>
      </w:r>
      <w:r w:rsidRPr="00152416">
        <w:rPr>
          <w:rFonts w:ascii="Times New Roman" w:hAnsi="Times New Roman"/>
          <w:i/>
          <w:sz w:val="24"/>
          <w:szCs w:val="24"/>
        </w:rPr>
        <w:t>D</w:t>
      </w:r>
      <w:r w:rsidRPr="00152416">
        <w:rPr>
          <w:rFonts w:ascii="Times New Roman" w:hAnsi="Times New Roman"/>
          <w:sz w:val="24"/>
          <w:szCs w:val="24"/>
        </w:rPr>
        <w:t>点静止释放</w:t>
      </w:r>
      <w:r w:rsidRPr="0085627F">
        <w:rPr>
          <w:rFonts w:ascii="宋体" w:hAnsi="宋体"/>
          <w:sz w:val="24"/>
          <w:szCs w:val="24"/>
        </w:rPr>
        <w:t>,</w:t>
      </w:r>
      <w:r w:rsidRPr="00152416">
        <w:rPr>
          <w:rFonts w:ascii="Times New Roman" w:hAnsi="Times New Roman"/>
          <w:sz w:val="24"/>
          <w:szCs w:val="24"/>
        </w:rPr>
        <w:t>求弹簧最大的弹性势能</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现将缓冲装置解除锁定</w:t>
      </w:r>
      <w:r w:rsidRPr="0085627F">
        <w:rPr>
          <w:rFonts w:ascii="宋体" w:hAnsi="宋体"/>
          <w:sz w:val="24"/>
          <w:szCs w:val="24"/>
        </w:rPr>
        <w:t>,</w:t>
      </w:r>
      <w:r w:rsidRPr="00152416">
        <w:rPr>
          <w:rFonts w:ascii="Times New Roman" w:hAnsi="Times New Roman"/>
          <w:sz w:val="24"/>
          <w:szCs w:val="24"/>
        </w:rPr>
        <w:t>在缓冲装置安全工作时</w:t>
      </w:r>
      <w:r w:rsidRPr="0085627F">
        <w:rPr>
          <w:rFonts w:ascii="宋体" w:hAnsi="宋体"/>
          <w:sz w:val="24"/>
          <w:szCs w:val="24"/>
        </w:rPr>
        <w:t>,</w:t>
      </w:r>
      <w:r w:rsidRPr="00152416">
        <w:rPr>
          <w:rFonts w:ascii="Times New Roman" w:hAnsi="Times New Roman"/>
          <w:sz w:val="24"/>
          <w:szCs w:val="24"/>
        </w:rPr>
        <w:t>试讨论该滑块第一次被弹回后上升距</w:t>
      </w:r>
      <w:r w:rsidRPr="00152416">
        <w:rPr>
          <w:rFonts w:ascii="Times New Roman" w:hAnsi="Times New Roman"/>
          <w:i/>
          <w:sz w:val="24"/>
          <w:szCs w:val="24"/>
        </w:rPr>
        <w:t>B</w:t>
      </w:r>
      <w:r w:rsidRPr="00152416">
        <w:rPr>
          <w:rFonts w:ascii="Times New Roman" w:hAnsi="Times New Roman"/>
          <w:sz w:val="24"/>
          <w:szCs w:val="24"/>
        </w:rPr>
        <w:t>点的最大高度</w:t>
      </w:r>
      <w:r w:rsidRPr="00152416">
        <w:rPr>
          <w:rFonts w:ascii="Times New Roman" w:hAnsi="Times New Roman"/>
          <w:i/>
          <w:sz w:val="24"/>
          <w:szCs w:val="24"/>
        </w:rPr>
        <w:t>h</w:t>
      </w:r>
      <w:r w:rsidRPr="00152416">
        <w:rPr>
          <w:rFonts w:ascii="Times New Roman" w:hAnsi="Times New Roman"/>
          <w:sz w:val="24"/>
          <w:szCs w:val="24"/>
        </w:rPr>
        <w:t>与释放时距</w:t>
      </w:r>
      <w:r w:rsidRPr="00152416">
        <w:rPr>
          <w:rFonts w:ascii="Times New Roman" w:hAnsi="Times New Roman"/>
          <w:i/>
          <w:sz w:val="24"/>
          <w:szCs w:val="24"/>
        </w:rPr>
        <w:t>B</w:t>
      </w:r>
      <w:r w:rsidRPr="00152416">
        <w:rPr>
          <w:rFonts w:ascii="Times New Roman" w:hAnsi="Times New Roman"/>
          <w:sz w:val="24"/>
          <w:szCs w:val="24"/>
        </w:rPr>
        <w:t>点的高度</w:t>
      </w:r>
      <w:r w:rsidRPr="00152416">
        <w:rPr>
          <w:rFonts w:ascii="Times New Roman" w:hAnsi="Times New Roman"/>
          <w:i/>
          <w:sz w:val="24"/>
          <w:szCs w:val="24"/>
        </w:rPr>
        <w:t>H</w:t>
      </w:r>
      <w:r w:rsidRPr="00152416">
        <w:rPr>
          <w:rFonts w:ascii="Times New Roman" w:hAnsi="Times New Roman"/>
          <w:sz w:val="24"/>
          <w:szCs w:val="24"/>
        </w:rPr>
        <w:t>之间的关系</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5</m:t>
            </m:r>
          </m:den>
        </m:f>
      </m:oMath>
      <w:r w:rsidRPr="00152416">
        <w:rPr>
          <w:rFonts w:ascii="Times New Roman" w:hAnsi="Times New Roman"/>
          <w:i/>
          <w:sz w:val="24"/>
          <w:szCs w:val="24"/>
        </w:rPr>
        <w:t>mg</w:t>
      </w:r>
      <w:r w:rsidRPr="0085627F">
        <w:rPr>
          <w:rFonts w:ascii="宋体" w:hAnsi="宋体"/>
          <w:sz w:val="24"/>
          <w:szCs w:val="24"/>
        </w:rPr>
        <w:t>,</w:t>
      </w:r>
      <w:r w:rsidRPr="00152416">
        <w:rPr>
          <w:rFonts w:ascii="Times New Roman" w:hAnsi="Times New Roman"/>
          <w:sz w:val="24"/>
          <w:szCs w:val="24"/>
        </w:rPr>
        <w:t xml:space="preserve">方向竖直向上　</w:t>
      </w:r>
      <w:r w:rsidRPr="00152416">
        <w:rPr>
          <w:rFonts w:ascii="Times New Roman" w:hAnsi="Times New Roman"/>
          <w:sz w:val="24"/>
          <w:szCs w:val="24"/>
        </w:rPr>
        <w:t>(2)0.8</w:t>
      </w:r>
      <w:r w:rsidRPr="00152416">
        <w:rPr>
          <w:rFonts w:ascii="Times New Roman" w:hAnsi="Times New Roman"/>
          <w:i/>
          <w:sz w:val="24"/>
          <w:szCs w:val="24"/>
        </w:rPr>
        <w:t>mgd</w:t>
      </w:r>
      <w:r w:rsidR="00B846BF">
        <w:rPr>
          <w:rFonts w:ascii="Times New Roman" w:hAnsi="Times New Roman"/>
          <w:i/>
          <w:sz w:val="24"/>
          <w:szCs w:val="24"/>
        </w:rPr>
        <w:t xml:space="preserve">    </w:t>
      </w:r>
      <w:r w:rsidRPr="00152416">
        <w:rPr>
          <w:rFonts w:ascii="Times New Roman" w:hAnsi="Times New Roman"/>
          <w:sz w:val="24"/>
          <w:szCs w:val="24"/>
        </w:rPr>
        <w:t>(3)</w:t>
      </w:r>
      <w:r w:rsidRPr="00152416">
        <w:rPr>
          <w:rFonts w:ascii="Times New Roman" w:hAnsi="Times New Roman"/>
          <w:sz w:val="24"/>
          <w:szCs w:val="24"/>
        </w:rPr>
        <w:t>见解析</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滑块从</w:t>
      </w:r>
      <w:r w:rsidRPr="00152416">
        <w:rPr>
          <w:rFonts w:ascii="Times New Roman" w:hAnsi="Times New Roman"/>
          <w:i/>
          <w:sz w:val="24"/>
          <w:szCs w:val="24"/>
        </w:rPr>
        <w:t>C</w:t>
      </w:r>
      <w:r w:rsidRPr="00152416">
        <w:rPr>
          <w:rFonts w:ascii="Times New Roman" w:eastAsia="仿宋_GB2312" w:hAnsi="Times New Roman"/>
          <w:sz w:val="24"/>
          <w:szCs w:val="24"/>
        </w:rPr>
        <w:t>运动到</w:t>
      </w:r>
      <w:r w:rsidRPr="00152416">
        <w:rPr>
          <w:rFonts w:ascii="Times New Roman" w:hAnsi="Times New Roman"/>
          <w:i/>
          <w:sz w:val="24"/>
          <w:szCs w:val="24"/>
        </w:rPr>
        <w:t>B</w:t>
      </w:r>
      <w:r w:rsidRPr="00152416">
        <w:rPr>
          <w:rFonts w:ascii="Times New Roman" w:eastAsia="仿宋_GB2312" w:hAnsi="Times New Roman"/>
          <w:sz w:val="24"/>
          <w:szCs w:val="24"/>
        </w:rPr>
        <w:t>的过程中</w:t>
      </w:r>
      <w:r w:rsidRPr="0085627F">
        <w:rPr>
          <w:rFonts w:ascii="宋体" w:hAnsi="宋体"/>
          <w:sz w:val="24"/>
          <w:szCs w:val="24"/>
        </w:rPr>
        <w:t>,</w:t>
      </w:r>
      <w:r w:rsidRPr="00152416">
        <w:rPr>
          <w:rFonts w:ascii="Times New Roman" w:eastAsia="仿宋_GB2312" w:hAnsi="Times New Roman"/>
          <w:sz w:val="24"/>
          <w:szCs w:val="24"/>
        </w:rPr>
        <w:t>由机械能守恒定律得</w:t>
      </w:r>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d</w:t>
      </w:r>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在</w:t>
      </w:r>
      <w:r w:rsidRPr="00152416">
        <w:rPr>
          <w:rFonts w:ascii="Times New Roman" w:hAnsi="Times New Roman"/>
          <w:i/>
          <w:sz w:val="24"/>
          <w:szCs w:val="24"/>
        </w:rPr>
        <w:t>B</w:t>
      </w:r>
      <w:r w:rsidRPr="00152416">
        <w:rPr>
          <w:rFonts w:ascii="Times New Roman" w:eastAsia="仿宋_GB2312" w:hAnsi="Times New Roman"/>
          <w:sz w:val="24"/>
          <w:szCs w:val="24"/>
        </w:rPr>
        <w:t>点</w:t>
      </w:r>
      <w:r w:rsidRPr="0085627F">
        <w:rPr>
          <w:rFonts w:ascii="宋体" w:hAnsi="宋体"/>
          <w:sz w:val="24"/>
          <w:szCs w:val="24"/>
        </w:rPr>
        <w:t>,</w:t>
      </w:r>
      <w:r w:rsidRPr="00152416">
        <w:rPr>
          <w:rFonts w:ascii="Times New Roman" w:eastAsia="仿宋_GB2312" w:hAnsi="Times New Roman"/>
          <w:sz w:val="24"/>
          <w:szCs w:val="24"/>
        </w:rPr>
        <w:t>根据牛顿第二定律得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F</w:t>
      </w:r>
      <w:r w:rsidRPr="00152416">
        <w:rPr>
          <w:rFonts w:ascii="Times New Roman" w:hAnsi="Times New Roman"/>
          <w:sz w:val="24"/>
          <w:szCs w:val="24"/>
          <w:vertAlign w:val="subscript"/>
        </w:rPr>
        <w:t>N</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d</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vertAlign w:val="subscript"/>
        </w:rPr>
        <w:t>N</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5</m:t>
            </m:r>
          </m:den>
        </m:f>
      </m:oMath>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方向竖直向上</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由能量守恒定律得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mgd</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A37448">
        <w:rPr>
          <w:rFonts w:ascii="宋体" w:hAnsi="宋体"/>
          <w:sz w:val="24"/>
          <w:szCs w:val="24"/>
        </w:rPr>
        <w:t>-</w:t>
      </w:r>
      <w:r w:rsidRPr="00152416">
        <w:rPr>
          <w:rFonts w:ascii="Times New Roman" w:hAnsi="Times New Roman"/>
          <w:i/>
          <w:sz w:val="24"/>
          <w:szCs w:val="24"/>
        </w:rPr>
        <w:t>μmgd</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d</w:t>
      </w:r>
      <w:r w:rsidRPr="00152416">
        <w:rPr>
          <w:rFonts w:ascii="Times New Roman" w:hAnsi="Times New Roman"/>
          <w:sz w:val="24"/>
          <w:szCs w:val="24"/>
        </w:rPr>
        <w:t>(1</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=0.8</w:t>
      </w:r>
      <w:r w:rsidRPr="00152416">
        <w:rPr>
          <w:rFonts w:ascii="Times New Roman" w:hAnsi="Times New Roman"/>
          <w:i/>
          <w:sz w:val="24"/>
          <w:szCs w:val="24"/>
        </w:rPr>
        <w:t>mgd</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缓冲装置解除锁定时</w:t>
      </w:r>
      <w:r w:rsidRPr="0085627F">
        <w:rPr>
          <w:rFonts w:ascii="宋体" w:hAnsi="宋体"/>
          <w:sz w:val="24"/>
          <w:szCs w:val="24"/>
        </w:rPr>
        <w:t>,</w:t>
      </w:r>
      <w:r w:rsidRPr="00152416">
        <w:rPr>
          <w:rFonts w:ascii="Times New Roman" w:eastAsia="仿宋_GB2312" w:hAnsi="Times New Roman"/>
          <w:sz w:val="24"/>
          <w:szCs w:val="24"/>
        </w:rPr>
        <w:t>滑块从</w:t>
      </w:r>
      <w:r w:rsidRPr="00152416">
        <w:rPr>
          <w:rFonts w:ascii="Times New Roman" w:hAnsi="Times New Roman"/>
          <w:i/>
          <w:sz w:val="24"/>
          <w:szCs w:val="24"/>
        </w:rPr>
        <w:t>C</w:t>
      </w:r>
      <w:r w:rsidRPr="00152416">
        <w:rPr>
          <w:rFonts w:ascii="Times New Roman" w:eastAsia="仿宋_GB2312" w:hAnsi="Times New Roman"/>
          <w:sz w:val="24"/>
          <w:szCs w:val="24"/>
        </w:rPr>
        <w:t>点释放至滑块向右速度减为零</w:t>
      </w:r>
      <w:r w:rsidRPr="0085627F">
        <w:rPr>
          <w:rFonts w:ascii="宋体" w:hAnsi="宋体"/>
          <w:sz w:val="24"/>
          <w:szCs w:val="24"/>
        </w:rPr>
        <w:t>,</w:t>
      </w:r>
      <w:r w:rsidRPr="00152416">
        <w:rPr>
          <w:rFonts w:ascii="Times New Roman" w:eastAsia="仿宋_GB2312" w:hAnsi="Times New Roman"/>
          <w:sz w:val="24"/>
          <w:szCs w:val="24"/>
        </w:rPr>
        <w:t>设弹簧最大的弹性势能为</w:t>
      </w:r>
      <w:r w:rsidRPr="00152416">
        <w:rPr>
          <w:rFonts w:ascii="Times New Roman" w:hAnsi="Times New Roman"/>
          <w:i/>
          <w:sz w:val="24"/>
          <w:szCs w:val="24"/>
        </w:rPr>
        <w:t>E</w:t>
      </w:r>
      <w:r w:rsidRPr="00152416">
        <w:rPr>
          <w:rFonts w:ascii="Times New Roman" w:hAnsi="Times New Roman"/>
          <w:sz w:val="24"/>
          <w:szCs w:val="24"/>
          <w:vertAlign w:val="subscript"/>
        </w:rPr>
        <w:t>pm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根据能量守恒定律得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pm</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r w:rsidRPr="00A37448">
        <w:rPr>
          <w:rFonts w:ascii="宋体" w:hAnsi="宋体"/>
          <w:sz w:val="24"/>
          <w:szCs w:val="24"/>
        </w:rPr>
        <w:t>-</w:t>
      </w:r>
      <w:r w:rsidRPr="00152416">
        <w:rPr>
          <w:rFonts w:ascii="Times New Roman" w:hAnsi="Times New Roman"/>
          <w:i/>
          <w:sz w:val="24"/>
          <w:szCs w:val="24"/>
        </w:rPr>
        <w:t>f·</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mgd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w:r w:rsidRPr="00152416">
        <w:rPr>
          <w:rFonts w:ascii="宋体" w:hAnsi="宋体" w:cs="宋体" w:hint="eastAsia"/>
          <w:sz w:val="24"/>
          <w:szCs w:val="24"/>
        </w:rPr>
        <w:t>ⅰ</w:t>
      </w:r>
      <w:r w:rsidRPr="00152416">
        <w:rPr>
          <w:rFonts w:ascii="Times New Roman" w:hAnsi="Times New Roman"/>
          <w:sz w:val="24"/>
          <w:szCs w:val="24"/>
        </w:rPr>
        <w:t>)</w:t>
      </w:r>
      <w:r w:rsidRPr="00152416">
        <w:rPr>
          <w:rFonts w:ascii="Times New Roman" w:eastAsia="仿宋_GB2312" w:hAnsi="Times New Roman"/>
          <w:sz w:val="24"/>
          <w:szCs w:val="24"/>
        </w:rPr>
        <w:t>若杆未被推动</w:t>
      </w:r>
      <w:r w:rsidRPr="0085627F">
        <w:rPr>
          <w:rFonts w:ascii="宋体" w:hAnsi="宋体"/>
          <w:sz w:val="24"/>
          <w:szCs w:val="24"/>
        </w:rPr>
        <w:t>,</w:t>
      </w:r>
      <w:r w:rsidRPr="00152416">
        <w:rPr>
          <w:rFonts w:ascii="Times New Roman" w:eastAsia="仿宋_GB2312" w:hAnsi="Times New Roman"/>
          <w:sz w:val="24"/>
          <w:szCs w:val="24"/>
        </w:rPr>
        <w:t>滑块刚接触弹簧时动能的最大值为</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则有</w:t>
      </w:r>
      <w:r w:rsidRPr="00152416">
        <w:rPr>
          <w:rFonts w:ascii="Times New Roman" w:hAnsi="Times New Roman"/>
          <w:i/>
          <w:sz w:val="24"/>
          <w:szCs w:val="24"/>
        </w:rPr>
        <w:t>mgH</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联立解得滑块释放时距</w:t>
      </w:r>
      <w:r w:rsidRPr="00152416">
        <w:rPr>
          <w:rFonts w:ascii="Times New Roman" w:hAnsi="Times New Roman"/>
          <w:i/>
          <w:sz w:val="24"/>
          <w:szCs w:val="24"/>
        </w:rPr>
        <w:t>B</w:t>
      </w:r>
      <w:r w:rsidRPr="00152416">
        <w:rPr>
          <w:rFonts w:ascii="Times New Roman" w:eastAsia="仿宋_GB2312" w:hAnsi="Times New Roman"/>
          <w:sz w:val="24"/>
          <w:szCs w:val="24"/>
        </w:rPr>
        <w:t>点的最大高度为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即当</w:t>
      </w:r>
      <w:r w:rsidRPr="00152416">
        <w:rPr>
          <w:rFonts w:ascii="Times New Roman" w:hAnsi="Times New Roman"/>
          <w:i/>
          <w:sz w:val="24"/>
          <w:szCs w:val="24"/>
        </w:rPr>
        <w:t>H</w:t>
      </w:r>
      <w:r w:rsidRPr="0085627F">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r w:rsidRPr="00152416">
        <w:rPr>
          <w:rFonts w:ascii="Times New Roman" w:eastAsia="仿宋_GB2312" w:hAnsi="Times New Roman"/>
          <w:sz w:val="24"/>
          <w:szCs w:val="24"/>
        </w:rPr>
        <w:t>时</w:t>
      </w:r>
      <w:r w:rsidRPr="00152416">
        <w:rPr>
          <w:rFonts w:ascii="Times New Roman" w:hAnsi="Times New Roman"/>
          <w:i/>
          <w:sz w:val="24"/>
          <w:szCs w:val="24"/>
        </w:rPr>
        <w:t>h</w:t>
      </w:r>
      <w:r w:rsidRPr="00152416">
        <w:rPr>
          <w:rFonts w:ascii="Times New Roman" w:hAnsi="Times New Roman"/>
          <w:sz w:val="24"/>
          <w:szCs w:val="24"/>
        </w:rPr>
        <w:t>=</w:t>
      </w:r>
      <w:r w:rsidRPr="00152416">
        <w:rPr>
          <w:rFonts w:ascii="Times New Roman" w:hAnsi="Times New Roman"/>
          <w:i/>
          <w:sz w:val="24"/>
          <w:szCs w:val="24"/>
        </w:rPr>
        <w:t>H</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w:t>
      </w:r>
      <w:r w:rsidRPr="00A45DB4">
        <w:rPr>
          <w:rFonts w:ascii="宋体" w:hAnsi="宋体" w:cs="宋体" w:hint="eastAsia"/>
          <w:sz w:val="24"/>
          <w:szCs w:val="24"/>
        </w:rPr>
        <w:t>ⅱ</w:t>
      </w:r>
      <w:r w:rsidRPr="00152416">
        <w:rPr>
          <w:rFonts w:ascii="Times New Roman" w:hAnsi="Times New Roman"/>
          <w:sz w:val="24"/>
          <w:szCs w:val="24"/>
        </w:rPr>
        <w:t>)</w:t>
      </w:r>
      <w:r w:rsidRPr="00152416">
        <w:rPr>
          <w:rFonts w:ascii="Times New Roman" w:eastAsia="仿宋_GB2312" w:hAnsi="Times New Roman"/>
          <w:sz w:val="24"/>
          <w:szCs w:val="24"/>
        </w:rPr>
        <w:t>若杆被推动</w:t>
      </w:r>
      <w:r w:rsidRPr="0085627F">
        <w:rPr>
          <w:rFonts w:ascii="宋体" w:hAnsi="宋体"/>
          <w:sz w:val="24"/>
          <w:szCs w:val="24"/>
        </w:rPr>
        <w:t>,</w:t>
      </w:r>
      <w:r w:rsidRPr="00152416">
        <w:rPr>
          <w:rFonts w:ascii="Times New Roman" w:eastAsia="仿宋_GB2312" w:hAnsi="Times New Roman"/>
          <w:sz w:val="24"/>
          <w:szCs w:val="24"/>
        </w:rPr>
        <w:t>滑块被弹簧弹回刚要离开弹簧时的动能为</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则有</w:t>
      </w:r>
      <w:r w:rsidRPr="00152416">
        <w:rPr>
          <w:rFonts w:ascii="Times New Roman" w:hAnsi="Times New Roman"/>
          <w:i/>
          <w:sz w:val="24"/>
          <w:szCs w:val="24"/>
        </w:rPr>
        <w:t>mgh</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pm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lastRenderedPageBreak/>
        <w:t>解得</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p>
    <w:p w:rsidR="00B846BF" w:rsidRDefault="00C25B5B" w:rsidP="009D74D0">
      <w:pPr>
        <w:tabs>
          <w:tab w:val="left" w:pos="4253"/>
        </w:tabs>
        <w:spacing w:line="360" w:lineRule="auto"/>
        <w:rPr>
          <w:rFonts w:ascii="Times New Roman" w:eastAsia="黑体" w:hAnsi="Times New Roman"/>
          <w:sz w:val="24"/>
          <w:szCs w:val="24"/>
        </w:rPr>
      </w:pPr>
      <w:r w:rsidRPr="00152416">
        <w:rPr>
          <w:rFonts w:ascii="Times New Roman" w:eastAsia="仿宋_GB2312" w:hAnsi="Times New Roman"/>
          <w:sz w:val="24"/>
          <w:szCs w:val="24"/>
        </w:rPr>
        <w:t>即当</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r w:rsidRPr="00152416">
        <w:rPr>
          <w:rFonts w:ascii="Times New Roman" w:hAnsi="Times New Roman"/>
          <w:sz w:val="24"/>
          <w:szCs w:val="24"/>
        </w:rPr>
        <w:t>&lt;</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i/>
          <w:sz w:val="24"/>
          <w:szCs w:val="24"/>
        </w:rPr>
        <w:t>d</w:t>
      </w:r>
      <w:r w:rsidRPr="00152416">
        <w:rPr>
          <w:rFonts w:ascii="Times New Roman" w:eastAsia="仿宋_GB2312" w:hAnsi="Times New Roman"/>
          <w:sz w:val="24"/>
          <w:szCs w:val="24"/>
        </w:rPr>
        <w:t>时</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152416">
        <w:rPr>
          <w:rFonts w:ascii="Times New Roman" w:hAnsi="Times New Roman"/>
          <w:i/>
          <w:sz w:val="24"/>
          <w:szCs w:val="24"/>
        </w:rPr>
        <w:t>d</w:t>
      </w:r>
      <w:r w:rsidRPr="0085627F">
        <w:rPr>
          <w:rFonts w:ascii="宋体" w:hAnsi="宋体"/>
          <w:sz w:val="24"/>
          <w:szCs w:val="24"/>
        </w:rPr>
        <w:t>。</w:t>
      </w:r>
    </w:p>
    <w:sectPr w:rsidR="00B846BF">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520" w:rsidRDefault="000D5520" w:rsidP="006C537E">
      <w:pPr>
        <w:pStyle w:val="a3"/>
      </w:pPr>
      <w:r>
        <w:separator/>
      </w:r>
    </w:p>
  </w:endnote>
  <w:endnote w:type="continuationSeparator" w:id="0">
    <w:p w:rsidR="000D5520" w:rsidRDefault="000D5520"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520" w:rsidRDefault="000D5520">
      <w:pPr>
        <w:pStyle w:val="a3"/>
      </w:pPr>
      <w:r>
        <w:separator/>
      </w:r>
    </w:p>
  </w:footnote>
  <w:footnote w:type="continuationSeparator" w:id="0">
    <w:p w:rsidR="000D5520" w:rsidRDefault="000D552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39B6"/>
    <w:rsid w:val="000B623B"/>
    <w:rsid w:val="000D5520"/>
    <w:rsid w:val="001302C8"/>
    <w:rsid w:val="0013235C"/>
    <w:rsid w:val="001503C4"/>
    <w:rsid w:val="00152416"/>
    <w:rsid w:val="00152ED9"/>
    <w:rsid w:val="001C5ADF"/>
    <w:rsid w:val="002068E6"/>
    <w:rsid w:val="00292EDB"/>
    <w:rsid w:val="00311239"/>
    <w:rsid w:val="00326389"/>
    <w:rsid w:val="00327CDE"/>
    <w:rsid w:val="00391EE7"/>
    <w:rsid w:val="003A147D"/>
    <w:rsid w:val="003B1CD3"/>
    <w:rsid w:val="003F205F"/>
    <w:rsid w:val="00405CA5"/>
    <w:rsid w:val="00422518"/>
    <w:rsid w:val="00451408"/>
    <w:rsid w:val="00486645"/>
    <w:rsid w:val="0049669A"/>
    <w:rsid w:val="004A2F49"/>
    <w:rsid w:val="004A3019"/>
    <w:rsid w:val="00510EA2"/>
    <w:rsid w:val="005156A7"/>
    <w:rsid w:val="005243A2"/>
    <w:rsid w:val="00535272"/>
    <w:rsid w:val="005518C6"/>
    <w:rsid w:val="0058578F"/>
    <w:rsid w:val="005B0CFB"/>
    <w:rsid w:val="005F127C"/>
    <w:rsid w:val="005F5F1A"/>
    <w:rsid w:val="006C537E"/>
    <w:rsid w:val="006E28A5"/>
    <w:rsid w:val="00720332"/>
    <w:rsid w:val="007A5297"/>
    <w:rsid w:val="007F1DA1"/>
    <w:rsid w:val="0081363D"/>
    <w:rsid w:val="00843D10"/>
    <w:rsid w:val="0085627F"/>
    <w:rsid w:val="0086676B"/>
    <w:rsid w:val="008B3DDC"/>
    <w:rsid w:val="00915637"/>
    <w:rsid w:val="009217BC"/>
    <w:rsid w:val="00960619"/>
    <w:rsid w:val="00971BFB"/>
    <w:rsid w:val="009D7281"/>
    <w:rsid w:val="009D74D0"/>
    <w:rsid w:val="009F4C47"/>
    <w:rsid w:val="009F6F24"/>
    <w:rsid w:val="00A33F40"/>
    <w:rsid w:val="00A37448"/>
    <w:rsid w:val="00A45DB4"/>
    <w:rsid w:val="00AB315B"/>
    <w:rsid w:val="00B308B8"/>
    <w:rsid w:val="00B82B68"/>
    <w:rsid w:val="00B846BF"/>
    <w:rsid w:val="00BA1E36"/>
    <w:rsid w:val="00BF17CB"/>
    <w:rsid w:val="00C25B5B"/>
    <w:rsid w:val="00C34648"/>
    <w:rsid w:val="00C44CDA"/>
    <w:rsid w:val="00C44E2D"/>
    <w:rsid w:val="00C47140"/>
    <w:rsid w:val="00C6302E"/>
    <w:rsid w:val="00C82289"/>
    <w:rsid w:val="00C93E3A"/>
    <w:rsid w:val="00CB1D13"/>
    <w:rsid w:val="00CF3D14"/>
    <w:rsid w:val="00D01BC0"/>
    <w:rsid w:val="00D3685C"/>
    <w:rsid w:val="00D4352E"/>
    <w:rsid w:val="00D52F50"/>
    <w:rsid w:val="00D66DD8"/>
    <w:rsid w:val="00D81827"/>
    <w:rsid w:val="00D940E1"/>
    <w:rsid w:val="00E05032"/>
    <w:rsid w:val="00E336E3"/>
    <w:rsid w:val="00E5427A"/>
    <w:rsid w:val="00E629AC"/>
    <w:rsid w:val="00E93DC0"/>
    <w:rsid w:val="00EB4538"/>
    <w:rsid w:val="00EC7D4D"/>
    <w:rsid w:val="00EF1E25"/>
    <w:rsid w:val="00F043AD"/>
    <w:rsid w:val="00F2499B"/>
    <w:rsid w:val="00F378B2"/>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if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9</cp:revision>
  <dcterms:created xsi:type="dcterms:W3CDTF">2026-01-17T10:32:00Z</dcterms:created>
  <dcterms:modified xsi:type="dcterms:W3CDTF">2026-03-20T03:25:00Z</dcterms:modified>
</cp:coreProperties>
</file>