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239" w:rsidRPr="00152416" w:rsidRDefault="00452886" w:rsidP="00A45DB4">
      <w:pPr>
        <w:tabs>
          <w:tab w:val="left" w:pos="4253"/>
        </w:tabs>
        <w:spacing w:line="360" w:lineRule="auto"/>
        <w:jc w:val="center"/>
        <w:rPr>
          <w:rFonts w:ascii="Times New Roman" w:hAnsi="Times New Roman"/>
          <w:sz w:val="24"/>
          <w:szCs w:val="24"/>
        </w:rPr>
      </w:pPr>
      <w:r w:rsidRPr="00452886">
        <w:rPr>
          <w:rFonts w:ascii="Times New Roman" w:hAnsi="Times New Roman"/>
          <w:noProof/>
          <w:sz w:val="24"/>
          <w:szCs w:val="24"/>
        </w:rPr>
        <w:drawing>
          <wp:inline distT="0" distB="0" distL="0" distR="0">
            <wp:extent cx="6334125" cy="1143000"/>
            <wp:effectExtent l="0" t="0" r="9525" b="0"/>
            <wp:docPr id="2" name="图片 2" descr="F:\2026\出版社\广东目录版\2027版 创新设计 高考总复习 物理 粤教版 教师用书Y（粤）\第六章.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第六章.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4125" cy="1143000"/>
                    </a:xfrm>
                    <a:prstGeom prst="rect">
                      <a:avLst/>
                    </a:prstGeom>
                    <a:noFill/>
                    <a:ln>
                      <a:noFill/>
                    </a:ln>
                  </pic:spPr>
                </pic:pic>
              </a:graphicData>
            </a:graphic>
          </wp:inline>
        </w:drawing>
      </w:r>
    </w:p>
    <w:p w:rsidR="00311239" w:rsidRPr="00152416" w:rsidRDefault="00C25B5B" w:rsidP="00D52F50">
      <w:pPr>
        <w:pStyle w:val="ae"/>
      </w:pPr>
      <w:r w:rsidRPr="00152416">
        <w:t>第</w:t>
      </w:r>
      <w:r w:rsidRPr="00152416">
        <w:t>1</w:t>
      </w:r>
      <w:r w:rsidRPr="00152416">
        <w:t>讲　动量和动量定理</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学习目标</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hAnsi="Times New Roman"/>
          <w:sz w:val="24"/>
          <w:szCs w:val="24"/>
        </w:rPr>
        <w:t>理解动量和冲量的概念</w:t>
      </w:r>
      <w:r w:rsidRPr="0085627F">
        <w:rPr>
          <w:rFonts w:ascii="宋体" w:hAnsi="宋体"/>
          <w:sz w:val="24"/>
          <w:szCs w:val="24"/>
        </w:rPr>
        <w:t>,</w:t>
      </w:r>
      <w:r w:rsidRPr="00152416">
        <w:rPr>
          <w:rFonts w:ascii="Times New Roman" w:hAnsi="Times New Roman"/>
          <w:sz w:val="24"/>
          <w:szCs w:val="24"/>
        </w:rPr>
        <w:t>理解动量定理及其表达式</w:t>
      </w:r>
      <w:r w:rsidRPr="0085627F">
        <w:rPr>
          <w:rFonts w:ascii="宋体" w:hAnsi="宋体"/>
          <w:sz w:val="24"/>
          <w:szCs w:val="24"/>
        </w:rPr>
        <w:t>。</w:t>
      </w:r>
      <w:r w:rsidRPr="00152416">
        <w:rPr>
          <w:rFonts w:ascii="Times New Roman" w:hAnsi="Times New Roman"/>
          <w:sz w:val="24"/>
          <w:szCs w:val="24"/>
        </w:rPr>
        <w:t>2.</w:t>
      </w:r>
      <w:r w:rsidRPr="00152416">
        <w:rPr>
          <w:rFonts w:ascii="Times New Roman" w:hAnsi="Times New Roman"/>
          <w:sz w:val="24"/>
          <w:szCs w:val="24"/>
        </w:rPr>
        <w:t>能用动量定理解释生活中的有关现象</w:t>
      </w:r>
      <w:r w:rsidRPr="0085627F">
        <w:rPr>
          <w:rFonts w:ascii="宋体" w:hAnsi="宋体"/>
          <w:sz w:val="24"/>
          <w:szCs w:val="24"/>
        </w:rPr>
        <w:t>。</w:t>
      </w:r>
      <w:r w:rsidRPr="00152416">
        <w:rPr>
          <w:rFonts w:ascii="Times New Roman" w:hAnsi="Times New Roman"/>
          <w:sz w:val="24"/>
          <w:szCs w:val="24"/>
        </w:rPr>
        <w:t>3.</w:t>
      </w:r>
      <w:r w:rsidRPr="00152416">
        <w:rPr>
          <w:rFonts w:ascii="Times New Roman" w:hAnsi="Times New Roman"/>
          <w:sz w:val="24"/>
          <w:szCs w:val="24"/>
        </w:rPr>
        <w:t>会用动量定理进行相关计算</w:t>
      </w:r>
      <w:r w:rsidRPr="0085627F">
        <w:rPr>
          <w:rFonts w:ascii="宋体" w:hAnsi="宋体"/>
          <w:sz w:val="24"/>
          <w:szCs w:val="24"/>
        </w:rPr>
        <w:t>,</w:t>
      </w:r>
      <w:r w:rsidRPr="00152416">
        <w:rPr>
          <w:rFonts w:ascii="Times New Roman" w:hAnsi="Times New Roman"/>
          <w:sz w:val="24"/>
          <w:szCs w:val="24"/>
        </w:rPr>
        <w:t>并会在流体力学中建立</w:t>
      </w:r>
      <w:r w:rsidRPr="0085627F">
        <w:rPr>
          <w:rFonts w:ascii="宋体" w:hAnsi="宋体"/>
          <w:sz w:val="24"/>
          <w:szCs w:val="24"/>
        </w:rPr>
        <w:t>“</w:t>
      </w:r>
      <w:r w:rsidRPr="00152416">
        <w:rPr>
          <w:rFonts w:ascii="Times New Roman" w:hAnsi="Times New Roman"/>
          <w:sz w:val="24"/>
          <w:szCs w:val="24"/>
        </w:rPr>
        <w:t>柱状</w:t>
      </w:r>
      <w:r w:rsidRPr="0085627F">
        <w:rPr>
          <w:rFonts w:ascii="宋体" w:hAnsi="宋体"/>
          <w:sz w:val="24"/>
          <w:szCs w:val="24"/>
        </w:rPr>
        <w:t>”</w:t>
      </w:r>
      <w:r w:rsidRPr="00152416">
        <w:rPr>
          <w:rFonts w:ascii="Times New Roman" w:hAnsi="Times New Roman"/>
          <w:sz w:val="24"/>
          <w:szCs w:val="24"/>
        </w:rPr>
        <w:t>模型</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6331585" cy="284480"/>
            <wp:effectExtent l="0" t="0" r="0" b="1270"/>
            <wp:docPr id="1510"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D52F50"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p>
    <w:p w:rsidR="00311239" w:rsidRPr="00152416" w:rsidRDefault="007A5297" w:rsidP="00A45DB4">
      <w:pPr>
        <w:tabs>
          <w:tab w:val="left" w:pos="4253"/>
        </w:tabs>
        <w:spacing w:line="360" w:lineRule="auto"/>
        <w:rPr>
          <w:rFonts w:ascii="Times New Roman" w:hAnsi="Times New Roman"/>
          <w:sz w:val="24"/>
          <w:szCs w:val="24"/>
        </w:rPr>
      </w:pPr>
      <w:r w:rsidRPr="00152416">
        <w:rPr>
          <w:rFonts w:ascii="Times New Roman" w:hAnsi="Times New Roman"/>
          <w:noProof/>
          <w:sz w:val="24"/>
          <w:szCs w:val="24"/>
        </w:rPr>
        <w:drawing>
          <wp:inline distT="0" distB="0" distL="0" distR="0">
            <wp:extent cx="3778250" cy="897255"/>
            <wp:effectExtent l="0" t="0" r="0" b="0"/>
            <wp:docPr id="1511"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897255"/>
                    </a:xfrm>
                    <a:prstGeom prst="rect">
                      <a:avLst/>
                    </a:prstGeom>
                    <a:noFill/>
                    <a:ln>
                      <a:noFill/>
                    </a:ln>
                  </pic:spPr>
                </pic:pic>
              </a:graphicData>
            </a:graphic>
          </wp:inline>
        </w:drawing>
      </w:r>
    </w:p>
    <w:p w:rsidR="00D52F50"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p>
    <w:p w:rsidR="00311239" w:rsidRPr="00152416" w:rsidRDefault="007A5297" w:rsidP="00A45DB4">
      <w:pPr>
        <w:tabs>
          <w:tab w:val="left" w:pos="4253"/>
        </w:tabs>
        <w:spacing w:line="360" w:lineRule="auto"/>
        <w:rPr>
          <w:rFonts w:ascii="Times New Roman" w:hAnsi="Times New Roman"/>
          <w:sz w:val="24"/>
          <w:szCs w:val="24"/>
        </w:rPr>
      </w:pPr>
      <w:r w:rsidRPr="00152416">
        <w:rPr>
          <w:rFonts w:ascii="Times New Roman" w:hAnsi="Times New Roman"/>
          <w:noProof/>
          <w:sz w:val="24"/>
          <w:szCs w:val="24"/>
        </w:rPr>
        <w:drawing>
          <wp:inline distT="0" distB="0" distL="0" distR="0">
            <wp:extent cx="3778250" cy="716280"/>
            <wp:effectExtent l="0" t="0" r="0" b="7620"/>
            <wp:docPr id="1512"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0" cy="716280"/>
                    </a:xfrm>
                    <a:prstGeom prst="rect">
                      <a:avLst/>
                    </a:prstGeom>
                    <a:noFill/>
                    <a:ln>
                      <a:noFill/>
                    </a:ln>
                  </pic:spPr>
                </pic:pic>
              </a:graphicData>
            </a:graphic>
          </wp:inline>
        </w:drawing>
      </w:r>
    </w:p>
    <w:p w:rsidR="00D52F50"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p>
    <w:p w:rsidR="00311239" w:rsidRPr="00152416" w:rsidRDefault="007A5297" w:rsidP="00A45DB4">
      <w:pPr>
        <w:tabs>
          <w:tab w:val="left" w:pos="4253"/>
        </w:tabs>
        <w:spacing w:line="360" w:lineRule="auto"/>
        <w:rPr>
          <w:rFonts w:ascii="Times New Roman" w:hAnsi="Times New Roman"/>
          <w:sz w:val="24"/>
          <w:szCs w:val="24"/>
        </w:rPr>
      </w:pPr>
      <w:r w:rsidRPr="00152416">
        <w:rPr>
          <w:rFonts w:ascii="Times New Roman" w:hAnsi="Times New Roman"/>
          <w:noProof/>
          <w:sz w:val="24"/>
          <w:szCs w:val="24"/>
        </w:rPr>
        <w:drawing>
          <wp:inline distT="0" distB="0" distL="0" distR="0">
            <wp:extent cx="3778250" cy="1259205"/>
            <wp:effectExtent l="0" t="0" r="0" b="0"/>
            <wp:docPr id="1513"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8250" cy="1259205"/>
                    </a:xfrm>
                    <a:prstGeom prst="rect">
                      <a:avLst/>
                    </a:prstGeom>
                    <a:noFill/>
                    <a:ln>
                      <a:noFill/>
                    </a:ln>
                  </pic:spPr>
                </pic:pic>
              </a:graphicData>
            </a:graphic>
          </wp:inline>
        </w:drawing>
      </w:r>
    </w:p>
    <w:p w:rsidR="00D52F50"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p>
    <w:p w:rsidR="00311239" w:rsidRPr="00152416" w:rsidRDefault="007A5297" w:rsidP="00A45DB4">
      <w:pPr>
        <w:tabs>
          <w:tab w:val="left" w:pos="4253"/>
        </w:tabs>
        <w:spacing w:line="360" w:lineRule="auto"/>
        <w:rPr>
          <w:rFonts w:ascii="Times New Roman" w:hAnsi="Times New Roman"/>
          <w:sz w:val="24"/>
          <w:szCs w:val="24"/>
        </w:rPr>
      </w:pPr>
      <w:r w:rsidRPr="00152416">
        <w:rPr>
          <w:rFonts w:ascii="Times New Roman" w:hAnsi="Times New Roman"/>
          <w:noProof/>
          <w:sz w:val="24"/>
          <w:szCs w:val="24"/>
        </w:rPr>
        <w:drawing>
          <wp:inline distT="0" distB="0" distL="0" distR="0">
            <wp:extent cx="3778250" cy="681355"/>
            <wp:effectExtent l="0" t="0" r="0" b="4445"/>
            <wp:docPr id="1514"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8250" cy="68135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eastAsia="黑体" w:hAnsi="Times New Roman"/>
          <w:sz w:val="24"/>
          <w:szCs w:val="24"/>
        </w:rPr>
        <w:t>思考判断</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一个物体的运动状态变化时</w:t>
      </w:r>
      <w:r w:rsidRPr="0085627F">
        <w:rPr>
          <w:rFonts w:ascii="宋体" w:hAnsi="宋体"/>
          <w:sz w:val="24"/>
          <w:szCs w:val="24"/>
        </w:rPr>
        <w:t>,</w:t>
      </w:r>
      <w:r w:rsidRPr="00152416">
        <w:rPr>
          <w:rFonts w:ascii="Times New Roman" w:hAnsi="Times New Roman"/>
          <w:sz w:val="24"/>
          <w:szCs w:val="24"/>
        </w:rPr>
        <w:t>它的动量一定改变</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物体的动能不变</w:t>
      </w:r>
      <w:r w:rsidRPr="0085627F">
        <w:rPr>
          <w:rFonts w:ascii="宋体" w:hAnsi="宋体"/>
          <w:sz w:val="24"/>
          <w:szCs w:val="24"/>
        </w:rPr>
        <w:t>,</w:t>
      </w:r>
      <w:r w:rsidRPr="00152416">
        <w:rPr>
          <w:rFonts w:ascii="Times New Roman" w:hAnsi="Times New Roman"/>
          <w:sz w:val="24"/>
          <w:szCs w:val="24"/>
        </w:rPr>
        <w:t>其动量一定不变</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合力的冲量是物体动量发生变化的原因</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物体的动量发生改变</w:t>
      </w:r>
      <w:r w:rsidRPr="0085627F">
        <w:rPr>
          <w:rFonts w:ascii="宋体" w:hAnsi="宋体"/>
          <w:sz w:val="24"/>
          <w:szCs w:val="24"/>
        </w:rPr>
        <w:t>,</w:t>
      </w:r>
      <w:r w:rsidRPr="00152416">
        <w:rPr>
          <w:rFonts w:ascii="Times New Roman" w:hAnsi="Times New Roman"/>
          <w:sz w:val="24"/>
          <w:szCs w:val="24"/>
        </w:rPr>
        <w:t>则合力一定对物体做了功</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(5)</w:t>
      </w:r>
      <w:r w:rsidRPr="00152416">
        <w:rPr>
          <w:rFonts w:ascii="Times New Roman" w:hAnsi="Times New Roman"/>
          <w:sz w:val="24"/>
          <w:szCs w:val="24"/>
        </w:rPr>
        <w:t>运动员接篮球时手向后缓冲一下</w:t>
      </w:r>
      <w:r w:rsidRPr="0085627F">
        <w:rPr>
          <w:rFonts w:ascii="宋体" w:hAnsi="宋体"/>
          <w:sz w:val="24"/>
          <w:szCs w:val="24"/>
        </w:rPr>
        <w:t>,</w:t>
      </w:r>
      <w:r w:rsidRPr="00152416">
        <w:rPr>
          <w:rFonts w:ascii="Times New Roman" w:hAnsi="Times New Roman"/>
          <w:sz w:val="24"/>
          <w:szCs w:val="24"/>
        </w:rPr>
        <w:t>是为了减小动量的变化量</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有些船上总是悬挂着许多旧轮胎</w:t>
      </w:r>
      <w:r w:rsidRPr="00152416">
        <w:rPr>
          <w:rFonts w:ascii="Times New Roman" w:hAnsi="Times New Roman"/>
          <w:sz w:val="24"/>
          <w:szCs w:val="24"/>
        </w:rPr>
        <w:t>(</w:t>
      </w:r>
      <w:r w:rsidRPr="00152416">
        <w:rPr>
          <w:rFonts w:ascii="Times New Roman" w:hAnsi="Times New Roman"/>
          <w:sz w:val="24"/>
          <w:szCs w:val="24"/>
        </w:rPr>
        <w:t>如图甲</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你知道这些旧轮胎的作用吗</w:t>
      </w:r>
      <w:r w:rsidRPr="00152416">
        <w:rPr>
          <w:rFonts w:ascii="Times New Roman" w:hAnsi="Times New Roman"/>
          <w:sz w:val="24"/>
          <w:szCs w:val="24"/>
        </w:rPr>
        <w:t>?</w:t>
      </w:r>
      <w:r w:rsidRPr="00152416">
        <w:rPr>
          <w:rFonts w:ascii="Times New Roman" w:hAnsi="Times New Roman"/>
          <w:sz w:val="24"/>
          <w:szCs w:val="24"/>
        </w:rPr>
        <w:t>现在的轿车均安装有安全气囊</w:t>
      </w:r>
      <w:r w:rsidRPr="0085627F">
        <w:rPr>
          <w:rFonts w:ascii="宋体" w:hAnsi="宋体"/>
          <w:sz w:val="24"/>
          <w:szCs w:val="24"/>
        </w:rPr>
        <w:t>,</w:t>
      </w:r>
      <w:r w:rsidRPr="00152416">
        <w:rPr>
          <w:rFonts w:ascii="Times New Roman" w:hAnsi="Times New Roman"/>
          <w:sz w:val="24"/>
          <w:szCs w:val="24"/>
        </w:rPr>
        <w:t>在紧急情况下</w:t>
      </w:r>
      <w:r w:rsidRPr="0085627F">
        <w:rPr>
          <w:rFonts w:ascii="宋体" w:hAnsi="宋体"/>
          <w:sz w:val="24"/>
          <w:szCs w:val="24"/>
        </w:rPr>
        <w:t>,</w:t>
      </w:r>
      <w:r w:rsidRPr="00152416">
        <w:rPr>
          <w:rFonts w:ascii="Times New Roman" w:hAnsi="Times New Roman"/>
          <w:sz w:val="24"/>
          <w:szCs w:val="24"/>
        </w:rPr>
        <w:t>如剧烈碰撞时</w:t>
      </w:r>
      <w:r w:rsidRPr="0085627F">
        <w:rPr>
          <w:rFonts w:ascii="宋体" w:hAnsi="宋体"/>
          <w:sz w:val="24"/>
          <w:szCs w:val="24"/>
        </w:rPr>
        <w:t>,</w:t>
      </w:r>
      <w:r w:rsidRPr="00152416">
        <w:rPr>
          <w:rFonts w:ascii="Times New Roman" w:hAnsi="Times New Roman"/>
          <w:sz w:val="24"/>
          <w:szCs w:val="24"/>
        </w:rPr>
        <w:t>气囊会自动弹出</w:t>
      </w:r>
      <w:r w:rsidRPr="00152416">
        <w:rPr>
          <w:rFonts w:ascii="Times New Roman" w:hAnsi="Times New Roman"/>
          <w:sz w:val="24"/>
          <w:szCs w:val="24"/>
        </w:rPr>
        <w:t>(</w:t>
      </w:r>
      <w:r w:rsidRPr="00152416">
        <w:rPr>
          <w:rFonts w:ascii="Times New Roman" w:hAnsi="Times New Roman"/>
          <w:sz w:val="24"/>
          <w:szCs w:val="24"/>
        </w:rPr>
        <w:t>如图乙</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你知道气囊的作用吗</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837690" cy="793750"/>
            <wp:effectExtent l="0" t="0" r="0" b="6350"/>
            <wp:docPr id="1515" name="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37690" cy="79375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旧轮胎和气囊均起到延长作用时间、减小作用力的效果</w:t>
      </w:r>
      <w:r w:rsidRPr="0085627F">
        <w:rPr>
          <w:rFonts w:ascii="宋体" w:hAnsi="宋体"/>
          <w:sz w:val="24"/>
          <w:szCs w:val="24"/>
        </w:rPr>
        <w:t>,</w:t>
      </w:r>
      <w:r w:rsidRPr="00152416">
        <w:rPr>
          <w:rFonts w:ascii="Times New Roman" w:hAnsi="Times New Roman"/>
          <w:sz w:val="24"/>
          <w:szCs w:val="24"/>
        </w:rPr>
        <w:t>即缓冲作用</w:t>
      </w:r>
      <w:r w:rsidRPr="0085627F">
        <w:rPr>
          <w:rFonts w:ascii="宋体" w:hAnsi="宋体"/>
          <w:sz w:val="24"/>
          <w:szCs w:val="24"/>
        </w:rPr>
        <w:t>。</w:t>
      </w:r>
      <w:bookmarkStart w:id="0" w:name="_GoBack"/>
      <w:bookmarkEnd w:id="0"/>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6331585" cy="284480"/>
            <wp:effectExtent l="0" t="0" r="0" b="1270"/>
            <wp:docPr id="1516" name="image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311239" w:rsidRPr="00152416" w:rsidRDefault="00C25B5B" w:rsidP="00D52F50">
      <w:pPr>
        <w:pStyle w:val="af"/>
      </w:pPr>
      <w:r w:rsidRPr="00152416">
        <w:t>考点一　动量和冲量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eastAsia="黑体" w:hAnsi="Times New Roman"/>
          <w:sz w:val="24"/>
          <w:szCs w:val="24"/>
        </w:rPr>
        <w:t>动能、动量、动量变化量的比较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231"/>
        <w:gridCol w:w="2462"/>
        <w:gridCol w:w="2462"/>
        <w:gridCol w:w="4036"/>
      </w:tblGrid>
      <w:tr w:rsidR="00311239" w:rsidRPr="00152416" w:rsidTr="00D52F50">
        <w:trPr>
          <w:trHeight w:val="323"/>
          <w:jc w:val="center"/>
        </w:trPr>
        <w:tc>
          <w:tcPr>
            <w:tcW w:w="6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311239" w:rsidP="00A45DB4">
            <w:pPr>
              <w:pStyle w:val="a3"/>
              <w:tabs>
                <w:tab w:val="left" w:pos="4253"/>
              </w:tabs>
              <w:spacing w:line="360" w:lineRule="auto"/>
              <w:rPr>
                <w:rFonts w:ascii="Times New Roman" w:hAnsi="Times New Roman"/>
                <w:sz w:val="24"/>
                <w:szCs w:val="24"/>
              </w:rPr>
            </w:pPr>
          </w:p>
        </w:tc>
        <w:tc>
          <w:tcPr>
            <w:tcW w:w="1208"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动能</w:t>
            </w:r>
          </w:p>
        </w:tc>
        <w:tc>
          <w:tcPr>
            <w:tcW w:w="1208"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动量</w:t>
            </w:r>
          </w:p>
        </w:tc>
        <w:tc>
          <w:tcPr>
            <w:tcW w:w="1981"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动量变化量</w:t>
            </w:r>
          </w:p>
        </w:tc>
      </w:tr>
      <w:tr w:rsidR="00311239" w:rsidRPr="00152416" w:rsidTr="00D52F50">
        <w:trPr>
          <w:trHeight w:val="323"/>
          <w:jc w:val="center"/>
        </w:trPr>
        <w:tc>
          <w:tcPr>
            <w:tcW w:w="6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特点</w:t>
            </w:r>
          </w:p>
        </w:tc>
        <w:tc>
          <w:tcPr>
            <w:tcW w:w="1208"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状态量</w:t>
            </w:r>
          </w:p>
        </w:tc>
        <w:tc>
          <w:tcPr>
            <w:tcW w:w="1208"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状态量</w:t>
            </w:r>
          </w:p>
        </w:tc>
        <w:tc>
          <w:tcPr>
            <w:tcW w:w="1981"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过程量</w:t>
            </w:r>
          </w:p>
        </w:tc>
      </w:tr>
      <w:tr w:rsidR="00311239" w:rsidRPr="00152416" w:rsidTr="00D52F50">
        <w:trPr>
          <w:trHeight w:val="638"/>
          <w:jc w:val="center"/>
        </w:trPr>
        <w:tc>
          <w:tcPr>
            <w:tcW w:w="6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关联</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方程</w:t>
            </w:r>
          </w:p>
        </w:tc>
        <w:tc>
          <w:tcPr>
            <w:tcW w:w="4396" w:type="pct"/>
            <w:gridSpan w:val="3"/>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m:oMath>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p</m:t>
                      </m:r>
                    </m:e>
                    <m:sup>
                      <m:r>
                        <w:rPr>
                          <w:rFonts w:ascii="Cambria Math" w:hAnsi="Cambria Math"/>
                          <w:sz w:val="24"/>
                          <w:szCs w:val="24"/>
                        </w:rPr>
                        <m:t>2</m:t>
                      </m:r>
                    </m:sup>
                  </m:sSup>
                </m:num>
                <m:den>
                  <m:r>
                    <w:rPr>
                      <w:rFonts w:ascii="Cambria Math" w:hAnsi="Cambria Math"/>
                      <w:sz w:val="24"/>
                      <w:szCs w:val="24"/>
                    </w:rPr>
                    <m:t>2m</m:t>
                  </m:r>
                </m:den>
              </m:f>
            </m:oMath>
            <w:r w:rsidRPr="00152416">
              <w:rPr>
                <w:rFonts w:ascii="宋体" w:hAnsi="宋体"/>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p</w:t>
            </w:r>
            <w:r w:rsidRPr="00152416">
              <w:rPr>
                <w:rFonts w:ascii="Book Antiqua" w:hAnsi="Book Antiqua"/>
                <w:i/>
                <w:sz w:val="24"/>
                <w:szCs w:val="24"/>
              </w:rPr>
              <w:t>v</w:t>
            </w:r>
            <w:r w:rsidRPr="00152416">
              <w:rPr>
                <w:rFonts w:ascii="宋体" w:hAnsi="宋体"/>
                <w:sz w:val="24"/>
                <w:szCs w:val="24"/>
              </w:rPr>
              <w:t>,</w:t>
            </w:r>
            <w:r w:rsidRPr="00152416">
              <w:rPr>
                <w:rFonts w:ascii="Times New Roman" w:hAnsi="Times New Roman"/>
                <w:i/>
                <w:sz w:val="24"/>
                <w:szCs w:val="24"/>
              </w:rPr>
              <w:t>p</w:t>
            </w:r>
            <w:r w:rsidRPr="0015241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m</m:t>
                  </m:r>
                  <m:sSub>
                    <m:sSubPr>
                      <m:ctrlPr>
                        <w:rPr>
                          <w:rFonts w:ascii="Cambria Math" w:hAnsi="Cambria Math"/>
                          <w:i/>
                          <w:sz w:val="24"/>
                          <w:szCs w:val="24"/>
                        </w:rPr>
                      </m:ctrlPr>
                    </m:sSubPr>
                    <m:e>
                      <m:r>
                        <w:rPr>
                          <w:rFonts w:ascii="Cambria Math" w:hAnsi="Cambria Math"/>
                          <w:sz w:val="24"/>
                          <w:szCs w:val="24"/>
                        </w:rPr>
                        <m:t>E</m:t>
                      </m:r>
                    </m:e>
                    <m:sub>
                      <m:r>
                        <m:rPr>
                          <m:sty m:val="p"/>
                        </m:rPr>
                        <w:rPr>
                          <w:rFonts w:ascii="Cambria Math" w:hAnsi="Cambria Math"/>
                          <w:sz w:val="24"/>
                          <w:szCs w:val="24"/>
                        </w:rPr>
                        <m:t>k</m:t>
                      </m:r>
                    </m:sub>
                  </m:sSub>
                </m:e>
              </m:rad>
            </m:oMath>
            <w:r w:rsidRPr="00152416">
              <w:rPr>
                <w:rFonts w:ascii="宋体" w:hAnsi="宋体"/>
                <w:sz w:val="24"/>
                <w:szCs w:val="24"/>
              </w:rPr>
              <w:t>,</w:t>
            </w:r>
            <w:r w:rsidRPr="00152416">
              <w:rPr>
                <w:rFonts w:ascii="Times New Roman" w:hAnsi="Times New Roman"/>
                <w:i/>
                <w:sz w:val="24"/>
                <w:szCs w:val="24"/>
              </w:rPr>
              <w:t>p</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E</m:t>
                      </m:r>
                    </m:e>
                    <m:sub>
                      <m:r>
                        <m:rPr>
                          <m:sty m:val="p"/>
                        </m:rPr>
                        <w:rPr>
                          <w:rFonts w:ascii="Cambria Math" w:hAnsi="Cambria Math"/>
                          <w:sz w:val="24"/>
                          <w:szCs w:val="24"/>
                        </w:rPr>
                        <m:t>k</m:t>
                      </m:r>
                    </m:sub>
                  </m:sSub>
                </m:num>
                <m:den>
                  <m:r>
                    <w:rPr>
                      <w:rFonts w:ascii="Cambria Math" w:hAnsi="Cambria Math"/>
                      <w:sz w:val="24"/>
                      <w:szCs w:val="24"/>
                    </w:rPr>
                    <m:t>v</m:t>
                  </m:r>
                </m:den>
              </m:f>
            </m:oMath>
          </w:p>
        </w:tc>
      </w:tr>
      <w:tr w:rsidR="00311239" w:rsidRPr="00152416" w:rsidTr="00D52F50">
        <w:trPr>
          <w:trHeight w:val="1268"/>
          <w:jc w:val="center"/>
        </w:trPr>
        <w:tc>
          <w:tcPr>
            <w:tcW w:w="6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联系</w:t>
            </w:r>
          </w:p>
        </w:tc>
        <w:tc>
          <w:tcPr>
            <w:tcW w:w="4396" w:type="pct"/>
            <w:gridSpan w:val="3"/>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都是相对量</w:t>
            </w:r>
            <w:r w:rsidRPr="00152416">
              <w:rPr>
                <w:rFonts w:ascii="宋体" w:hAnsi="宋体"/>
                <w:sz w:val="24"/>
                <w:szCs w:val="24"/>
              </w:rPr>
              <w:t>,</w:t>
            </w:r>
            <w:r w:rsidRPr="00152416">
              <w:rPr>
                <w:rFonts w:ascii="Times New Roman" w:hAnsi="Times New Roman"/>
                <w:sz w:val="24"/>
                <w:szCs w:val="24"/>
              </w:rPr>
              <w:t>与参考系的选取有关</w:t>
            </w:r>
            <w:r w:rsidRPr="00152416">
              <w:rPr>
                <w:rFonts w:ascii="宋体" w:hAnsi="宋体"/>
                <w:sz w:val="24"/>
                <w:szCs w:val="24"/>
              </w:rPr>
              <w:t>,</w:t>
            </w:r>
            <w:r w:rsidRPr="00152416">
              <w:rPr>
                <w:rFonts w:ascii="Times New Roman" w:hAnsi="Times New Roman"/>
                <w:sz w:val="24"/>
                <w:szCs w:val="24"/>
              </w:rPr>
              <w:t>通常选取地面为参考系</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若物体的动能发生变化</w:t>
            </w:r>
            <w:r w:rsidRPr="00152416">
              <w:rPr>
                <w:rFonts w:ascii="宋体" w:hAnsi="宋体"/>
                <w:sz w:val="24"/>
                <w:szCs w:val="24"/>
              </w:rPr>
              <w:t>,</w:t>
            </w:r>
            <w:r w:rsidRPr="00152416">
              <w:rPr>
                <w:rFonts w:ascii="Times New Roman" w:hAnsi="Times New Roman"/>
                <w:sz w:val="24"/>
                <w:szCs w:val="24"/>
              </w:rPr>
              <w:t>则动量一定也发生变化</w:t>
            </w:r>
            <w:r w:rsidRPr="00152416">
              <w:rPr>
                <w:rFonts w:ascii="宋体" w:hAnsi="宋体"/>
                <w:sz w:val="24"/>
                <w:szCs w:val="24"/>
              </w:rPr>
              <w:t>,</w:t>
            </w:r>
            <w:r w:rsidRPr="00152416">
              <w:rPr>
                <w:rFonts w:ascii="Times New Roman" w:hAnsi="Times New Roman"/>
                <w:sz w:val="24"/>
                <w:szCs w:val="24"/>
              </w:rPr>
              <w:t>但动量发生变化时动能不一定发生变化</w:t>
            </w:r>
          </w:p>
        </w:tc>
      </w:tr>
    </w:tbl>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黑体" w:hAnsi="Times New Roman"/>
          <w:sz w:val="24"/>
          <w:szCs w:val="24"/>
        </w:rPr>
        <w:t>冲量的计算</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恒力的冲量</w:t>
      </w:r>
      <w:r w:rsidRPr="00152416">
        <w:rPr>
          <w:rFonts w:ascii="Times New Roman" w:hAnsi="Times New Roman"/>
          <w:sz w:val="24"/>
          <w:szCs w:val="24"/>
        </w:rPr>
        <w:t>:</w:t>
      </w:r>
      <w:r w:rsidRPr="00152416">
        <w:rPr>
          <w:rFonts w:ascii="Times New Roman" w:hAnsi="Times New Roman"/>
          <w:sz w:val="24"/>
          <w:szCs w:val="24"/>
        </w:rPr>
        <w:t>直接用定义式</w:t>
      </w:r>
      <w:r w:rsidRPr="00152416">
        <w:rPr>
          <w:rFonts w:ascii="Times New Roman" w:hAnsi="Times New Roman"/>
          <w:i/>
          <w:sz w:val="24"/>
          <w:szCs w:val="24"/>
        </w:rPr>
        <w:t>I</w:t>
      </w:r>
      <w:r w:rsidRPr="00152416">
        <w:rPr>
          <w:rFonts w:ascii="Times New Roman" w:hAnsi="Times New Roman"/>
          <w:sz w:val="24"/>
          <w:szCs w:val="24"/>
        </w:rPr>
        <w:t>=</w:t>
      </w:r>
      <w:r w:rsidRPr="00152416">
        <w:rPr>
          <w:rFonts w:ascii="Times New Roman" w:hAnsi="Times New Roman"/>
          <w:i/>
          <w:sz w:val="24"/>
          <w:szCs w:val="24"/>
        </w:rPr>
        <w:t>Ft</w:t>
      </w:r>
      <w:r w:rsidRPr="00152416">
        <w:rPr>
          <w:rFonts w:ascii="Times New Roman" w:hAnsi="Times New Roman"/>
          <w:sz w:val="24"/>
          <w:szCs w:val="24"/>
        </w:rPr>
        <w:t>计算</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变力的冲量</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①</w:t>
      </w:r>
      <w:r w:rsidRPr="00152416">
        <w:rPr>
          <w:rFonts w:ascii="Times New Roman" w:hAnsi="Times New Roman"/>
          <w:sz w:val="24"/>
          <w:szCs w:val="24"/>
        </w:rPr>
        <w:t>平均值法</w:t>
      </w:r>
      <w:r w:rsidRPr="00152416">
        <w:rPr>
          <w:rFonts w:ascii="Times New Roman" w:hAnsi="Times New Roman"/>
          <w:sz w:val="24"/>
          <w:szCs w:val="24"/>
        </w:rPr>
        <w:t>:</w:t>
      </w:r>
      <w:r w:rsidRPr="00152416">
        <w:rPr>
          <w:rFonts w:ascii="Times New Roman" w:hAnsi="Times New Roman"/>
          <w:sz w:val="24"/>
          <w:szCs w:val="24"/>
        </w:rPr>
        <w:t>方向不变的变力的冲量</w:t>
      </w:r>
      <w:r w:rsidRPr="0085627F">
        <w:rPr>
          <w:rFonts w:ascii="宋体" w:hAnsi="宋体"/>
          <w:sz w:val="24"/>
          <w:szCs w:val="24"/>
        </w:rPr>
        <w:t>,</w:t>
      </w:r>
      <w:r w:rsidRPr="00152416">
        <w:rPr>
          <w:rFonts w:ascii="Times New Roman" w:hAnsi="Times New Roman"/>
          <w:sz w:val="24"/>
          <w:szCs w:val="24"/>
        </w:rPr>
        <w:t>若力的大小随时间均匀变化</w:t>
      </w:r>
      <w:r w:rsidRPr="0085627F">
        <w:rPr>
          <w:rFonts w:ascii="宋体" w:hAnsi="宋体"/>
          <w:sz w:val="24"/>
          <w:szCs w:val="24"/>
        </w:rPr>
        <w:t>,</w:t>
      </w:r>
      <w:r w:rsidRPr="00152416">
        <w:rPr>
          <w:rFonts w:ascii="Times New Roman" w:hAnsi="Times New Roman"/>
          <w:sz w:val="24"/>
          <w:szCs w:val="24"/>
        </w:rPr>
        <w:t>即力为时间的一次函数</w:t>
      </w:r>
      <w:r w:rsidRPr="0085627F">
        <w:rPr>
          <w:rFonts w:ascii="宋体" w:hAnsi="宋体"/>
          <w:sz w:val="24"/>
          <w:szCs w:val="24"/>
        </w:rPr>
        <w:t>,</w:t>
      </w:r>
      <w:r w:rsidRPr="00152416">
        <w:rPr>
          <w:rFonts w:ascii="Times New Roman" w:hAnsi="Times New Roman"/>
          <w:sz w:val="24"/>
          <w:szCs w:val="24"/>
        </w:rPr>
        <w:t>则力</w:t>
      </w:r>
      <w:r w:rsidRPr="00152416">
        <w:rPr>
          <w:rFonts w:ascii="Times New Roman" w:hAnsi="Times New Roman"/>
          <w:i/>
          <w:sz w:val="24"/>
          <w:szCs w:val="24"/>
        </w:rPr>
        <w:t>F</w:t>
      </w:r>
      <w:r w:rsidRPr="00152416">
        <w:rPr>
          <w:rFonts w:ascii="Times New Roman" w:hAnsi="Times New Roman"/>
          <w:sz w:val="24"/>
          <w:szCs w:val="24"/>
        </w:rPr>
        <w:t>在某段时间</w:t>
      </w:r>
      <w:r w:rsidRPr="00152416">
        <w:rPr>
          <w:rFonts w:ascii="Times New Roman" w:hAnsi="Times New Roman"/>
          <w:i/>
          <w:sz w:val="24"/>
          <w:szCs w:val="24"/>
        </w:rPr>
        <w:t>t</w:t>
      </w:r>
      <w:r w:rsidRPr="00152416">
        <w:rPr>
          <w:rFonts w:ascii="Times New Roman" w:hAnsi="Times New Roman"/>
          <w:sz w:val="24"/>
          <w:szCs w:val="24"/>
        </w:rPr>
        <w:t>内的冲量</w:t>
      </w:r>
      <w:r w:rsidRPr="00152416">
        <w:rPr>
          <w:rFonts w:ascii="Times New Roman" w:hAnsi="Times New Roman"/>
          <w:i/>
          <w:sz w:val="24"/>
          <w:szCs w:val="24"/>
        </w:rPr>
        <w:t>I</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num>
          <m:den>
            <m:r>
              <m:rPr>
                <m:sty m:val="p"/>
              </m:rPr>
              <w:rPr>
                <w:rFonts w:ascii="Cambria Math" w:hAnsi="Cambria Math"/>
                <w:sz w:val="24"/>
                <w:szCs w:val="24"/>
              </w:rPr>
              <m:t>2</m:t>
            </m:r>
          </m:den>
        </m:f>
      </m:oMath>
      <w:r w:rsidRPr="00152416">
        <w:rPr>
          <w:rFonts w:ascii="Times New Roman" w:hAnsi="Times New Roman"/>
          <w:i/>
          <w:sz w:val="24"/>
          <w:szCs w:val="24"/>
        </w:rPr>
        <w:t>t</w:t>
      </w:r>
      <w:r w:rsidRPr="0085627F">
        <w:rPr>
          <w:rFonts w:ascii="宋体" w:hAnsi="宋体"/>
          <w:sz w:val="24"/>
          <w:szCs w:val="24"/>
        </w:rPr>
        <w:t>,</w:t>
      </w:r>
      <w:r w:rsidRPr="00152416">
        <w:rPr>
          <w:rFonts w:ascii="Times New Roman" w:hAnsi="Times New Roman"/>
          <w:sz w:val="24"/>
          <w:szCs w:val="24"/>
        </w:rPr>
        <w:t>其中</w:t>
      </w:r>
      <w:r w:rsidRPr="00152416">
        <w:rPr>
          <w:rFonts w:ascii="Times New Roman" w:hAnsi="Times New Roman"/>
          <w:i/>
          <w:sz w:val="24"/>
          <w:szCs w:val="24"/>
        </w:rPr>
        <w:t>F</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vertAlign w:val="subscript"/>
        </w:rPr>
        <w:t>2</w:t>
      </w:r>
      <w:r w:rsidRPr="00152416">
        <w:rPr>
          <w:rFonts w:ascii="Times New Roman" w:hAnsi="Times New Roman"/>
          <w:sz w:val="24"/>
          <w:szCs w:val="24"/>
        </w:rPr>
        <w:t>为该段时间内初、末两时刻力的大小</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974725" cy="897255"/>
            <wp:effectExtent l="0" t="0" r="0" b="0"/>
            <wp:docPr id="1527" name="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4725" cy="89725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图像法</w:t>
      </w:r>
      <w:r w:rsidRPr="00152416">
        <w:rPr>
          <w:rFonts w:ascii="Times New Roman" w:hAnsi="Times New Roman"/>
          <w:sz w:val="24"/>
          <w:szCs w:val="24"/>
        </w:rPr>
        <w:t>:</w:t>
      </w:r>
      <w:r w:rsidRPr="00152416">
        <w:rPr>
          <w:rFonts w:ascii="Times New Roman" w:hAnsi="Times New Roman"/>
          <w:sz w:val="24"/>
          <w:szCs w:val="24"/>
        </w:rPr>
        <w:t>作出</w:t>
      </w:r>
      <w:r w:rsidRPr="00152416">
        <w:rPr>
          <w:rFonts w:ascii="Times New Roman" w:hAnsi="Times New Roman"/>
          <w:i/>
          <w:sz w:val="24"/>
          <w:szCs w:val="24"/>
        </w:rPr>
        <w:t>F</w:t>
      </w:r>
      <w:r w:rsidRPr="00A37448">
        <w:rPr>
          <w:rFonts w:ascii="宋体" w:hAnsi="宋体"/>
          <w:sz w:val="24"/>
          <w:szCs w:val="24"/>
        </w:rPr>
        <w:t>-</w:t>
      </w:r>
      <w:r w:rsidRPr="00152416">
        <w:rPr>
          <w:rFonts w:ascii="Times New Roman" w:hAnsi="Times New Roman"/>
          <w:i/>
          <w:sz w:val="24"/>
          <w:szCs w:val="24"/>
        </w:rPr>
        <w:t>t</w:t>
      </w:r>
      <w:r w:rsidRPr="00152416">
        <w:rPr>
          <w:rFonts w:ascii="Times New Roman" w:hAnsi="Times New Roman"/>
          <w:sz w:val="24"/>
          <w:szCs w:val="24"/>
        </w:rPr>
        <w:t>变化图线</w:t>
      </w:r>
      <w:r w:rsidRPr="0085627F">
        <w:rPr>
          <w:rFonts w:ascii="宋体" w:hAnsi="宋体"/>
          <w:sz w:val="24"/>
          <w:szCs w:val="24"/>
        </w:rPr>
        <w:t>,</w:t>
      </w:r>
      <w:r w:rsidRPr="00152416">
        <w:rPr>
          <w:rFonts w:ascii="Times New Roman" w:hAnsi="Times New Roman"/>
          <w:sz w:val="24"/>
          <w:szCs w:val="24"/>
        </w:rPr>
        <w:t>图线与</w:t>
      </w:r>
      <w:r w:rsidRPr="00152416">
        <w:rPr>
          <w:rFonts w:ascii="Times New Roman" w:hAnsi="Times New Roman"/>
          <w:i/>
          <w:sz w:val="24"/>
          <w:szCs w:val="24"/>
        </w:rPr>
        <w:t>t</w:t>
      </w:r>
      <w:r w:rsidRPr="00152416">
        <w:rPr>
          <w:rFonts w:ascii="Times New Roman" w:hAnsi="Times New Roman"/>
          <w:sz w:val="24"/>
          <w:szCs w:val="24"/>
        </w:rPr>
        <w:t>轴所围的面积即为变力的冲量</w:t>
      </w:r>
      <w:r w:rsidRPr="0085627F">
        <w:rPr>
          <w:rFonts w:ascii="宋体" w:hAnsi="宋体"/>
          <w:sz w:val="24"/>
          <w:szCs w:val="24"/>
        </w:rPr>
        <w:t>,</w:t>
      </w:r>
      <w:r w:rsidRPr="00152416">
        <w:rPr>
          <w:rFonts w:ascii="Times New Roman" w:hAnsi="Times New Roman"/>
          <w:sz w:val="24"/>
          <w:szCs w:val="24"/>
        </w:rPr>
        <w:t>如图所示</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③</w:t>
      </w:r>
      <w:r w:rsidRPr="00152416">
        <w:rPr>
          <w:rFonts w:ascii="Times New Roman" w:hAnsi="Times New Roman"/>
          <w:sz w:val="24"/>
          <w:szCs w:val="24"/>
        </w:rPr>
        <w:t>动量定理法</w:t>
      </w:r>
      <w:r w:rsidRPr="00152416">
        <w:rPr>
          <w:rFonts w:ascii="Times New Roman" w:hAnsi="Times New Roman"/>
          <w:sz w:val="24"/>
          <w:szCs w:val="24"/>
        </w:rPr>
        <w:t>:</w:t>
      </w:r>
      <w:r w:rsidRPr="00152416">
        <w:rPr>
          <w:rFonts w:ascii="Times New Roman" w:hAnsi="Times New Roman"/>
          <w:sz w:val="24"/>
          <w:szCs w:val="24"/>
        </w:rPr>
        <w:t>对于易确定始、末状态动量的情况</w:t>
      </w:r>
      <w:r w:rsidRPr="0085627F">
        <w:rPr>
          <w:rFonts w:ascii="宋体" w:hAnsi="宋体"/>
          <w:sz w:val="24"/>
          <w:szCs w:val="24"/>
        </w:rPr>
        <w:t>,</w:t>
      </w:r>
      <w:r w:rsidRPr="00152416">
        <w:rPr>
          <w:rFonts w:ascii="Times New Roman" w:hAnsi="Times New Roman"/>
          <w:sz w:val="24"/>
          <w:szCs w:val="24"/>
        </w:rPr>
        <w:t>求出该力作用下物体动量的变化量</w:t>
      </w:r>
      <w:r w:rsidRPr="0085627F">
        <w:rPr>
          <w:rFonts w:ascii="宋体" w:hAnsi="宋体"/>
          <w:sz w:val="24"/>
          <w:szCs w:val="24"/>
        </w:rPr>
        <w:t>,</w:t>
      </w:r>
      <w:r w:rsidRPr="00152416">
        <w:rPr>
          <w:rFonts w:ascii="Times New Roman" w:hAnsi="Times New Roman"/>
          <w:sz w:val="24"/>
          <w:szCs w:val="24"/>
        </w:rPr>
        <w:t>再由动量定理</w:t>
      </w:r>
      <w:r w:rsidRPr="00152416">
        <w:rPr>
          <w:rFonts w:ascii="Times New Roman" w:hAnsi="Times New Roman"/>
          <w:i/>
          <w:sz w:val="24"/>
          <w:szCs w:val="24"/>
        </w:rPr>
        <w:t>I</w:t>
      </w:r>
      <w:r w:rsidRPr="00152416">
        <w:rPr>
          <w:rFonts w:ascii="Times New Roman" w:hAnsi="Times New Roman"/>
          <w:sz w:val="24"/>
          <w:szCs w:val="24"/>
        </w:rPr>
        <w:t>=Δ</w:t>
      </w:r>
      <w:r w:rsidRPr="00152416">
        <w:rPr>
          <w:rFonts w:ascii="Times New Roman" w:hAnsi="Times New Roman"/>
          <w:i/>
          <w:sz w:val="24"/>
          <w:szCs w:val="24"/>
        </w:rPr>
        <w:t>p</w:t>
      </w:r>
      <w:r w:rsidRPr="00152416">
        <w:rPr>
          <w:rFonts w:ascii="Times New Roman" w:hAnsi="Times New Roman"/>
          <w:sz w:val="24"/>
          <w:szCs w:val="24"/>
        </w:rPr>
        <w:t>求解</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角度</w:t>
      </w:r>
      <w:r w:rsidRPr="00152416">
        <w:rPr>
          <w:rFonts w:ascii="Times New Roman" w:hAnsi="Times New Roman"/>
          <w:sz w:val="24"/>
          <w:szCs w:val="24"/>
        </w:rPr>
        <w:t>1</w:t>
      </w:r>
      <w:r w:rsidRPr="00152416">
        <w:rPr>
          <w:rFonts w:ascii="Times New Roman" w:hAnsi="Times New Roman"/>
          <w:sz w:val="24"/>
          <w:szCs w:val="24"/>
        </w:rPr>
        <w:t xml:space="preserve">　</w:t>
      </w:r>
      <w:r w:rsidRPr="00152416">
        <w:rPr>
          <w:rFonts w:ascii="Times New Roman" w:eastAsia="黑体" w:hAnsi="Times New Roman"/>
          <w:sz w:val="24"/>
          <w:szCs w:val="24"/>
        </w:rPr>
        <w:t>对动量、冲量、动量变化量的理解和计算</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lastRenderedPageBreak/>
        <w:t>例</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(2026·</w:t>
      </w:r>
      <w:r w:rsidRPr="00152416">
        <w:rPr>
          <w:rFonts w:ascii="Times New Roman" w:eastAsia="楷体_GB2312" w:hAnsi="Times New Roman"/>
          <w:sz w:val="24"/>
          <w:szCs w:val="24"/>
        </w:rPr>
        <w:t>广东佛山高三期中</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某同学用大腿颠足球</w:t>
      </w:r>
      <w:r w:rsidRPr="0085627F">
        <w:rPr>
          <w:rFonts w:ascii="宋体" w:hAnsi="宋体"/>
          <w:sz w:val="24"/>
          <w:szCs w:val="24"/>
        </w:rPr>
        <w:t>,</w:t>
      </w:r>
      <w:r w:rsidRPr="00152416">
        <w:rPr>
          <w:rFonts w:ascii="Times New Roman" w:hAnsi="Times New Roman"/>
          <w:sz w:val="24"/>
          <w:szCs w:val="24"/>
        </w:rPr>
        <w:t>某时刻质量为</w:t>
      </w:r>
      <w:r w:rsidRPr="00152416">
        <w:rPr>
          <w:rFonts w:ascii="Times New Roman" w:hAnsi="Times New Roman"/>
          <w:sz w:val="24"/>
          <w:szCs w:val="24"/>
        </w:rPr>
        <w:t>0.45</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的足球以</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的竖直向下的速度碰撞大腿</w:t>
      </w:r>
      <w:r w:rsidRPr="0085627F">
        <w:rPr>
          <w:rFonts w:ascii="宋体" w:hAnsi="宋体"/>
          <w:sz w:val="24"/>
          <w:szCs w:val="24"/>
        </w:rPr>
        <w:t>,</w:t>
      </w:r>
      <w:r w:rsidRPr="00152416">
        <w:rPr>
          <w:rFonts w:ascii="Times New Roman" w:hAnsi="Times New Roman"/>
          <w:sz w:val="24"/>
          <w:szCs w:val="24"/>
        </w:rPr>
        <w:t>足球与腿接触</w:t>
      </w:r>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后竖直向上原速反弹</w:t>
      </w:r>
      <w:r w:rsidRPr="0085627F">
        <w:rPr>
          <w:rFonts w:ascii="宋体" w:hAnsi="宋体"/>
          <w:sz w:val="24"/>
          <w:szCs w:val="24"/>
        </w:rPr>
        <w:t>,</w:t>
      </w:r>
      <w:r w:rsidRPr="00152416">
        <w:rPr>
          <w:rFonts w:ascii="Times New Roman" w:hAnsi="Times New Roman"/>
          <w:sz w:val="24"/>
          <w:szCs w:val="24"/>
        </w:rPr>
        <w:t>重力加速度取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则在足球与腿碰撞的过程中</w:t>
      </w:r>
      <w:r w:rsidRPr="0085627F">
        <w:rPr>
          <w:rFonts w:ascii="宋体" w:hAnsi="宋体"/>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D52F50" w:rsidRPr="00152416" w:rsidRDefault="00D52F50" w:rsidP="00D52F50">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69265580" wp14:editId="7EAB09DB">
            <wp:extent cx="828040" cy="1155700"/>
            <wp:effectExtent l="0" t="0" r="0" b="6350"/>
            <wp:docPr id="1528"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8040" cy="115570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碰撞前后</w:t>
      </w:r>
      <w:r w:rsidRPr="0085627F">
        <w:rPr>
          <w:rFonts w:ascii="宋体" w:hAnsi="宋体"/>
          <w:sz w:val="24"/>
          <w:szCs w:val="24"/>
        </w:rPr>
        <w:t>,</w:t>
      </w:r>
      <w:r w:rsidRPr="00152416">
        <w:rPr>
          <w:rFonts w:ascii="Times New Roman" w:hAnsi="Times New Roman"/>
          <w:sz w:val="24"/>
          <w:szCs w:val="24"/>
        </w:rPr>
        <w:t>足球动量变化量的大小为</w:t>
      </w:r>
      <w:r w:rsidRPr="00152416">
        <w:rPr>
          <w:rFonts w:ascii="Times New Roman" w:hAnsi="Times New Roman"/>
          <w:sz w:val="24"/>
          <w:szCs w:val="24"/>
        </w:rPr>
        <w:t>2.7</w:t>
      </w:r>
      <w:r w:rsidRPr="0085627F">
        <w:rPr>
          <w:rFonts w:ascii="宋体" w:hAnsi="宋体"/>
          <w:sz w:val="24"/>
          <w:szCs w:val="24"/>
        </w:rPr>
        <w:t xml:space="preserve"> </w:t>
      </w:r>
      <w:r w:rsidRPr="00152416">
        <w:rPr>
          <w:rFonts w:ascii="Times New Roman" w:hAnsi="Times New Roman"/>
          <w:sz w:val="24"/>
          <w:szCs w:val="24"/>
        </w:rPr>
        <w:t>kg·</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碰撞前</w:t>
      </w:r>
      <w:r w:rsidRPr="0085627F">
        <w:rPr>
          <w:rFonts w:ascii="宋体" w:hAnsi="宋体"/>
          <w:sz w:val="24"/>
          <w:szCs w:val="24"/>
        </w:rPr>
        <w:t>,</w:t>
      </w:r>
      <w:r w:rsidRPr="00152416">
        <w:rPr>
          <w:rFonts w:ascii="Times New Roman" w:hAnsi="Times New Roman"/>
          <w:sz w:val="24"/>
          <w:szCs w:val="24"/>
        </w:rPr>
        <w:t>足球的动量大小为</w:t>
      </w:r>
      <w:r w:rsidRPr="00152416">
        <w:rPr>
          <w:rFonts w:ascii="Times New Roman" w:hAnsi="Times New Roman"/>
          <w:sz w:val="24"/>
          <w:szCs w:val="24"/>
        </w:rPr>
        <w:t>13.5</w:t>
      </w:r>
      <w:r w:rsidRPr="0085627F">
        <w:rPr>
          <w:rFonts w:ascii="宋体" w:hAnsi="宋体"/>
          <w:sz w:val="24"/>
          <w:szCs w:val="24"/>
        </w:rPr>
        <w:t xml:space="preserve"> </w:t>
      </w:r>
      <w:r w:rsidRPr="00152416">
        <w:rPr>
          <w:rFonts w:ascii="Times New Roman" w:hAnsi="Times New Roman"/>
          <w:sz w:val="24"/>
          <w:szCs w:val="24"/>
        </w:rPr>
        <w:t>kg·</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足球对大腿的冲量大小为</w:t>
      </w:r>
      <w:r w:rsidRPr="00152416">
        <w:rPr>
          <w:rFonts w:ascii="Times New Roman" w:hAnsi="Times New Roman"/>
          <w:sz w:val="24"/>
          <w:szCs w:val="24"/>
        </w:rPr>
        <w:t>1.35</w:t>
      </w:r>
      <w:r w:rsidRPr="0085627F">
        <w:rPr>
          <w:rFonts w:ascii="宋体" w:hAnsi="宋体"/>
          <w:sz w:val="24"/>
          <w:szCs w:val="24"/>
        </w:rPr>
        <w:t xml:space="preserve"> </w:t>
      </w:r>
      <w:r w:rsidRPr="00152416">
        <w:rPr>
          <w:rFonts w:ascii="Times New Roman" w:hAnsi="Times New Roman"/>
          <w:sz w:val="24"/>
          <w:szCs w:val="24"/>
        </w:rPr>
        <w:t>N·s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大腿对足球的平均作用力大小为</w:t>
      </w:r>
      <w:r w:rsidRPr="00152416">
        <w:rPr>
          <w:rFonts w:ascii="Times New Roman" w:hAnsi="Times New Roman"/>
          <w:sz w:val="24"/>
          <w:szCs w:val="24"/>
        </w:rPr>
        <w:t>13.5</w:t>
      </w:r>
      <w:r w:rsidRPr="0085627F">
        <w:rPr>
          <w:rFonts w:ascii="宋体" w:hAnsi="宋体"/>
          <w:sz w:val="24"/>
          <w:szCs w:val="24"/>
        </w:rPr>
        <w:t xml:space="preserve"> </w:t>
      </w:r>
      <w:r w:rsidRPr="00152416">
        <w:rPr>
          <w:rFonts w:ascii="Times New Roman" w:hAnsi="Times New Roman"/>
          <w:sz w:val="24"/>
          <w:szCs w:val="24"/>
        </w:rPr>
        <w:t>N</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以竖直向下为正方向</w:t>
      </w:r>
      <w:r w:rsidRPr="0085627F">
        <w:rPr>
          <w:rFonts w:ascii="宋体" w:hAnsi="宋体"/>
          <w:sz w:val="24"/>
          <w:szCs w:val="24"/>
        </w:rPr>
        <w:t>,</w:t>
      </w:r>
      <w:r w:rsidRPr="00152416">
        <w:rPr>
          <w:rFonts w:ascii="Times New Roman" w:eastAsia="仿宋_GB2312" w:hAnsi="Times New Roman"/>
          <w:sz w:val="24"/>
          <w:szCs w:val="24"/>
        </w:rPr>
        <w:t>碰撞前、后</w:t>
      </w:r>
      <w:r w:rsidRPr="0085627F">
        <w:rPr>
          <w:rFonts w:ascii="宋体" w:hAnsi="宋体"/>
          <w:sz w:val="24"/>
          <w:szCs w:val="24"/>
        </w:rPr>
        <w:t>,</w:t>
      </w:r>
      <w:r w:rsidRPr="00152416">
        <w:rPr>
          <w:rFonts w:ascii="Times New Roman" w:eastAsia="仿宋_GB2312" w:hAnsi="Times New Roman"/>
          <w:sz w:val="24"/>
          <w:szCs w:val="24"/>
        </w:rPr>
        <w:t>足球的动量变化量为</w:t>
      </w:r>
      <w:r w:rsidRPr="00152416">
        <w:rPr>
          <w:rFonts w:ascii="Times New Roman" w:hAnsi="Times New Roman"/>
          <w:sz w:val="24"/>
          <w:szCs w:val="24"/>
        </w:rPr>
        <w:t>Δ</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A37448">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sz w:val="24"/>
          <w:szCs w:val="24"/>
        </w:rPr>
        <w:t>2</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sz w:val="24"/>
          <w:szCs w:val="24"/>
        </w:rPr>
        <w:t>2</w:t>
      </w:r>
      <w:r w:rsidRPr="0085627F">
        <w:rPr>
          <w:rFonts w:ascii="宋体" w:hAnsi="宋体"/>
          <w:sz w:val="24"/>
          <w:szCs w:val="24"/>
        </w:rPr>
        <w:t>×</w:t>
      </w:r>
      <w:r w:rsidRPr="00152416">
        <w:rPr>
          <w:rFonts w:ascii="Times New Roman" w:hAnsi="Times New Roman"/>
          <w:sz w:val="24"/>
          <w:szCs w:val="24"/>
        </w:rPr>
        <w:t>0.45</w:t>
      </w:r>
      <w:r w:rsidRPr="0085627F">
        <w:rPr>
          <w:rFonts w:ascii="宋体" w:hAnsi="宋体"/>
          <w:sz w:val="24"/>
          <w:szCs w:val="24"/>
        </w:rPr>
        <w:t>×</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85627F">
        <w:rPr>
          <w:rFonts w:ascii="宋体" w:hAnsi="宋体"/>
          <w:sz w:val="24"/>
          <w:szCs w:val="24"/>
        </w:rPr>
        <w:t xml:space="preserve"> </w:t>
      </w:r>
      <w:r w:rsidRPr="00152416">
        <w:rPr>
          <w:rFonts w:ascii="Times New Roman" w:hAnsi="Times New Roman"/>
          <w:sz w:val="24"/>
          <w:szCs w:val="24"/>
        </w:rPr>
        <w:t>m/s=</w:t>
      </w:r>
      <w:r w:rsidRPr="00A37448">
        <w:rPr>
          <w:rFonts w:ascii="宋体" w:hAnsi="宋体"/>
          <w:sz w:val="24"/>
          <w:szCs w:val="24"/>
        </w:rPr>
        <w:t>-</w:t>
      </w:r>
      <w:r w:rsidRPr="00152416">
        <w:rPr>
          <w:rFonts w:ascii="Times New Roman" w:hAnsi="Times New Roman"/>
          <w:sz w:val="24"/>
          <w:szCs w:val="24"/>
        </w:rPr>
        <w:t>2.7</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则碰撞前、后</w:t>
      </w:r>
      <w:r w:rsidRPr="0085627F">
        <w:rPr>
          <w:rFonts w:ascii="宋体" w:hAnsi="宋体"/>
          <w:sz w:val="24"/>
          <w:szCs w:val="24"/>
        </w:rPr>
        <w:t>,</w:t>
      </w:r>
      <w:r w:rsidRPr="00152416">
        <w:rPr>
          <w:rFonts w:ascii="Times New Roman" w:eastAsia="仿宋_GB2312" w:hAnsi="Times New Roman"/>
          <w:sz w:val="24"/>
          <w:szCs w:val="24"/>
        </w:rPr>
        <w:t>足球的动量变化量的大小为</w:t>
      </w:r>
      <w:r w:rsidRPr="00152416">
        <w:rPr>
          <w:rFonts w:ascii="Times New Roman" w:hAnsi="Times New Roman"/>
          <w:sz w:val="24"/>
          <w:szCs w:val="24"/>
        </w:rPr>
        <w:t>2.7</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碰撞前</w:t>
      </w:r>
      <w:r w:rsidRPr="0085627F">
        <w:rPr>
          <w:rFonts w:ascii="宋体" w:hAnsi="宋体"/>
          <w:sz w:val="24"/>
          <w:szCs w:val="24"/>
        </w:rPr>
        <w:t>,</w:t>
      </w:r>
      <w:r w:rsidRPr="00152416">
        <w:rPr>
          <w:rFonts w:ascii="Times New Roman" w:eastAsia="仿宋_GB2312" w:hAnsi="Times New Roman"/>
          <w:sz w:val="24"/>
          <w:szCs w:val="24"/>
        </w:rPr>
        <w:t>足球的动量大小为</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rPr>
        <w:t>=0.45</w:t>
      </w:r>
      <w:r w:rsidRPr="0085627F">
        <w:rPr>
          <w:rFonts w:ascii="宋体" w:hAnsi="宋体"/>
          <w:sz w:val="24"/>
          <w:szCs w:val="24"/>
        </w:rPr>
        <w:t>×</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m/s=1.35</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以竖直向下为正方向</w:t>
      </w:r>
      <w:r w:rsidRPr="0085627F">
        <w:rPr>
          <w:rFonts w:ascii="宋体" w:hAnsi="宋体"/>
          <w:sz w:val="24"/>
          <w:szCs w:val="24"/>
        </w:rPr>
        <w:t>,</w:t>
      </w:r>
      <w:r w:rsidRPr="00152416">
        <w:rPr>
          <w:rFonts w:ascii="Times New Roman" w:eastAsia="仿宋_GB2312" w:hAnsi="Times New Roman"/>
          <w:sz w:val="24"/>
          <w:szCs w:val="24"/>
        </w:rPr>
        <w:t>碰撞过程中</w:t>
      </w:r>
      <w:r w:rsidRPr="0085627F">
        <w:rPr>
          <w:rFonts w:ascii="宋体" w:hAnsi="宋体"/>
          <w:sz w:val="24"/>
          <w:szCs w:val="24"/>
        </w:rPr>
        <w:t>,</w:t>
      </w:r>
      <w:r w:rsidRPr="00152416">
        <w:rPr>
          <w:rFonts w:ascii="Times New Roman" w:eastAsia="仿宋_GB2312" w:hAnsi="Times New Roman"/>
          <w:sz w:val="24"/>
          <w:szCs w:val="24"/>
        </w:rPr>
        <w:t>对足球</w:t>
      </w:r>
      <w:r w:rsidRPr="0085627F">
        <w:rPr>
          <w:rFonts w:ascii="宋体" w:hAnsi="宋体"/>
          <w:sz w:val="24"/>
          <w:szCs w:val="24"/>
        </w:rPr>
        <w:t>,</w:t>
      </w:r>
      <w:r w:rsidRPr="00152416">
        <w:rPr>
          <w:rFonts w:ascii="Times New Roman" w:eastAsia="仿宋_GB2312" w:hAnsi="Times New Roman"/>
          <w:sz w:val="24"/>
          <w:szCs w:val="24"/>
        </w:rPr>
        <w:t>根据动量定理得</w:t>
      </w:r>
      <w:r w:rsidRPr="00152416">
        <w:rPr>
          <w:rFonts w:ascii="Times New Roman" w:hAnsi="Times New Roman"/>
          <w:i/>
          <w:sz w:val="24"/>
          <w:szCs w:val="24"/>
        </w:rPr>
        <w:t>Ft</w:t>
      </w:r>
      <w:r w:rsidRPr="00152416">
        <w:rPr>
          <w:rFonts w:ascii="Times New Roman" w:hAnsi="Times New Roman"/>
          <w:sz w:val="24"/>
          <w:szCs w:val="24"/>
        </w:rPr>
        <w:t>+</w:t>
      </w:r>
      <w:r w:rsidRPr="00152416">
        <w:rPr>
          <w:rFonts w:ascii="Times New Roman" w:hAnsi="Times New Roman"/>
          <w:i/>
          <w:sz w:val="24"/>
          <w:szCs w:val="24"/>
        </w:rPr>
        <w:t>mgt</w:t>
      </w:r>
      <w:r w:rsidRPr="00152416">
        <w:rPr>
          <w:rFonts w:ascii="Times New Roman" w:hAnsi="Times New Roman"/>
          <w:sz w:val="24"/>
          <w:szCs w:val="24"/>
        </w:rPr>
        <w:t>=Δ</w:t>
      </w:r>
      <w:r w:rsidRPr="00152416">
        <w:rPr>
          <w:rFonts w:ascii="Times New Roman" w:hAnsi="Times New Roman"/>
          <w:i/>
          <w:sz w:val="24"/>
          <w:szCs w:val="24"/>
        </w:rPr>
        <w:t>p</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F</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sz w:val="24"/>
          <w:szCs w:val="24"/>
        </w:rPr>
        <w:t>18</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则大腿对足球的平均作用力大小为</w:t>
      </w:r>
      <w:r w:rsidRPr="00152416">
        <w:rPr>
          <w:rFonts w:ascii="Times New Roman" w:hAnsi="Times New Roman"/>
          <w:sz w:val="24"/>
          <w:szCs w:val="24"/>
        </w:rPr>
        <w:t>18</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根据牛顿第三定律知</w:t>
      </w:r>
      <w:r w:rsidRPr="0085627F">
        <w:rPr>
          <w:rFonts w:ascii="宋体" w:hAnsi="宋体"/>
          <w:sz w:val="24"/>
          <w:szCs w:val="24"/>
        </w:rPr>
        <w:t>,</w:t>
      </w:r>
      <w:r w:rsidRPr="00152416">
        <w:rPr>
          <w:rFonts w:ascii="Times New Roman" w:eastAsia="仿宋_GB2312" w:hAnsi="Times New Roman"/>
          <w:sz w:val="24"/>
          <w:szCs w:val="24"/>
        </w:rPr>
        <w:t>足球对大腿的平均作用力大小为</w:t>
      </w:r>
      <w:r w:rsidRPr="00152416">
        <w:rPr>
          <w:rFonts w:ascii="Times New Roman" w:hAnsi="Times New Roman"/>
          <w:i/>
          <w:sz w:val="24"/>
          <w:szCs w:val="24"/>
        </w:rPr>
        <w:t>F</w:t>
      </w:r>
      <w:r w:rsidRPr="00152416">
        <w:rPr>
          <w:rFonts w:ascii="Times New Roman" w:eastAsia="仿宋_GB2312" w:hAnsi="Times New Roman"/>
          <w:sz w:val="24"/>
          <w:szCs w:val="24"/>
          <w:vertAlign w:val="subscript"/>
        </w:rPr>
        <w:t>球</w:t>
      </w:r>
      <w:r w:rsidRPr="00152416">
        <w:rPr>
          <w:rFonts w:ascii="Times New Roman" w:hAnsi="Times New Roman"/>
          <w:sz w:val="24"/>
          <w:szCs w:val="24"/>
        </w:rPr>
        <w:t>=18</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则足球对大腿的冲量大小为</w:t>
      </w:r>
      <w:r w:rsidRPr="00152416">
        <w:rPr>
          <w:rFonts w:ascii="Times New Roman" w:hAnsi="Times New Roman"/>
          <w:i/>
          <w:sz w:val="24"/>
          <w:szCs w:val="24"/>
        </w:rPr>
        <w:t>I</w:t>
      </w:r>
      <w:r w:rsidRPr="00152416">
        <w:rPr>
          <w:rFonts w:ascii="Times New Roman" w:eastAsia="仿宋_GB2312" w:hAnsi="Times New Roman"/>
          <w:sz w:val="24"/>
          <w:szCs w:val="24"/>
          <w:vertAlign w:val="subscript"/>
        </w:rPr>
        <w:t>球</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eastAsia="仿宋_GB2312" w:hAnsi="Times New Roman"/>
          <w:sz w:val="24"/>
          <w:szCs w:val="24"/>
          <w:vertAlign w:val="subscript"/>
        </w:rPr>
        <w:t>球</w:t>
      </w:r>
      <w:r w:rsidRPr="00152416">
        <w:rPr>
          <w:rFonts w:ascii="Times New Roman" w:hAnsi="Times New Roman"/>
          <w:i/>
          <w:sz w:val="24"/>
          <w:szCs w:val="24"/>
        </w:rPr>
        <w:t>t</w:t>
      </w:r>
      <w:r w:rsidRPr="00152416">
        <w:rPr>
          <w:rFonts w:ascii="Times New Roman" w:hAnsi="Times New Roman"/>
          <w:sz w:val="24"/>
          <w:szCs w:val="24"/>
        </w:rPr>
        <w:t>=18</w:t>
      </w:r>
      <w:r w:rsidRPr="0085627F">
        <w:rPr>
          <w:rFonts w:ascii="宋体" w:hAnsi="宋体"/>
          <w:sz w:val="24"/>
          <w:szCs w:val="24"/>
        </w:rPr>
        <w:t>×</w:t>
      </w:r>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s=3.6</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角度</w:t>
      </w:r>
      <w:r w:rsidRPr="00152416">
        <w:rPr>
          <w:rFonts w:ascii="Times New Roman" w:hAnsi="Times New Roman"/>
          <w:sz w:val="24"/>
          <w:szCs w:val="24"/>
        </w:rPr>
        <w:t>2</w:t>
      </w:r>
      <w:r w:rsidRPr="00152416">
        <w:rPr>
          <w:rFonts w:ascii="Times New Roman" w:hAnsi="Times New Roman"/>
          <w:sz w:val="24"/>
          <w:szCs w:val="24"/>
        </w:rPr>
        <w:t xml:space="preserve">　</w:t>
      </w:r>
      <w:r w:rsidRPr="00152416">
        <w:rPr>
          <w:rFonts w:ascii="Times New Roman" w:eastAsia="黑体" w:hAnsi="Times New Roman"/>
          <w:sz w:val="24"/>
          <w:szCs w:val="24"/>
        </w:rPr>
        <w:t>利用</w:t>
      </w:r>
      <w:r w:rsidRPr="00152416">
        <w:rPr>
          <w:rFonts w:ascii="Times New Roman" w:hAnsi="Times New Roman"/>
          <w:i/>
          <w:sz w:val="24"/>
          <w:szCs w:val="24"/>
        </w:rPr>
        <w:t>F</w:t>
      </w:r>
      <w:r w:rsidRPr="00A37448">
        <w:rPr>
          <w:rFonts w:ascii="宋体" w:hAnsi="宋体"/>
          <w:sz w:val="24"/>
          <w:szCs w:val="24"/>
        </w:rPr>
        <w:t>-</w:t>
      </w:r>
      <w:r w:rsidRPr="00152416">
        <w:rPr>
          <w:rFonts w:ascii="Times New Roman" w:hAnsi="Times New Roman"/>
          <w:i/>
          <w:sz w:val="24"/>
          <w:szCs w:val="24"/>
        </w:rPr>
        <w:t>t</w:t>
      </w:r>
      <w:r w:rsidRPr="00152416">
        <w:rPr>
          <w:rFonts w:ascii="Times New Roman" w:eastAsia="黑体" w:hAnsi="Times New Roman"/>
          <w:sz w:val="24"/>
          <w:szCs w:val="24"/>
        </w:rPr>
        <w:t>图像求冲量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如图甲所示</w:t>
      </w:r>
      <w:r w:rsidRPr="0085627F">
        <w:rPr>
          <w:rFonts w:ascii="宋体" w:hAnsi="宋体"/>
          <w:sz w:val="24"/>
          <w:szCs w:val="24"/>
        </w:rPr>
        <w:t>,</w:t>
      </w:r>
      <w:r w:rsidRPr="00152416">
        <w:rPr>
          <w:rFonts w:ascii="Times New Roman" w:hAnsi="Times New Roman"/>
          <w:sz w:val="24"/>
          <w:szCs w:val="24"/>
        </w:rPr>
        <w:t>一质量</w:t>
      </w:r>
      <w:r w:rsidRPr="00152416">
        <w:rPr>
          <w:rFonts w:ascii="Times New Roman" w:hAnsi="Times New Roman"/>
          <w:i/>
          <w:sz w:val="24"/>
          <w:szCs w:val="24"/>
        </w:rPr>
        <w:t>m</w:t>
      </w:r>
      <w:r w:rsidRPr="00152416">
        <w:rPr>
          <w:rFonts w:ascii="Times New Roman" w:hAnsi="Times New Roman"/>
          <w:sz w:val="24"/>
          <w:szCs w:val="24"/>
        </w:rPr>
        <w:t>=0.5</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的物块静止在光滑水平地面上</w:t>
      </w:r>
      <w:r w:rsidRPr="0085627F">
        <w:rPr>
          <w:rFonts w:ascii="宋体" w:hAnsi="宋体"/>
          <w:sz w:val="24"/>
          <w:szCs w:val="24"/>
        </w:rPr>
        <w:t>,</w:t>
      </w:r>
      <w:r w:rsidRPr="00152416">
        <w:rPr>
          <w:rFonts w:ascii="Times New Roman" w:hAnsi="Times New Roman"/>
          <w:i/>
          <w:sz w:val="24"/>
          <w:szCs w:val="24"/>
        </w:rPr>
        <w:t>t</w:t>
      </w:r>
      <w:r w:rsidRPr="00152416">
        <w:rPr>
          <w:rFonts w:ascii="Times New Roman" w:hAnsi="Times New Roman"/>
          <w:sz w:val="24"/>
          <w:szCs w:val="24"/>
        </w:rPr>
        <w:t>=0</w:t>
      </w:r>
      <w:r w:rsidRPr="00152416">
        <w:rPr>
          <w:rFonts w:ascii="Times New Roman" w:hAnsi="Times New Roman"/>
          <w:sz w:val="24"/>
          <w:szCs w:val="24"/>
        </w:rPr>
        <w:t>时刻开始受到与水平地面成</w:t>
      </w:r>
      <w:r w:rsidRPr="00152416">
        <w:rPr>
          <w:rFonts w:ascii="Times New Roman" w:hAnsi="Times New Roman"/>
          <w:i/>
          <w:sz w:val="24"/>
          <w:szCs w:val="24"/>
        </w:rPr>
        <w:t>θ</w:t>
      </w:r>
      <w:r w:rsidRPr="00152416">
        <w:rPr>
          <w:rFonts w:ascii="Times New Roman" w:hAnsi="Times New Roman"/>
          <w:sz w:val="24"/>
          <w:szCs w:val="24"/>
        </w:rPr>
        <w:t>=30°</w:t>
      </w:r>
      <w:r w:rsidRPr="00152416">
        <w:rPr>
          <w:rFonts w:ascii="Times New Roman" w:hAnsi="Times New Roman"/>
          <w:sz w:val="24"/>
          <w:szCs w:val="24"/>
        </w:rPr>
        <w:t>角、大小随时间变化的拉力</w:t>
      </w:r>
      <w:r w:rsidRPr="00152416">
        <w:rPr>
          <w:rFonts w:ascii="Times New Roman" w:hAnsi="Times New Roman"/>
          <w:i/>
          <w:sz w:val="24"/>
          <w:szCs w:val="24"/>
        </w:rPr>
        <w:t>F</w:t>
      </w:r>
      <w:r w:rsidRPr="00152416">
        <w:rPr>
          <w:rFonts w:ascii="Times New Roman" w:hAnsi="Times New Roman"/>
          <w:sz w:val="24"/>
          <w:szCs w:val="24"/>
        </w:rPr>
        <w:t>作用</w:t>
      </w:r>
      <w:r w:rsidRPr="0085627F">
        <w:rPr>
          <w:rFonts w:ascii="宋体" w:hAnsi="宋体"/>
          <w:sz w:val="24"/>
          <w:szCs w:val="24"/>
        </w:rPr>
        <w:t>,</w:t>
      </w:r>
      <w:r w:rsidRPr="00152416">
        <w:rPr>
          <w:rFonts w:ascii="Times New Roman" w:hAnsi="Times New Roman"/>
          <w:sz w:val="24"/>
          <w:szCs w:val="24"/>
        </w:rPr>
        <w:t>如图乙所示</w:t>
      </w:r>
      <w:r w:rsidRPr="0085627F">
        <w:rPr>
          <w:rFonts w:ascii="宋体" w:hAnsi="宋体"/>
          <w:sz w:val="24"/>
          <w:szCs w:val="24"/>
        </w:rPr>
        <w:t>,</w:t>
      </w:r>
      <w:r w:rsidRPr="00152416">
        <w:rPr>
          <w:rFonts w:ascii="Times New Roman" w:hAnsi="Times New Roman"/>
          <w:i/>
          <w:sz w:val="24"/>
          <w:szCs w:val="24"/>
        </w:rPr>
        <w:t>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时撤去力</w:t>
      </w:r>
      <w:r w:rsidRPr="00152416">
        <w:rPr>
          <w:rFonts w:ascii="Times New Roman" w:hAnsi="Times New Roman"/>
          <w:i/>
          <w:sz w:val="24"/>
          <w:szCs w:val="24"/>
        </w:rPr>
        <w:t>F</w:t>
      </w:r>
      <w:r w:rsidRPr="0085627F">
        <w:rPr>
          <w:rFonts w:ascii="宋体" w:hAnsi="宋体"/>
          <w:sz w:val="24"/>
          <w:szCs w:val="24"/>
        </w:rPr>
        <w:t>。</w:t>
      </w:r>
      <w:r w:rsidRPr="00152416">
        <w:rPr>
          <w:rFonts w:ascii="Times New Roman" w:hAnsi="Times New Roman"/>
          <w:sz w:val="24"/>
          <w:szCs w:val="24"/>
        </w:rPr>
        <w:t>则下列说法正确的是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338070" cy="1190625"/>
            <wp:effectExtent l="0" t="0" r="5080" b="9525"/>
            <wp:docPr id="1529"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8070" cy="119062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物块运动过程中</w:t>
      </w:r>
      <w:r w:rsidRPr="0085627F">
        <w:rPr>
          <w:rFonts w:ascii="宋体" w:hAnsi="宋体"/>
          <w:sz w:val="24"/>
          <w:szCs w:val="24"/>
        </w:rPr>
        <w:t>,</w:t>
      </w:r>
      <w:r w:rsidRPr="00152416">
        <w:rPr>
          <w:rFonts w:ascii="Times New Roman" w:hAnsi="Times New Roman"/>
          <w:sz w:val="24"/>
          <w:szCs w:val="24"/>
        </w:rPr>
        <w:t>加速度一直增大</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B.0</w:t>
      </w:r>
      <w:r w:rsidRPr="00152416">
        <w:rPr>
          <w:rFonts w:ascii="Times New Roman" w:hAnsi="Times New Roman"/>
          <w:i/>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内拉力</w:t>
      </w:r>
      <w:r w:rsidRPr="00152416">
        <w:rPr>
          <w:rFonts w:ascii="Times New Roman" w:hAnsi="Times New Roman"/>
          <w:i/>
          <w:sz w:val="24"/>
          <w:szCs w:val="24"/>
        </w:rPr>
        <w:t>F</w:t>
      </w:r>
      <w:r w:rsidRPr="00152416">
        <w:rPr>
          <w:rFonts w:ascii="Times New Roman" w:hAnsi="Times New Roman"/>
          <w:sz w:val="24"/>
          <w:szCs w:val="24"/>
        </w:rPr>
        <w:t>的冲量大小为</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N·s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末物块的速度大小为</w:t>
      </w:r>
      <w:r w:rsidRPr="00152416">
        <w:rPr>
          <w:rFonts w:ascii="Times New Roman" w:hAnsi="Times New Roman"/>
          <w:sz w:val="24"/>
          <w:szCs w:val="24"/>
        </w:rPr>
        <w:t>8</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D.0</w:t>
      </w:r>
      <w:r w:rsidRPr="00152416">
        <w:rPr>
          <w:rFonts w:ascii="Times New Roman" w:hAnsi="Times New Roman"/>
          <w:i/>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内物块的动量变化量为</w:t>
      </w:r>
      <w:r w:rsidRPr="00152416">
        <w:rPr>
          <w:rFonts w:ascii="Times New Roman" w:hAnsi="Times New Roman"/>
          <w:sz w:val="24"/>
          <w:szCs w:val="24"/>
        </w:rPr>
        <w:t>5</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85627F">
        <w:rPr>
          <w:rFonts w:ascii="宋体" w:hAnsi="宋体"/>
          <w:sz w:val="24"/>
          <w:szCs w:val="24"/>
        </w:rPr>
        <w:t xml:space="preserve"> </w:t>
      </w:r>
      <w:r w:rsidRPr="00152416">
        <w:rPr>
          <w:rFonts w:ascii="Times New Roman" w:hAnsi="Times New Roman"/>
          <w:sz w:val="24"/>
          <w:szCs w:val="24"/>
        </w:rPr>
        <w:t>kg·m/s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lastRenderedPageBreak/>
        <w:t>答案</w:t>
      </w:r>
      <w:r w:rsidRPr="00152416">
        <w:rPr>
          <w:rFonts w:ascii="Times New Roman" w:hAnsi="Times New Roman"/>
          <w:sz w:val="24"/>
          <w:szCs w:val="24"/>
        </w:rPr>
        <w:t xml:space="preserve">　</w:t>
      </w:r>
      <w:r w:rsidRPr="00152416">
        <w:rPr>
          <w:rFonts w:ascii="Times New Roman" w:hAnsi="Times New Roman"/>
          <w:sz w:val="24"/>
          <w:szCs w:val="24"/>
        </w:rPr>
        <w:t>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前</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内物块受到的拉力随时间一直增大</w:t>
      </w:r>
      <w:r w:rsidRPr="0085627F">
        <w:rPr>
          <w:rFonts w:ascii="宋体" w:hAnsi="宋体"/>
          <w:sz w:val="24"/>
          <w:szCs w:val="24"/>
        </w:rPr>
        <w:t>,</w:t>
      </w:r>
      <w:r w:rsidRPr="00152416">
        <w:rPr>
          <w:rFonts w:ascii="Times New Roman" w:eastAsia="仿宋_GB2312" w:hAnsi="Times New Roman"/>
          <w:sz w:val="24"/>
          <w:szCs w:val="24"/>
        </w:rPr>
        <w:t>则物块的加速度逐渐增大</w:t>
      </w:r>
      <w:r w:rsidRPr="0085627F">
        <w:rPr>
          <w:rFonts w:ascii="宋体" w:hAnsi="宋体"/>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末撤去力</w:t>
      </w:r>
      <w:r w:rsidRPr="00152416">
        <w:rPr>
          <w:rFonts w:ascii="Times New Roman" w:hAnsi="Times New Roman"/>
          <w:i/>
          <w:sz w:val="24"/>
          <w:szCs w:val="24"/>
        </w:rPr>
        <w:t>F</w:t>
      </w:r>
      <w:r w:rsidRPr="0085627F">
        <w:rPr>
          <w:rFonts w:ascii="宋体" w:hAnsi="宋体"/>
          <w:sz w:val="24"/>
          <w:szCs w:val="24"/>
        </w:rPr>
        <w:t>,</w:t>
      </w:r>
      <w:r w:rsidRPr="00152416">
        <w:rPr>
          <w:rFonts w:ascii="Times New Roman" w:eastAsia="仿宋_GB2312" w:hAnsi="Times New Roman"/>
          <w:sz w:val="24"/>
          <w:szCs w:val="24"/>
        </w:rPr>
        <w:t>则物块水平方向不受力</w:t>
      </w:r>
      <w:r w:rsidRPr="0085627F">
        <w:rPr>
          <w:rFonts w:ascii="宋体" w:hAnsi="宋体"/>
          <w:sz w:val="24"/>
          <w:szCs w:val="24"/>
        </w:rPr>
        <w:t>,</w:t>
      </w:r>
      <w:r w:rsidRPr="00152416">
        <w:rPr>
          <w:rFonts w:ascii="Times New Roman" w:eastAsia="仿宋_GB2312" w:hAnsi="Times New Roman"/>
          <w:sz w:val="24"/>
          <w:szCs w:val="24"/>
        </w:rPr>
        <w:t>加速度为零</w:t>
      </w:r>
      <w:r w:rsidRPr="0085627F">
        <w:rPr>
          <w:rFonts w:ascii="宋体" w:hAnsi="宋体"/>
          <w:sz w:val="24"/>
          <w:szCs w:val="24"/>
        </w:rPr>
        <w:t>,</w:t>
      </w:r>
      <w:r w:rsidRPr="00152416">
        <w:rPr>
          <w:rFonts w:ascii="Times New Roman" w:eastAsia="仿宋_GB2312" w:hAnsi="Times New Roman"/>
          <w:sz w:val="24"/>
          <w:szCs w:val="24"/>
        </w:rPr>
        <w:t>并非一直增大</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根据公式</w:t>
      </w:r>
      <w:r w:rsidRPr="00152416">
        <w:rPr>
          <w:rFonts w:ascii="Times New Roman" w:hAnsi="Times New Roman"/>
          <w:i/>
          <w:sz w:val="24"/>
          <w:szCs w:val="24"/>
        </w:rPr>
        <w:t>I</w:t>
      </w:r>
      <w:r w:rsidRPr="00152416">
        <w:rPr>
          <w:rFonts w:ascii="Times New Roman" w:hAnsi="Times New Roman"/>
          <w:sz w:val="24"/>
          <w:szCs w:val="24"/>
        </w:rPr>
        <w:t>=</w:t>
      </w:r>
      <w:r w:rsidRPr="00152416">
        <w:rPr>
          <w:rFonts w:ascii="Times New Roman" w:hAnsi="Times New Roman"/>
          <w:i/>
          <w:sz w:val="24"/>
          <w:szCs w:val="24"/>
        </w:rPr>
        <w:t>Ft</w:t>
      </w:r>
      <w:r w:rsidRPr="0085627F">
        <w:rPr>
          <w:rFonts w:ascii="宋体" w:hAnsi="宋体"/>
          <w:sz w:val="24"/>
          <w:szCs w:val="24"/>
        </w:rPr>
        <w:t>,</w:t>
      </w:r>
      <w:r w:rsidRPr="00152416">
        <w:rPr>
          <w:rFonts w:ascii="Times New Roman" w:eastAsia="仿宋_GB2312" w:hAnsi="Times New Roman"/>
          <w:sz w:val="24"/>
          <w:szCs w:val="24"/>
        </w:rPr>
        <w:t>可知</w:t>
      </w:r>
      <w:r w:rsidRPr="00152416">
        <w:rPr>
          <w:rFonts w:ascii="Times New Roman" w:hAnsi="Times New Roman"/>
          <w:i/>
          <w:sz w:val="24"/>
          <w:szCs w:val="24"/>
        </w:rPr>
        <w:t>F</w:t>
      </w:r>
      <w:r w:rsidRPr="00A37448">
        <w:rPr>
          <w:rFonts w:ascii="宋体" w:hAnsi="宋体"/>
          <w:sz w:val="24"/>
          <w:szCs w:val="24"/>
        </w:rPr>
        <w:t>-</w:t>
      </w:r>
      <w:r w:rsidRPr="00152416">
        <w:rPr>
          <w:rFonts w:ascii="Times New Roman" w:hAnsi="Times New Roman"/>
          <w:i/>
          <w:sz w:val="24"/>
          <w:szCs w:val="24"/>
        </w:rPr>
        <w:t>t</w:t>
      </w:r>
      <w:r w:rsidRPr="00152416">
        <w:rPr>
          <w:rFonts w:ascii="Times New Roman" w:eastAsia="仿宋_GB2312" w:hAnsi="Times New Roman"/>
          <w:sz w:val="24"/>
          <w:szCs w:val="24"/>
        </w:rPr>
        <w:t>图像与横轴围成的面积表示冲量</w:t>
      </w:r>
      <w:r w:rsidRPr="0085627F">
        <w:rPr>
          <w:rFonts w:ascii="宋体" w:hAnsi="宋体"/>
          <w:sz w:val="24"/>
          <w:szCs w:val="24"/>
        </w:rPr>
        <w:t>,</w:t>
      </w:r>
      <w:r w:rsidRPr="00152416">
        <w:rPr>
          <w:rFonts w:ascii="Times New Roman" w:eastAsia="仿宋_GB2312" w:hAnsi="Times New Roman"/>
          <w:sz w:val="24"/>
          <w:szCs w:val="24"/>
        </w:rPr>
        <w:t>则</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内拉力的冲量大小为</w:t>
      </w:r>
      <w:r w:rsidRPr="00152416">
        <w:rPr>
          <w:rFonts w:ascii="Times New Roman" w:hAnsi="Times New Roman"/>
          <w:i/>
          <w:sz w:val="24"/>
          <w:szCs w:val="24"/>
        </w:rPr>
        <w:t>I</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3+5</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s=8</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w:t>
      </w:r>
      <w:r w:rsidRPr="0085627F">
        <w:rPr>
          <w:rFonts w:ascii="宋体" w:hAnsi="宋体"/>
          <w:sz w:val="24"/>
          <w:szCs w:val="24"/>
        </w:rPr>
        <w:t>,</w:t>
      </w:r>
      <w:r w:rsidRPr="00152416">
        <w:rPr>
          <w:rFonts w:ascii="Times New Roman" w:eastAsia="仿宋_GB2312" w:hAnsi="Times New Roman"/>
          <w:sz w:val="24"/>
          <w:szCs w:val="24"/>
        </w:rPr>
        <w:t>水平方向由动量定理有</w:t>
      </w:r>
      <w:r w:rsidRPr="00152416">
        <w:rPr>
          <w:rFonts w:ascii="Times New Roman" w:hAnsi="Times New Roman"/>
          <w:i/>
          <w:sz w:val="24"/>
          <w:szCs w:val="24"/>
        </w:rPr>
        <w:t>Ft</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A37448">
        <w:rPr>
          <w:rFonts w:ascii="宋体" w:hAnsi="宋体"/>
          <w:sz w:val="24"/>
          <w:szCs w:val="24"/>
        </w:rPr>
        <w:t>-</w:t>
      </w:r>
      <w:r w:rsidRPr="00152416">
        <w:rPr>
          <w:rFonts w:ascii="Times New Roman" w:hAnsi="Times New Roman"/>
          <w:sz w:val="24"/>
          <w:szCs w:val="24"/>
        </w:rPr>
        <w:t>0</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rPr>
        <w:t>=8</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内物块的动量变化量等于拉力在水平方向上的冲量</w:t>
      </w:r>
      <w:r w:rsidRPr="0085627F">
        <w:rPr>
          <w:rFonts w:ascii="宋体" w:hAnsi="宋体"/>
          <w:sz w:val="24"/>
          <w:szCs w:val="24"/>
        </w:rPr>
        <w:t>,</w:t>
      </w:r>
      <w:r w:rsidRPr="00152416">
        <w:rPr>
          <w:rFonts w:ascii="Times New Roman" w:eastAsia="仿宋_GB2312" w:hAnsi="Times New Roman"/>
          <w:sz w:val="24"/>
          <w:szCs w:val="24"/>
        </w:rPr>
        <w:t>即</w:t>
      </w:r>
      <w:r w:rsidRPr="00152416">
        <w:rPr>
          <w:rFonts w:ascii="Times New Roman" w:hAnsi="Times New Roman"/>
          <w:sz w:val="24"/>
          <w:szCs w:val="24"/>
        </w:rPr>
        <w:t>Δ</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Ft</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=4</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D52F50">
      <w:pPr>
        <w:pStyle w:val="af"/>
      </w:pPr>
      <w:r w:rsidRPr="00152416">
        <w:t>考点二　动量定理的理解和应用</w:t>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对动量定理的理解</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i/>
          <w:sz w:val="24"/>
          <w:szCs w:val="24"/>
        </w:rPr>
        <w:t>Ft</w:t>
      </w:r>
      <w:r w:rsidRPr="00152416">
        <w:rPr>
          <w:rFonts w:ascii="Times New Roman" w:hAnsi="Times New Roman"/>
          <w:sz w:val="24"/>
          <w:szCs w:val="24"/>
        </w:rPr>
        <w:t>=</w:t>
      </w:r>
      <w:r w:rsidRPr="00152416">
        <w:rPr>
          <w:rFonts w:ascii="Times New Roman" w:hAnsi="Times New Roman"/>
          <w:i/>
          <w:sz w:val="24"/>
          <w:szCs w:val="24"/>
        </w:rPr>
        <w:t>p'</w:t>
      </w:r>
      <w:r w:rsidRPr="00A37448">
        <w:rPr>
          <w:rFonts w:ascii="宋体" w:hAnsi="宋体"/>
          <w:sz w:val="24"/>
          <w:szCs w:val="24"/>
        </w:rPr>
        <w:t>-</w:t>
      </w:r>
      <w:r w:rsidRPr="00152416">
        <w:rPr>
          <w:rFonts w:ascii="Times New Roman" w:hAnsi="Times New Roman"/>
          <w:i/>
          <w:sz w:val="24"/>
          <w:szCs w:val="24"/>
        </w:rPr>
        <w:t>p</w:t>
      </w:r>
      <w:r w:rsidRPr="00152416">
        <w:rPr>
          <w:rFonts w:ascii="Times New Roman" w:hAnsi="Times New Roman"/>
          <w:sz w:val="24"/>
          <w:szCs w:val="24"/>
        </w:rPr>
        <w:t>是矢量式</w:t>
      </w:r>
      <w:r w:rsidRPr="0085627F">
        <w:rPr>
          <w:rFonts w:ascii="宋体" w:hAnsi="宋体"/>
          <w:sz w:val="24"/>
          <w:szCs w:val="24"/>
        </w:rPr>
        <w:t>,</w:t>
      </w:r>
      <w:r w:rsidRPr="00152416">
        <w:rPr>
          <w:rFonts w:ascii="Times New Roman" w:hAnsi="Times New Roman"/>
          <w:sz w:val="24"/>
          <w:szCs w:val="24"/>
        </w:rPr>
        <w:t>两边不仅大小相等</w:t>
      </w:r>
      <w:r w:rsidRPr="0085627F">
        <w:rPr>
          <w:rFonts w:ascii="宋体" w:hAnsi="宋体"/>
          <w:sz w:val="24"/>
          <w:szCs w:val="24"/>
        </w:rPr>
        <w:t>,</w:t>
      </w:r>
      <w:r w:rsidRPr="00152416">
        <w:rPr>
          <w:rFonts w:ascii="Times New Roman" w:hAnsi="Times New Roman"/>
          <w:sz w:val="24"/>
          <w:szCs w:val="24"/>
        </w:rPr>
        <w:t>而且方向相同</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i/>
          <w:sz w:val="24"/>
          <w:szCs w:val="24"/>
        </w:rPr>
        <w:t>Ft</w:t>
      </w:r>
      <w:r w:rsidRPr="00152416">
        <w:rPr>
          <w:rFonts w:ascii="Times New Roman" w:hAnsi="Times New Roman"/>
          <w:sz w:val="24"/>
          <w:szCs w:val="24"/>
        </w:rPr>
        <w:t>=</w:t>
      </w:r>
      <w:r w:rsidRPr="00152416">
        <w:rPr>
          <w:rFonts w:ascii="Times New Roman" w:hAnsi="Times New Roman"/>
          <w:i/>
          <w:sz w:val="24"/>
          <w:szCs w:val="24"/>
        </w:rPr>
        <w:t>p'</w:t>
      </w:r>
      <w:r w:rsidRPr="00A37448">
        <w:rPr>
          <w:rFonts w:ascii="宋体" w:hAnsi="宋体"/>
          <w:sz w:val="24"/>
          <w:szCs w:val="24"/>
        </w:rPr>
        <w:t>-</w:t>
      </w:r>
      <w:r w:rsidRPr="00152416">
        <w:rPr>
          <w:rFonts w:ascii="Times New Roman" w:hAnsi="Times New Roman"/>
          <w:i/>
          <w:sz w:val="24"/>
          <w:szCs w:val="24"/>
        </w:rPr>
        <w:t>p</w:t>
      </w:r>
      <w:r w:rsidRPr="00152416">
        <w:rPr>
          <w:rFonts w:ascii="Times New Roman" w:hAnsi="Times New Roman"/>
          <w:sz w:val="24"/>
          <w:szCs w:val="24"/>
        </w:rPr>
        <w:t>除表明两边大小、方向的关系外</w:t>
      </w:r>
      <w:r w:rsidRPr="0085627F">
        <w:rPr>
          <w:rFonts w:ascii="宋体" w:hAnsi="宋体"/>
          <w:sz w:val="24"/>
          <w:szCs w:val="24"/>
        </w:rPr>
        <w:t>,</w:t>
      </w:r>
      <w:r w:rsidRPr="00152416">
        <w:rPr>
          <w:rFonts w:ascii="Times New Roman" w:hAnsi="Times New Roman"/>
          <w:sz w:val="24"/>
          <w:szCs w:val="24"/>
        </w:rPr>
        <w:t>还说明了两边的因果关系</w:t>
      </w:r>
      <w:r w:rsidRPr="0085627F">
        <w:rPr>
          <w:rFonts w:ascii="宋体" w:hAnsi="宋体"/>
          <w:sz w:val="24"/>
          <w:szCs w:val="24"/>
        </w:rPr>
        <w:t>,</w:t>
      </w:r>
      <w:r w:rsidRPr="00152416">
        <w:rPr>
          <w:rFonts w:ascii="Times New Roman" w:hAnsi="Times New Roman"/>
          <w:sz w:val="24"/>
          <w:szCs w:val="24"/>
        </w:rPr>
        <w:t>即合力的冲量是动量变化的原因</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动量定理中的冲量是合力的冲量</w:t>
      </w:r>
      <w:r w:rsidRPr="0085627F">
        <w:rPr>
          <w:rFonts w:ascii="宋体" w:hAnsi="宋体"/>
          <w:sz w:val="24"/>
          <w:szCs w:val="24"/>
        </w:rPr>
        <w:t>,</w:t>
      </w:r>
      <w:r w:rsidRPr="00152416">
        <w:rPr>
          <w:rFonts w:ascii="Times New Roman" w:hAnsi="Times New Roman"/>
          <w:sz w:val="24"/>
          <w:szCs w:val="24"/>
        </w:rPr>
        <w:t>而不是某一个力的冲量</w:t>
      </w:r>
      <w:r w:rsidRPr="0085627F">
        <w:rPr>
          <w:rFonts w:ascii="宋体" w:hAnsi="宋体"/>
          <w:sz w:val="24"/>
          <w:szCs w:val="24"/>
        </w:rPr>
        <w:t>,</w:t>
      </w:r>
      <w:r w:rsidRPr="00152416">
        <w:rPr>
          <w:rFonts w:ascii="Times New Roman" w:hAnsi="Times New Roman"/>
          <w:sz w:val="24"/>
          <w:szCs w:val="24"/>
        </w:rPr>
        <w:t>它可以是各力冲量的矢量和</w:t>
      </w:r>
      <w:r w:rsidRPr="0085627F">
        <w:rPr>
          <w:rFonts w:ascii="宋体" w:hAnsi="宋体"/>
          <w:sz w:val="24"/>
          <w:szCs w:val="24"/>
        </w:rPr>
        <w:t>,</w:t>
      </w:r>
      <w:r w:rsidRPr="00152416">
        <w:rPr>
          <w:rFonts w:ascii="Times New Roman" w:hAnsi="Times New Roman"/>
          <w:sz w:val="24"/>
          <w:szCs w:val="24"/>
        </w:rPr>
        <w:t>也可以是外力在不同阶段冲量的矢量和</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由</w:t>
      </w:r>
      <w:r w:rsidRPr="00152416">
        <w:rPr>
          <w:rFonts w:ascii="Times New Roman" w:hAnsi="Times New Roman"/>
          <w:i/>
          <w:sz w:val="24"/>
          <w:szCs w:val="24"/>
        </w:rPr>
        <w:t>Ft</w:t>
      </w:r>
      <w:r w:rsidRPr="00152416">
        <w:rPr>
          <w:rFonts w:ascii="Times New Roman" w:hAnsi="Times New Roman"/>
          <w:sz w:val="24"/>
          <w:szCs w:val="24"/>
        </w:rPr>
        <w:t>=</w:t>
      </w:r>
      <w:r w:rsidRPr="00152416">
        <w:rPr>
          <w:rFonts w:ascii="Times New Roman" w:hAnsi="Times New Roman"/>
          <w:i/>
          <w:sz w:val="24"/>
          <w:szCs w:val="24"/>
        </w:rPr>
        <w:t>p'</w:t>
      </w:r>
      <w:r w:rsidRPr="00A37448">
        <w:rPr>
          <w:rFonts w:ascii="宋体" w:hAnsi="宋体"/>
          <w:sz w:val="24"/>
          <w:szCs w:val="24"/>
        </w:rPr>
        <w:t>-</w:t>
      </w:r>
      <w:r w:rsidRPr="00152416">
        <w:rPr>
          <w:rFonts w:ascii="Times New Roman" w:hAnsi="Times New Roman"/>
          <w:i/>
          <w:sz w:val="24"/>
          <w:szCs w:val="24"/>
        </w:rPr>
        <w:t>p</w:t>
      </w:r>
      <w:r w:rsidRPr="0085627F">
        <w:rPr>
          <w:rFonts w:ascii="宋体" w:hAnsi="宋体"/>
          <w:sz w:val="24"/>
          <w:szCs w:val="24"/>
        </w:rPr>
        <w:t>,</w:t>
      </w:r>
      <w:r w:rsidRPr="00152416">
        <w:rPr>
          <w:rFonts w:ascii="Times New Roman" w:hAnsi="Times New Roman"/>
          <w:sz w:val="24"/>
          <w:szCs w:val="24"/>
        </w:rPr>
        <w:t>得</w:t>
      </w:r>
      <w:r w:rsidRPr="00152416">
        <w:rPr>
          <w:rFonts w:ascii="Times New Roman" w:hAnsi="Times New Roman"/>
          <w:i/>
          <w:sz w:val="24"/>
          <w:szCs w:val="24"/>
        </w:rPr>
        <w:t>F</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p'</m:t>
            </m:r>
            <m:r>
              <m:rPr>
                <m:sty m:val="p"/>
              </m:rPr>
              <w:rPr>
                <w:rFonts w:ascii="Cambria Math" w:hAnsi="Cambria Math"/>
                <w:sz w:val="24"/>
                <w:szCs w:val="24"/>
              </w:rPr>
              <m:t>-</m:t>
            </m:r>
            <m:r>
              <w:rPr>
                <w:rFonts w:ascii="Cambria Math" w:hAnsi="Cambria Math"/>
                <w:sz w:val="24"/>
                <w:szCs w:val="24"/>
              </w:rPr>
              <m:t>p</m:t>
            </m:r>
          </m:num>
          <m:den>
            <m:r>
              <w:rPr>
                <w:rFonts w:ascii="Cambria Math" w:hAnsi="Cambria Math"/>
                <w:sz w:val="24"/>
                <w:szCs w:val="24"/>
              </w:rPr>
              <m:t>t</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p</m:t>
            </m:r>
          </m:num>
          <m:den>
            <m:r>
              <w:rPr>
                <w:rFonts w:ascii="Cambria Math" w:hAnsi="Cambria Math"/>
                <w:sz w:val="24"/>
                <w:szCs w:val="24"/>
              </w:rPr>
              <m:t>t</m:t>
            </m:r>
          </m:den>
        </m:f>
      </m:oMath>
      <w:r w:rsidRPr="0085627F">
        <w:rPr>
          <w:rFonts w:ascii="宋体" w:hAnsi="宋体"/>
          <w:sz w:val="24"/>
          <w:szCs w:val="24"/>
        </w:rPr>
        <w:t>,</w:t>
      </w:r>
      <w:r w:rsidRPr="00152416">
        <w:rPr>
          <w:rFonts w:ascii="Times New Roman" w:hAnsi="Times New Roman"/>
          <w:sz w:val="24"/>
          <w:szCs w:val="24"/>
        </w:rPr>
        <w:t>即物体所受的合力等于物体的动量变化量对时间的变化率</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角度</w:t>
      </w:r>
      <w:r w:rsidRPr="00152416">
        <w:rPr>
          <w:rFonts w:ascii="Times New Roman" w:hAnsi="Times New Roman"/>
          <w:sz w:val="24"/>
          <w:szCs w:val="24"/>
        </w:rPr>
        <w:t>1</w:t>
      </w:r>
      <w:r w:rsidRPr="00152416">
        <w:rPr>
          <w:rFonts w:ascii="Times New Roman" w:hAnsi="Times New Roman"/>
          <w:sz w:val="24"/>
          <w:szCs w:val="24"/>
        </w:rPr>
        <w:t xml:space="preserve">　</w:t>
      </w:r>
      <w:r w:rsidRPr="00152416">
        <w:rPr>
          <w:rFonts w:ascii="Times New Roman" w:eastAsia="黑体" w:hAnsi="Times New Roman"/>
          <w:sz w:val="24"/>
          <w:szCs w:val="24"/>
        </w:rPr>
        <w:t>用动量定理解释生活中的现象</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w:t>
      </w:r>
      <w:r w:rsidRPr="00152416">
        <w:rPr>
          <w:rFonts w:ascii="Times New Roman" w:eastAsia="楷体_GB2312" w:hAnsi="Times New Roman"/>
          <w:sz w:val="24"/>
          <w:szCs w:val="24"/>
        </w:rPr>
        <w:t>多选</w:t>
      </w:r>
      <w:r w:rsidRPr="00152416">
        <w:rPr>
          <w:rFonts w:ascii="Times New Roman" w:hAnsi="Times New Roman"/>
          <w:sz w:val="24"/>
          <w:szCs w:val="24"/>
        </w:rPr>
        <w:t>)(2026·</w:t>
      </w:r>
      <w:r w:rsidRPr="00152416">
        <w:rPr>
          <w:rFonts w:ascii="Times New Roman" w:eastAsia="楷体_GB2312" w:hAnsi="Times New Roman"/>
          <w:sz w:val="24"/>
          <w:szCs w:val="24"/>
        </w:rPr>
        <w:t>广州三校联考</w:t>
      </w:r>
      <w:r w:rsidRPr="00152416">
        <w:rPr>
          <w:rFonts w:ascii="Times New Roman" w:hAnsi="Times New Roman"/>
          <w:sz w:val="24"/>
          <w:szCs w:val="24"/>
        </w:rPr>
        <w:t>)</w:t>
      </w:r>
      <w:r w:rsidRPr="00152416">
        <w:rPr>
          <w:rFonts w:ascii="Times New Roman" w:hAnsi="Times New Roman"/>
          <w:sz w:val="24"/>
          <w:szCs w:val="24"/>
        </w:rPr>
        <w:t>船舶的设计中</w:t>
      </w:r>
      <w:r w:rsidRPr="0085627F">
        <w:rPr>
          <w:rFonts w:ascii="宋体" w:hAnsi="宋体"/>
          <w:sz w:val="24"/>
          <w:szCs w:val="24"/>
        </w:rPr>
        <w:t>,</w:t>
      </w:r>
      <w:r w:rsidRPr="00152416">
        <w:rPr>
          <w:rFonts w:ascii="Times New Roman" w:hAnsi="Times New Roman"/>
          <w:sz w:val="24"/>
          <w:szCs w:val="24"/>
        </w:rPr>
        <w:t>通常会在船舷处悬挂轮胎</w:t>
      </w:r>
      <w:r w:rsidRPr="0085627F">
        <w:rPr>
          <w:rFonts w:ascii="宋体" w:hAnsi="宋体"/>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其目的主要是在船舶与其他船舶碰撞时或船舶在岸边停靠时减小碰撞产生的冲击力</w:t>
      </w:r>
      <w:r w:rsidRPr="0085627F">
        <w:rPr>
          <w:rFonts w:ascii="宋体" w:hAnsi="宋体"/>
          <w:sz w:val="24"/>
          <w:szCs w:val="24"/>
        </w:rPr>
        <w:t>,</w:t>
      </w:r>
      <w:r w:rsidRPr="00152416">
        <w:rPr>
          <w:rFonts w:ascii="Times New Roman" w:hAnsi="Times New Roman"/>
          <w:sz w:val="24"/>
          <w:szCs w:val="24"/>
        </w:rPr>
        <w:t>从而保护船体</w:t>
      </w:r>
      <w:r w:rsidRPr="0085627F">
        <w:rPr>
          <w:rFonts w:ascii="宋体" w:hAnsi="宋体"/>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D52F50" w:rsidRPr="00152416" w:rsidRDefault="00D52F50" w:rsidP="00D52F50">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369381BB" wp14:editId="53E4BA4D">
            <wp:extent cx="1078230" cy="681355"/>
            <wp:effectExtent l="0" t="0" r="7620" b="4445"/>
            <wp:docPr id="1544"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8230" cy="68135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轮胎可以减小船舶碰撞过程中动量的变化量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轮胎可以减小船舶碰撞过程中受到的冲量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轮胎可以减小碰撞时轮船与码头之间的作用力</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轮胎可以减小船舶碰撞过程中动量的变化率</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CD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对船舶靠岸与码头碰撞的过程</w:t>
      </w:r>
      <w:r w:rsidRPr="0085627F">
        <w:rPr>
          <w:rFonts w:ascii="宋体" w:hAnsi="宋体"/>
          <w:sz w:val="24"/>
          <w:szCs w:val="24"/>
        </w:rPr>
        <w:t>,</w:t>
      </w:r>
      <w:r w:rsidRPr="00152416">
        <w:rPr>
          <w:rFonts w:ascii="Times New Roman" w:eastAsia="仿宋_GB2312" w:hAnsi="Times New Roman"/>
          <w:sz w:val="24"/>
          <w:szCs w:val="24"/>
        </w:rPr>
        <w:t>有轮胎和无轮胎时轮船的初、末速度没有变化</w:t>
      </w:r>
      <w:r w:rsidRPr="0085627F">
        <w:rPr>
          <w:rFonts w:ascii="宋体" w:hAnsi="宋体"/>
          <w:sz w:val="24"/>
          <w:szCs w:val="24"/>
        </w:rPr>
        <w:t>,</w:t>
      </w:r>
      <w:r w:rsidRPr="00152416">
        <w:rPr>
          <w:rFonts w:ascii="Times New Roman" w:eastAsia="仿宋_GB2312" w:hAnsi="Times New Roman"/>
          <w:sz w:val="24"/>
          <w:szCs w:val="24"/>
        </w:rPr>
        <w:t>轮船的动量变化量相同</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由动量定理</w:t>
      </w:r>
      <w:r w:rsidRPr="00152416">
        <w:rPr>
          <w:rFonts w:ascii="Times New Roman" w:hAnsi="Times New Roman"/>
          <w:i/>
          <w:sz w:val="24"/>
          <w:szCs w:val="24"/>
        </w:rPr>
        <w:t>I</w:t>
      </w:r>
      <w:r w:rsidRPr="00152416">
        <w:rPr>
          <w:rFonts w:ascii="Times New Roman" w:hAnsi="Times New Roman"/>
          <w:sz w:val="24"/>
          <w:szCs w:val="24"/>
        </w:rPr>
        <w:t>=</w:t>
      </w:r>
      <w:r w:rsidRPr="00152416">
        <w:rPr>
          <w:rFonts w:ascii="Times New Roman" w:hAnsi="Times New Roman"/>
          <w:i/>
          <w:sz w:val="24"/>
          <w:szCs w:val="24"/>
        </w:rPr>
        <w:t>p</w:t>
      </w:r>
      <w:r w:rsidRPr="00A37448">
        <w:rPr>
          <w:rFonts w:ascii="宋体" w:hAnsi="宋体"/>
          <w:sz w:val="24"/>
          <w:szCs w:val="24"/>
        </w:rPr>
        <w:t>-</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A37448">
        <w:rPr>
          <w:rFonts w:ascii="宋体" w:hAnsi="宋体"/>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eastAsia="仿宋_GB2312" w:hAnsi="Times New Roman"/>
          <w:sz w:val="24"/>
          <w:szCs w:val="24"/>
        </w:rPr>
        <w:t>知</w:t>
      </w:r>
      <w:r w:rsidRPr="0085627F">
        <w:rPr>
          <w:rFonts w:ascii="宋体" w:hAnsi="宋体"/>
          <w:sz w:val="24"/>
          <w:szCs w:val="24"/>
        </w:rPr>
        <w:t>,</w:t>
      </w:r>
      <w:r w:rsidRPr="00152416">
        <w:rPr>
          <w:rFonts w:ascii="Times New Roman" w:eastAsia="仿宋_GB2312" w:hAnsi="Times New Roman"/>
          <w:sz w:val="24"/>
          <w:szCs w:val="24"/>
        </w:rPr>
        <w:t>轮胎不能减小船舶碰撞过程中受到的冲量</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轮胎可以起到缓冲作用</w:t>
      </w:r>
      <w:r w:rsidRPr="0085627F">
        <w:rPr>
          <w:rFonts w:ascii="宋体" w:hAnsi="宋体"/>
          <w:sz w:val="24"/>
          <w:szCs w:val="24"/>
        </w:rPr>
        <w:t>,</w:t>
      </w:r>
      <w:r w:rsidRPr="00152416">
        <w:rPr>
          <w:rFonts w:ascii="Times New Roman" w:eastAsia="仿宋_GB2312" w:hAnsi="Times New Roman"/>
          <w:sz w:val="24"/>
          <w:szCs w:val="24"/>
        </w:rPr>
        <w:t>延长碰撞时轮船与码头的作用时间</w:t>
      </w:r>
      <w:r w:rsidRPr="0085627F">
        <w:rPr>
          <w:rFonts w:ascii="宋体" w:hAnsi="宋体"/>
          <w:sz w:val="24"/>
          <w:szCs w:val="24"/>
        </w:rPr>
        <w:t>,</w:t>
      </w:r>
      <w:r w:rsidRPr="00152416">
        <w:rPr>
          <w:rFonts w:ascii="Times New Roman" w:eastAsia="仿宋_GB2312" w:hAnsi="Times New Roman"/>
          <w:sz w:val="24"/>
          <w:szCs w:val="24"/>
        </w:rPr>
        <w:t>由公式</w:t>
      </w:r>
      <w:r w:rsidRPr="00152416">
        <w:rPr>
          <w:rFonts w:ascii="Times New Roman" w:hAnsi="Times New Roman"/>
          <w:i/>
          <w:sz w:val="24"/>
          <w:szCs w:val="24"/>
        </w:rPr>
        <w:t>Ft</w:t>
      </w:r>
      <w:r w:rsidRPr="00152416">
        <w:rPr>
          <w:rFonts w:ascii="Times New Roman" w:hAnsi="Times New Roman"/>
          <w:sz w:val="24"/>
          <w:szCs w:val="24"/>
        </w:rPr>
        <w:t>=Δ</w:t>
      </w:r>
      <w:r w:rsidRPr="00152416">
        <w:rPr>
          <w:rFonts w:ascii="Times New Roman" w:hAnsi="Times New Roman"/>
          <w:i/>
          <w:sz w:val="24"/>
          <w:szCs w:val="24"/>
        </w:rPr>
        <w:t>p</w:t>
      </w:r>
      <w:r w:rsidRPr="00152416">
        <w:rPr>
          <w:rFonts w:ascii="Times New Roman" w:eastAsia="仿宋_GB2312" w:hAnsi="Times New Roman"/>
          <w:sz w:val="24"/>
          <w:szCs w:val="24"/>
        </w:rPr>
        <w:t>可知</w:t>
      </w:r>
      <w:r w:rsidRPr="0085627F">
        <w:rPr>
          <w:rFonts w:ascii="宋体" w:hAnsi="宋体"/>
          <w:sz w:val="24"/>
          <w:szCs w:val="24"/>
        </w:rPr>
        <w:t>,</w:t>
      </w:r>
      <w:r w:rsidRPr="00152416">
        <w:rPr>
          <w:rFonts w:ascii="Times New Roman" w:eastAsia="仿宋_GB2312" w:hAnsi="Times New Roman"/>
          <w:sz w:val="24"/>
          <w:szCs w:val="24"/>
        </w:rPr>
        <w:t>可以减</w:t>
      </w:r>
      <w:r w:rsidRPr="00152416">
        <w:rPr>
          <w:rFonts w:ascii="Times New Roman" w:eastAsia="仿宋_GB2312" w:hAnsi="Times New Roman"/>
          <w:sz w:val="24"/>
          <w:szCs w:val="24"/>
        </w:rPr>
        <w:lastRenderedPageBreak/>
        <w:t>小轮船因碰撞受到的作用力</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动量的变化率为</w:t>
      </w:r>
      <w:r w:rsidRPr="00152416">
        <w:rPr>
          <w:rFonts w:ascii="Times New Roman" w:hAnsi="Times New Roman"/>
          <w:i/>
          <w:sz w:val="24"/>
          <w:szCs w:val="24"/>
        </w:rPr>
        <w:t>F</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p</m:t>
            </m:r>
          </m:num>
          <m:den>
            <m:r>
              <m:rPr>
                <m:sty m:val="p"/>
              </m:rPr>
              <w:rPr>
                <w:rFonts w:ascii="Cambria Math" w:hAnsi="Cambria Math"/>
                <w:sz w:val="24"/>
                <w:szCs w:val="24"/>
              </w:rPr>
              <m:t>Δ</m:t>
            </m:r>
            <m:r>
              <w:rPr>
                <w:rFonts w:ascii="Cambria Math" w:hAnsi="Cambria Math"/>
                <w:sz w:val="24"/>
                <w:szCs w:val="24"/>
              </w:rPr>
              <m:t>t</m:t>
            </m:r>
          </m:den>
        </m:f>
      </m:oMath>
      <w:r w:rsidRPr="0085627F">
        <w:rPr>
          <w:rFonts w:ascii="宋体" w:hAnsi="宋体"/>
          <w:sz w:val="24"/>
          <w:szCs w:val="24"/>
        </w:rPr>
        <w:t>,</w:t>
      </w:r>
      <w:r w:rsidRPr="00152416">
        <w:rPr>
          <w:rFonts w:ascii="Times New Roman" w:eastAsia="仿宋_GB2312" w:hAnsi="Times New Roman"/>
          <w:sz w:val="24"/>
          <w:szCs w:val="24"/>
        </w:rPr>
        <w:t>由于轮胎可以延长船舶碰撞过程的作用时间</w:t>
      </w:r>
      <w:r w:rsidRPr="0085627F">
        <w:rPr>
          <w:rFonts w:ascii="宋体" w:hAnsi="宋体"/>
          <w:sz w:val="24"/>
          <w:szCs w:val="24"/>
        </w:rPr>
        <w:t>,</w:t>
      </w:r>
      <w:r w:rsidRPr="00152416">
        <w:rPr>
          <w:rFonts w:ascii="Times New Roman" w:eastAsia="仿宋_GB2312" w:hAnsi="Times New Roman"/>
          <w:sz w:val="24"/>
          <w:szCs w:val="24"/>
        </w:rPr>
        <w:t>因此可以减小碰撞过程中动量的变化率</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7A5297" w:rsidP="00D52F50">
      <w:pPr>
        <w:tabs>
          <w:tab w:val="left" w:pos="4253"/>
        </w:tabs>
        <w:spacing w:line="360" w:lineRule="auto"/>
        <w:rPr>
          <w:rFonts w:ascii="Times New Roman" w:hAnsi="Times New Roman"/>
          <w:sz w:val="24"/>
          <w:szCs w:val="24"/>
        </w:rPr>
      </w:pPr>
      <w:r w:rsidRPr="00152416">
        <w:rPr>
          <w:rFonts w:ascii="Times New Roman" w:hAnsi="Times New Roman"/>
          <w:noProof/>
          <w:sz w:val="24"/>
          <w:szCs w:val="24"/>
        </w:rPr>
        <w:drawing>
          <wp:inline distT="0" distB="0" distL="0" distR="0">
            <wp:extent cx="647065" cy="146685"/>
            <wp:effectExtent l="0" t="0" r="635" b="5715"/>
            <wp:docPr id="1547"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eastAsia="黑体" w:hAnsi="Times New Roman"/>
          <w:sz w:val="24"/>
          <w:szCs w:val="24"/>
        </w:rPr>
        <w:t>用动量定理解释生活中现象的方法</w:t>
      </w:r>
      <m:oMath>
        <m:d>
          <m:dPr>
            <m:ctrlPr>
              <w:rPr>
                <w:rFonts w:ascii="Cambria Math" w:hAnsi="Cambria Math"/>
                <w:sz w:val="24"/>
                <w:szCs w:val="24"/>
              </w:rPr>
            </m:ctrlPr>
          </m:dPr>
          <m:e>
            <m:r>
              <w:rPr>
                <w:rFonts w:ascii="Cambria Math" w:hAnsi="Cambria Math"/>
                <w:sz w:val="24"/>
                <w:szCs w:val="24"/>
              </w:rPr>
              <m:t>F</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p</m:t>
                </m:r>
              </m:num>
              <m:den>
                <m:r>
                  <m:rPr>
                    <m:sty m:val="p"/>
                  </m:rPr>
                  <w:rPr>
                    <w:rFonts w:ascii="Cambria Math" w:hAnsi="Cambria Math"/>
                    <w:sz w:val="24"/>
                    <w:szCs w:val="24"/>
                  </w:rPr>
                  <m:t>Δ</m:t>
                </m:r>
                <m:r>
                  <w:rPr>
                    <w:rFonts w:ascii="Cambria Math" w:hAnsi="Cambria Math"/>
                    <w:sz w:val="24"/>
                    <w:szCs w:val="24"/>
                  </w:rPr>
                  <m:t>t</m:t>
                </m:r>
              </m:den>
            </m:f>
          </m:e>
        </m: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(1)Δ</w:t>
      </w:r>
      <w:r w:rsidRPr="00152416">
        <w:rPr>
          <w:rFonts w:ascii="Times New Roman" w:hAnsi="Times New Roman"/>
          <w:i/>
          <w:sz w:val="24"/>
          <w:szCs w:val="24"/>
        </w:rPr>
        <w:t>p</w:t>
      </w:r>
      <w:r w:rsidRPr="00152416">
        <w:rPr>
          <w:rFonts w:ascii="Times New Roman" w:hAnsi="Times New Roman"/>
          <w:sz w:val="24"/>
          <w:szCs w:val="24"/>
        </w:rPr>
        <w:t>一定时</w:t>
      </w:r>
      <w:r w:rsidRPr="0085627F">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的作用时间越短</w:t>
      </w:r>
      <w:r w:rsidRPr="0085627F">
        <w:rPr>
          <w:rFonts w:ascii="宋体" w:hAnsi="宋体"/>
          <w:sz w:val="24"/>
          <w:szCs w:val="24"/>
        </w:rPr>
        <w:t>,</w:t>
      </w:r>
      <w:r w:rsidRPr="00152416">
        <w:rPr>
          <w:rFonts w:ascii="Times New Roman" w:hAnsi="Times New Roman"/>
          <w:sz w:val="24"/>
          <w:szCs w:val="24"/>
        </w:rPr>
        <w:t>力就越大</w:t>
      </w:r>
      <w:r w:rsidRPr="00152416">
        <w:rPr>
          <w:rFonts w:ascii="Times New Roman" w:hAnsi="Times New Roman"/>
          <w:sz w:val="24"/>
          <w:szCs w:val="24"/>
        </w:rPr>
        <w:t>;</w:t>
      </w:r>
      <w:r w:rsidRPr="00152416">
        <w:rPr>
          <w:rFonts w:ascii="Times New Roman" w:hAnsi="Times New Roman"/>
          <w:sz w:val="24"/>
          <w:szCs w:val="24"/>
        </w:rPr>
        <w:t>作用时间越长</w:t>
      </w:r>
      <w:r w:rsidRPr="0085627F">
        <w:rPr>
          <w:rFonts w:ascii="宋体" w:hAnsi="宋体"/>
          <w:sz w:val="24"/>
          <w:szCs w:val="24"/>
        </w:rPr>
        <w:t>,</w:t>
      </w:r>
      <w:r w:rsidRPr="00152416">
        <w:rPr>
          <w:rFonts w:ascii="Times New Roman" w:hAnsi="Times New Roman"/>
          <w:sz w:val="24"/>
          <w:szCs w:val="24"/>
        </w:rPr>
        <w:t>力就越小</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i/>
          <w:sz w:val="24"/>
          <w:szCs w:val="24"/>
        </w:rPr>
        <w:t>F</w:t>
      </w:r>
      <w:r w:rsidRPr="00152416">
        <w:rPr>
          <w:rFonts w:ascii="Times New Roman" w:hAnsi="Times New Roman"/>
          <w:sz w:val="24"/>
          <w:szCs w:val="24"/>
        </w:rPr>
        <w:t>一定时</w:t>
      </w:r>
      <w:r w:rsidRPr="0085627F">
        <w:rPr>
          <w:rFonts w:ascii="宋体" w:hAnsi="宋体"/>
          <w:sz w:val="24"/>
          <w:szCs w:val="24"/>
        </w:rPr>
        <w:t>,</w:t>
      </w:r>
      <w:r w:rsidRPr="00152416">
        <w:rPr>
          <w:rFonts w:ascii="Times New Roman" w:hAnsi="Times New Roman"/>
          <w:sz w:val="24"/>
          <w:szCs w:val="24"/>
        </w:rPr>
        <w:t>力的作用时间越长</w:t>
      </w:r>
      <w:r w:rsidRPr="0085627F">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p</w:t>
      </w:r>
      <w:r w:rsidRPr="00152416">
        <w:rPr>
          <w:rFonts w:ascii="Times New Roman" w:hAnsi="Times New Roman"/>
          <w:sz w:val="24"/>
          <w:szCs w:val="24"/>
        </w:rPr>
        <w:t>就越大</w:t>
      </w:r>
      <w:r w:rsidRPr="00152416">
        <w:rPr>
          <w:rFonts w:ascii="Times New Roman" w:hAnsi="Times New Roman"/>
          <w:sz w:val="24"/>
          <w:szCs w:val="24"/>
        </w:rPr>
        <w:t>;</w:t>
      </w:r>
      <w:r w:rsidRPr="00152416">
        <w:rPr>
          <w:rFonts w:ascii="Times New Roman" w:hAnsi="Times New Roman"/>
          <w:sz w:val="24"/>
          <w:szCs w:val="24"/>
        </w:rPr>
        <w:t>力的作用时间越短</w:t>
      </w:r>
      <w:r w:rsidRPr="0085627F">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p</w:t>
      </w:r>
      <w:r w:rsidRPr="00152416">
        <w:rPr>
          <w:rFonts w:ascii="Times New Roman" w:hAnsi="Times New Roman"/>
          <w:sz w:val="24"/>
          <w:szCs w:val="24"/>
        </w:rPr>
        <w:t>就越小</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角度</w:t>
      </w:r>
      <w:r w:rsidRPr="00152416">
        <w:rPr>
          <w:rFonts w:ascii="Times New Roman" w:hAnsi="Times New Roman"/>
          <w:sz w:val="24"/>
          <w:szCs w:val="24"/>
        </w:rPr>
        <w:t>2</w:t>
      </w:r>
      <w:r w:rsidRPr="00152416">
        <w:rPr>
          <w:rFonts w:ascii="Times New Roman" w:hAnsi="Times New Roman"/>
          <w:sz w:val="24"/>
          <w:szCs w:val="24"/>
        </w:rPr>
        <w:t xml:space="preserve">　</w:t>
      </w:r>
      <w:r w:rsidRPr="00152416">
        <w:rPr>
          <w:rFonts w:ascii="Times New Roman" w:eastAsia="黑体" w:hAnsi="Times New Roman"/>
          <w:sz w:val="24"/>
          <w:szCs w:val="24"/>
        </w:rPr>
        <w:t>动量定理的有关计算</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(2024·</w:t>
      </w:r>
      <w:r w:rsidRPr="00152416">
        <w:rPr>
          <w:rFonts w:ascii="Times New Roman" w:eastAsia="楷体_GB2312" w:hAnsi="Times New Roman"/>
          <w:sz w:val="24"/>
          <w:szCs w:val="24"/>
        </w:rPr>
        <w:t>广东卷</w:t>
      </w:r>
      <w:r w:rsidRPr="0085627F">
        <w:rPr>
          <w:rFonts w:ascii="宋体" w:hAnsi="宋体"/>
          <w:sz w:val="24"/>
          <w:szCs w:val="24"/>
        </w:rPr>
        <w:t>,</w:t>
      </w:r>
      <w:r w:rsidRPr="00152416">
        <w:rPr>
          <w:rFonts w:ascii="Times New Roman" w:hAnsi="Times New Roman"/>
          <w:sz w:val="24"/>
          <w:szCs w:val="24"/>
        </w:rPr>
        <w:t>14)</w:t>
      </w:r>
      <w:r w:rsidRPr="00152416">
        <w:rPr>
          <w:rFonts w:ascii="Times New Roman" w:hAnsi="Times New Roman"/>
          <w:sz w:val="24"/>
          <w:szCs w:val="24"/>
        </w:rPr>
        <w:t>汽车的安全带和安全气囊是有效保护乘客的装置</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880995" cy="1190625"/>
            <wp:effectExtent l="0" t="0" r="0" b="9525"/>
            <wp:docPr id="1550"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0995" cy="119062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安全带能通过感应车的加速度自动锁定</w:t>
      </w:r>
      <w:r w:rsidRPr="0085627F">
        <w:rPr>
          <w:rFonts w:ascii="宋体" w:hAnsi="宋体"/>
          <w:sz w:val="24"/>
          <w:szCs w:val="24"/>
        </w:rPr>
        <w:t>,</w:t>
      </w:r>
      <w:r w:rsidRPr="00152416">
        <w:rPr>
          <w:rFonts w:ascii="Times New Roman" w:hAnsi="Times New Roman"/>
          <w:sz w:val="24"/>
          <w:szCs w:val="24"/>
        </w:rPr>
        <w:t>其原理的简化模型如图甲所示</w:t>
      </w:r>
      <w:r w:rsidRPr="0085627F">
        <w:rPr>
          <w:rFonts w:ascii="宋体" w:hAnsi="宋体"/>
          <w:sz w:val="24"/>
          <w:szCs w:val="24"/>
        </w:rPr>
        <w:t>。</w:t>
      </w:r>
      <w:r w:rsidRPr="00152416">
        <w:rPr>
          <w:rFonts w:ascii="Times New Roman" w:hAnsi="Times New Roman"/>
          <w:sz w:val="24"/>
          <w:szCs w:val="24"/>
        </w:rPr>
        <w:t>在水平路面上刹车的过程中</w:t>
      </w:r>
      <w:r w:rsidRPr="0085627F">
        <w:rPr>
          <w:rFonts w:ascii="宋体" w:hAnsi="宋体"/>
          <w:sz w:val="24"/>
          <w:szCs w:val="24"/>
        </w:rPr>
        <w:t>,</w:t>
      </w:r>
      <w:r w:rsidRPr="00152416">
        <w:rPr>
          <w:rFonts w:ascii="Times New Roman" w:hAnsi="Times New Roman"/>
          <w:sz w:val="24"/>
          <w:szCs w:val="24"/>
        </w:rPr>
        <w:t>敏感球由于惯性沿底座斜面上滑直到与车达到共同的加速度</w:t>
      </w:r>
      <w:r w:rsidRPr="00152416">
        <w:rPr>
          <w:rFonts w:ascii="Times New Roman" w:hAnsi="Times New Roman"/>
          <w:i/>
          <w:sz w:val="24"/>
          <w:szCs w:val="24"/>
        </w:rPr>
        <w:t>a</w:t>
      </w:r>
      <w:r w:rsidRPr="0085627F">
        <w:rPr>
          <w:rFonts w:ascii="宋体" w:hAnsi="宋体"/>
          <w:sz w:val="24"/>
          <w:szCs w:val="24"/>
        </w:rPr>
        <w:t>,</w:t>
      </w:r>
      <w:r w:rsidRPr="00152416">
        <w:rPr>
          <w:rFonts w:ascii="Times New Roman" w:hAnsi="Times New Roman"/>
          <w:sz w:val="24"/>
          <w:szCs w:val="24"/>
        </w:rPr>
        <w:t>同时顶起敏感臂</w:t>
      </w:r>
      <w:r w:rsidRPr="0085627F">
        <w:rPr>
          <w:rFonts w:ascii="宋体" w:hAnsi="宋体"/>
          <w:sz w:val="24"/>
          <w:szCs w:val="24"/>
        </w:rPr>
        <w:t>,</w:t>
      </w:r>
      <w:r w:rsidRPr="00152416">
        <w:rPr>
          <w:rFonts w:ascii="Times New Roman" w:hAnsi="Times New Roman"/>
          <w:sz w:val="24"/>
          <w:szCs w:val="24"/>
        </w:rPr>
        <w:t>使之处于水平状态</w:t>
      </w:r>
      <w:r w:rsidRPr="0085627F">
        <w:rPr>
          <w:rFonts w:ascii="宋体" w:hAnsi="宋体"/>
          <w:sz w:val="24"/>
          <w:szCs w:val="24"/>
        </w:rPr>
        <w:t>,</w:t>
      </w:r>
      <w:r w:rsidRPr="00152416">
        <w:rPr>
          <w:rFonts w:ascii="Times New Roman" w:hAnsi="Times New Roman"/>
          <w:sz w:val="24"/>
          <w:szCs w:val="24"/>
        </w:rPr>
        <w:t>并卡住卷轴外齿轮</w:t>
      </w:r>
      <w:r w:rsidRPr="0085627F">
        <w:rPr>
          <w:rFonts w:ascii="宋体" w:hAnsi="宋体"/>
          <w:sz w:val="24"/>
          <w:szCs w:val="24"/>
        </w:rPr>
        <w:t>,</w:t>
      </w:r>
      <w:r w:rsidRPr="00152416">
        <w:rPr>
          <w:rFonts w:ascii="Times New Roman" w:hAnsi="Times New Roman"/>
          <w:sz w:val="24"/>
          <w:szCs w:val="24"/>
        </w:rPr>
        <w:t>锁定安全带</w:t>
      </w:r>
      <w:r w:rsidRPr="0085627F">
        <w:rPr>
          <w:rFonts w:ascii="宋体" w:hAnsi="宋体"/>
          <w:sz w:val="24"/>
          <w:szCs w:val="24"/>
        </w:rPr>
        <w:t>。</w:t>
      </w:r>
      <w:r w:rsidRPr="00152416">
        <w:rPr>
          <w:rFonts w:ascii="Times New Roman" w:hAnsi="Times New Roman"/>
          <w:sz w:val="24"/>
          <w:szCs w:val="24"/>
        </w:rPr>
        <w:t>此时敏感臂对敏感球的压力大小为</w:t>
      </w:r>
      <w:r w:rsidRPr="00152416">
        <w:rPr>
          <w:rFonts w:ascii="Times New Roman" w:hAnsi="Times New Roman"/>
          <w:i/>
          <w:sz w:val="24"/>
          <w:szCs w:val="24"/>
        </w:rPr>
        <w:t>F</w:t>
      </w:r>
      <w:r w:rsidRPr="00152416">
        <w:rPr>
          <w:rFonts w:ascii="Times New Roman" w:hAnsi="Times New Roman"/>
          <w:sz w:val="24"/>
          <w:szCs w:val="24"/>
          <w:vertAlign w:val="subscript"/>
        </w:rPr>
        <w:t>N</w:t>
      </w:r>
      <w:r w:rsidRPr="0085627F">
        <w:rPr>
          <w:rFonts w:ascii="宋体" w:hAnsi="宋体"/>
          <w:sz w:val="24"/>
          <w:szCs w:val="24"/>
        </w:rPr>
        <w:t>,</w:t>
      </w:r>
      <w:r w:rsidRPr="00152416">
        <w:rPr>
          <w:rFonts w:ascii="Times New Roman" w:hAnsi="Times New Roman"/>
          <w:sz w:val="24"/>
          <w:szCs w:val="24"/>
        </w:rPr>
        <w:t>敏感球的质量为</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忽略敏感球受到的摩擦力</w:t>
      </w:r>
      <w:r w:rsidRPr="0085627F">
        <w:rPr>
          <w:rFonts w:ascii="宋体" w:hAnsi="宋体"/>
          <w:sz w:val="24"/>
          <w:szCs w:val="24"/>
        </w:rPr>
        <w:t>。</w:t>
      </w:r>
      <w:r w:rsidRPr="00152416">
        <w:rPr>
          <w:rFonts w:ascii="Times New Roman" w:hAnsi="Times New Roman"/>
          <w:sz w:val="24"/>
          <w:szCs w:val="24"/>
        </w:rPr>
        <w:t>求斜面倾角的正切值</w:t>
      </w:r>
      <w:r w:rsidRPr="00152416">
        <w:rPr>
          <w:rFonts w:ascii="Times New Roman" w:hAnsi="Times New Roman"/>
          <w:sz w:val="24"/>
          <w:szCs w:val="24"/>
        </w:rPr>
        <w:t>tan</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如图乙所示</w:t>
      </w:r>
      <w:r w:rsidRPr="0085627F">
        <w:rPr>
          <w:rFonts w:ascii="宋体" w:hAnsi="宋体"/>
          <w:sz w:val="24"/>
          <w:szCs w:val="24"/>
        </w:rPr>
        <w:t>,</w:t>
      </w:r>
      <w:r w:rsidRPr="00152416">
        <w:rPr>
          <w:rFonts w:ascii="Times New Roman" w:hAnsi="Times New Roman"/>
          <w:sz w:val="24"/>
          <w:szCs w:val="24"/>
        </w:rPr>
        <w:t>在安全气囊的性能测试中</w:t>
      </w:r>
      <w:r w:rsidRPr="0085627F">
        <w:rPr>
          <w:rFonts w:ascii="宋体" w:hAnsi="宋体"/>
          <w:sz w:val="24"/>
          <w:szCs w:val="24"/>
        </w:rPr>
        <w:t>,</w:t>
      </w:r>
      <w:r w:rsidRPr="00152416">
        <w:rPr>
          <w:rFonts w:ascii="Times New Roman" w:hAnsi="Times New Roman"/>
          <w:sz w:val="24"/>
          <w:szCs w:val="24"/>
        </w:rPr>
        <w:t>可视为质点的头锤从离气囊表面高度为</w:t>
      </w:r>
      <w:r w:rsidRPr="00152416">
        <w:rPr>
          <w:rFonts w:ascii="Times New Roman" w:hAnsi="Times New Roman"/>
          <w:i/>
          <w:sz w:val="24"/>
          <w:szCs w:val="24"/>
        </w:rPr>
        <w:t>H</w:t>
      </w:r>
      <w:r w:rsidRPr="00152416">
        <w:rPr>
          <w:rFonts w:ascii="Times New Roman" w:hAnsi="Times New Roman"/>
          <w:sz w:val="24"/>
          <w:szCs w:val="24"/>
        </w:rPr>
        <w:t>处做自由落体运动</w:t>
      </w:r>
      <w:r w:rsidRPr="0085627F">
        <w:rPr>
          <w:rFonts w:ascii="宋体" w:hAnsi="宋体"/>
          <w:sz w:val="24"/>
          <w:szCs w:val="24"/>
        </w:rPr>
        <w:t>,</w:t>
      </w:r>
      <w:r w:rsidRPr="00152416">
        <w:rPr>
          <w:rFonts w:ascii="Times New Roman" w:hAnsi="Times New Roman"/>
          <w:sz w:val="24"/>
          <w:szCs w:val="24"/>
        </w:rPr>
        <w:t>与正下方的气囊发生碰撞</w:t>
      </w:r>
      <w:r w:rsidRPr="0085627F">
        <w:rPr>
          <w:rFonts w:ascii="宋体" w:hAnsi="宋体"/>
          <w:sz w:val="24"/>
          <w:szCs w:val="24"/>
        </w:rPr>
        <w:t>。</w:t>
      </w:r>
      <w:r w:rsidRPr="00152416">
        <w:rPr>
          <w:rFonts w:ascii="Times New Roman" w:hAnsi="Times New Roman"/>
          <w:sz w:val="24"/>
          <w:szCs w:val="24"/>
        </w:rPr>
        <w:t>以头锤到气囊表面为计时起点</w:t>
      </w:r>
      <w:r w:rsidRPr="0085627F">
        <w:rPr>
          <w:rFonts w:ascii="宋体" w:hAnsi="宋体"/>
          <w:sz w:val="24"/>
          <w:szCs w:val="24"/>
        </w:rPr>
        <w:t>,</w:t>
      </w:r>
      <w:r w:rsidRPr="00152416">
        <w:rPr>
          <w:rFonts w:ascii="Times New Roman" w:hAnsi="Times New Roman"/>
          <w:sz w:val="24"/>
          <w:szCs w:val="24"/>
        </w:rPr>
        <w:t>气囊对头锤竖直方向作用力</w:t>
      </w:r>
      <w:r w:rsidRPr="00152416">
        <w:rPr>
          <w:rFonts w:ascii="Times New Roman" w:hAnsi="Times New Roman"/>
          <w:i/>
          <w:sz w:val="24"/>
          <w:szCs w:val="24"/>
        </w:rPr>
        <w:t>F</w:t>
      </w:r>
      <w:r w:rsidRPr="00152416">
        <w:rPr>
          <w:rFonts w:ascii="Times New Roman" w:hAnsi="Times New Roman"/>
          <w:sz w:val="24"/>
          <w:szCs w:val="24"/>
        </w:rPr>
        <w:t>随时间</w:t>
      </w:r>
      <w:r w:rsidRPr="00152416">
        <w:rPr>
          <w:rFonts w:ascii="Times New Roman" w:hAnsi="Times New Roman"/>
          <w:i/>
          <w:sz w:val="24"/>
          <w:szCs w:val="24"/>
        </w:rPr>
        <w:t>t</w:t>
      </w:r>
      <w:r w:rsidRPr="00152416">
        <w:rPr>
          <w:rFonts w:ascii="Times New Roman" w:hAnsi="Times New Roman"/>
          <w:sz w:val="24"/>
          <w:szCs w:val="24"/>
        </w:rPr>
        <w:t>的变化规律</w:t>
      </w:r>
      <w:r w:rsidRPr="0085627F">
        <w:rPr>
          <w:rFonts w:ascii="宋体" w:hAnsi="宋体"/>
          <w:sz w:val="24"/>
          <w:szCs w:val="24"/>
        </w:rPr>
        <w:t>,</w:t>
      </w:r>
      <w:r w:rsidRPr="00152416">
        <w:rPr>
          <w:rFonts w:ascii="Times New Roman" w:hAnsi="Times New Roman"/>
          <w:sz w:val="24"/>
          <w:szCs w:val="24"/>
        </w:rPr>
        <w:t>可近似用图丙所示的图像描述</w:t>
      </w:r>
      <w:r w:rsidRPr="0085627F">
        <w:rPr>
          <w:rFonts w:ascii="宋体" w:hAnsi="宋体"/>
          <w:sz w:val="24"/>
          <w:szCs w:val="24"/>
        </w:rPr>
        <w:t>。</w:t>
      </w:r>
      <w:r w:rsidRPr="00152416">
        <w:rPr>
          <w:rFonts w:ascii="Times New Roman" w:hAnsi="Times New Roman"/>
          <w:sz w:val="24"/>
          <w:szCs w:val="24"/>
        </w:rPr>
        <w:t>已知头锤质量</w:t>
      </w:r>
      <w:r w:rsidRPr="00152416">
        <w:rPr>
          <w:rFonts w:ascii="Times New Roman" w:hAnsi="Times New Roman"/>
          <w:i/>
          <w:sz w:val="24"/>
          <w:szCs w:val="24"/>
        </w:rPr>
        <w:t>M</w:t>
      </w:r>
      <w:r w:rsidRPr="00152416">
        <w:rPr>
          <w:rFonts w:ascii="Times New Roman" w:hAnsi="Times New Roman"/>
          <w:sz w:val="24"/>
          <w:szCs w:val="24"/>
        </w:rPr>
        <w:t>=30</w:t>
      </w:r>
      <w:r w:rsidRPr="0085627F">
        <w:rPr>
          <w:rFonts w:ascii="宋体" w:hAnsi="宋体"/>
          <w:sz w:val="24"/>
          <w:szCs w:val="24"/>
        </w:rPr>
        <w:t xml:space="preserve"> </w:t>
      </w:r>
      <w:r w:rsidRPr="00152416">
        <w:rPr>
          <w:rFonts w:ascii="Times New Roman" w:hAnsi="Times New Roman"/>
          <w:sz w:val="24"/>
          <w:szCs w:val="24"/>
        </w:rPr>
        <w:t>kg</w:t>
      </w:r>
      <w:r w:rsidRPr="0085627F">
        <w:rPr>
          <w:rFonts w:ascii="宋体" w:hAnsi="宋体"/>
          <w:sz w:val="24"/>
          <w:szCs w:val="24"/>
        </w:rPr>
        <w:t>,</w:t>
      </w:r>
      <w:r w:rsidRPr="00152416">
        <w:rPr>
          <w:rFonts w:ascii="Times New Roman" w:hAnsi="Times New Roman"/>
          <w:i/>
          <w:sz w:val="24"/>
          <w:szCs w:val="24"/>
        </w:rPr>
        <w:t>H</w:t>
      </w:r>
      <w:r w:rsidRPr="00152416">
        <w:rPr>
          <w:rFonts w:ascii="Times New Roman" w:hAnsi="Times New Roman"/>
          <w:sz w:val="24"/>
          <w:szCs w:val="24"/>
        </w:rPr>
        <w:t>=3.2</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重力加速度大小</w:t>
      </w:r>
      <w:r w:rsidRPr="00152416">
        <w:rPr>
          <w:rFonts w:ascii="Times New Roman" w:hAnsi="Times New Roman"/>
          <w:i/>
          <w:sz w:val="24"/>
          <w:szCs w:val="24"/>
        </w:rPr>
        <w:t>g</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求</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①</w:t>
      </w:r>
      <w:r w:rsidRPr="00152416">
        <w:rPr>
          <w:rFonts w:ascii="Times New Roman" w:hAnsi="Times New Roman"/>
          <w:sz w:val="24"/>
          <w:szCs w:val="24"/>
        </w:rPr>
        <w:t>碰撞过程中</w:t>
      </w:r>
      <w:r w:rsidRPr="00152416">
        <w:rPr>
          <w:rFonts w:ascii="Times New Roman" w:hAnsi="Times New Roman"/>
          <w:i/>
          <w:sz w:val="24"/>
          <w:szCs w:val="24"/>
        </w:rPr>
        <w:t>F</w:t>
      </w:r>
      <w:r w:rsidRPr="00152416">
        <w:rPr>
          <w:rFonts w:ascii="Times New Roman" w:hAnsi="Times New Roman"/>
          <w:sz w:val="24"/>
          <w:szCs w:val="24"/>
        </w:rPr>
        <w:t>的冲量大小和方向</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碰撞结束后头锤上升的最大高度</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ma</m:t>
            </m:r>
          </m:num>
          <m:den>
            <m:r>
              <w:rPr>
                <w:rFonts w:ascii="Cambria Math" w:hAnsi="Cambria Math"/>
                <w:sz w:val="24"/>
                <w:szCs w:val="24"/>
              </w:rPr>
              <m:t>mg</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N</m:t>
                </m:r>
              </m:sub>
            </m:sSub>
          </m:den>
        </m:f>
      </m:oMath>
      <w:r w:rsidRPr="00152416">
        <w:rPr>
          <w:rFonts w:ascii="Times New Roman" w:hAnsi="Times New Roman"/>
          <w:sz w:val="24"/>
          <w:szCs w:val="24"/>
        </w:rPr>
        <w:t xml:space="preserve">　</w:t>
      </w:r>
      <w:r w:rsidRPr="00152416">
        <w:rPr>
          <w:rFonts w:ascii="Times New Roman" w:hAnsi="Times New Roman"/>
          <w:sz w:val="24"/>
          <w:szCs w:val="24"/>
        </w:rPr>
        <w:t>(2)</w:t>
      </w:r>
      <w:r w:rsidRPr="00A45DB4">
        <w:rPr>
          <w:rFonts w:ascii="宋体" w:hAnsi="宋体" w:cs="宋体" w:hint="eastAsia"/>
          <w:sz w:val="24"/>
          <w:szCs w:val="24"/>
        </w:rPr>
        <w:t>①</w:t>
      </w:r>
      <w:r w:rsidRPr="00152416">
        <w:rPr>
          <w:rFonts w:ascii="Times New Roman" w:hAnsi="Times New Roman"/>
          <w:sz w:val="24"/>
          <w:szCs w:val="24"/>
        </w:rPr>
        <w:t>330</w:t>
      </w:r>
      <w:r w:rsidRPr="0085627F">
        <w:rPr>
          <w:rFonts w:ascii="宋体" w:hAnsi="宋体"/>
          <w:sz w:val="24"/>
          <w:szCs w:val="24"/>
        </w:rPr>
        <w:t xml:space="preserve"> </w:t>
      </w:r>
      <w:r w:rsidRPr="00152416">
        <w:rPr>
          <w:rFonts w:ascii="Times New Roman" w:hAnsi="Times New Roman"/>
          <w:sz w:val="24"/>
          <w:szCs w:val="24"/>
        </w:rPr>
        <w:t>N·s</w:t>
      </w:r>
      <w:r w:rsidRPr="00152416">
        <w:rPr>
          <w:rFonts w:ascii="Times New Roman" w:hAnsi="Times New Roman"/>
          <w:sz w:val="24"/>
          <w:szCs w:val="24"/>
        </w:rPr>
        <w:t xml:space="preserve">　竖直向上</w:t>
      </w:r>
      <w:r w:rsidR="00D52F50">
        <w:rPr>
          <w:rFonts w:ascii="Times New Roman" w:hAnsi="Times New Roman" w:hint="eastAsia"/>
          <w:sz w:val="24"/>
          <w:szCs w:val="24"/>
        </w:rPr>
        <w:t xml:space="preserve">  </w:t>
      </w:r>
      <w:r w:rsidRPr="00A45DB4">
        <w:rPr>
          <w:rFonts w:ascii="宋体" w:hAnsi="宋体" w:cs="宋体" w:hint="eastAsia"/>
          <w:sz w:val="24"/>
          <w:szCs w:val="24"/>
        </w:rPr>
        <w:t>②</w:t>
      </w:r>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敏感球受竖直向下的重力</w:t>
      </w:r>
      <w:r w:rsidRPr="00152416">
        <w:rPr>
          <w:rFonts w:ascii="Times New Roman" w:hAnsi="Times New Roman"/>
          <w:i/>
          <w:sz w:val="24"/>
          <w:szCs w:val="24"/>
        </w:rPr>
        <w:t>mg</w:t>
      </w:r>
      <w:r w:rsidRPr="00152416">
        <w:rPr>
          <w:rFonts w:ascii="Times New Roman" w:eastAsia="仿宋_GB2312" w:hAnsi="Times New Roman"/>
          <w:sz w:val="24"/>
          <w:szCs w:val="24"/>
        </w:rPr>
        <w:t>、敏感臂竖直向下的压力</w:t>
      </w:r>
      <w:r w:rsidRPr="00152416">
        <w:rPr>
          <w:rFonts w:ascii="Times New Roman" w:hAnsi="Times New Roman"/>
          <w:i/>
          <w:sz w:val="24"/>
          <w:szCs w:val="24"/>
        </w:rPr>
        <w:t>F</w:t>
      </w:r>
      <w:r w:rsidRPr="00152416">
        <w:rPr>
          <w:rFonts w:ascii="Times New Roman" w:hAnsi="Times New Roman"/>
          <w:sz w:val="24"/>
          <w:szCs w:val="24"/>
          <w:vertAlign w:val="subscript"/>
        </w:rPr>
        <w:t>N</w:t>
      </w:r>
      <w:r w:rsidRPr="00152416">
        <w:rPr>
          <w:rFonts w:ascii="Times New Roman" w:eastAsia="仿宋_GB2312" w:hAnsi="Times New Roman"/>
          <w:sz w:val="24"/>
          <w:szCs w:val="24"/>
        </w:rPr>
        <w:t>以及斜面的支持力</w:t>
      </w:r>
      <w:r w:rsidRPr="00152416">
        <w:rPr>
          <w:rFonts w:ascii="Times New Roman" w:hAnsi="Times New Roman"/>
          <w:i/>
          <w:sz w:val="24"/>
          <w:szCs w:val="24"/>
        </w:rPr>
        <w:t>F</w:t>
      </w:r>
      <w:r w:rsidRPr="00152416">
        <w:rPr>
          <w:rFonts w:ascii="Times New Roman" w:hAnsi="Times New Roman"/>
          <w:sz w:val="24"/>
          <w:szCs w:val="24"/>
          <w:vertAlign w:val="subscript"/>
        </w:rPr>
        <w:t>N1</w:t>
      </w:r>
      <w:r w:rsidRPr="0085627F">
        <w:rPr>
          <w:rFonts w:ascii="宋体" w:hAnsi="宋体"/>
          <w:sz w:val="24"/>
          <w:szCs w:val="24"/>
        </w:rPr>
        <w:t>,</w:t>
      </w:r>
      <w:r w:rsidRPr="00152416">
        <w:rPr>
          <w:rFonts w:ascii="Times New Roman" w:eastAsia="仿宋_GB2312" w:hAnsi="Times New Roman"/>
          <w:sz w:val="24"/>
          <w:szCs w:val="24"/>
        </w:rPr>
        <w:t>由牛顿第二定律可知</w:t>
      </w:r>
      <w:r w:rsidRPr="00152416">
        <w:rPr>
          <w:rFonts w:ascii="Times New Roman" w:hAnsi="Times New Roman"/>
          <w:sz w:val="24"/>
          <w:szCs w:val="24"/>
        </w:rPr>
        <w:t>(</w:t>
      </w:r>
      <w:r w:rsidRPr="00152416">
        <w:rPr>
          <w:rFonts w:ascii="Times New Roman" w:hAnsi="Times New Roman"/>
          <w:i/>
          <w:sz w:val="24"/>
          <w:szCs w:val="24"/>
        </w:rPr>
        <w:t>mg</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vertAlign w:val="subscript"/>
        </w:rPr>
        <w:t>N</w:t>
      </w:r>
      <w:r w:rsidRPr="00152416">
        <w:rPr>
          <w:rFonts w:ascii="Times New Roman" w:hAnsi="Times New Roman"/>
          <w:sz w:val="24"/>
          <w:szCs w:val="24"/>
        </w:rPr>
        <w:t>)tan</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w:r w:rsidRPr="00152416">
        <w:rPr>
          <w:rFonts w:ascii="Times New Roman" w:hAnsi="Times New Roman"/>
          <w:i/>
          <w:sz w:val="24"/>
          <w:szCs w:val="24"/>
        </w:rPr>
        <w:t>ma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sz w:val="24"/>
          <w:szCs w:val="24"/>
        </w:rPr>
        <w:t>tan</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ma</m:t>
            </m:r>
          </m:num>
          <m:den>
            <m:r>
              <w:rPr>
                <w:rFonts w:ascii="Cambria Math" w:hAnsi="Cambria Math"/>
                <w:sz w:val="24"/>
                <w:szCs w:val="24"/>
              </w:rPr>
              <m:t>mg</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N</m:t>
                </m:r>
              </m:sub>
            </m:sSub>
          </m:den>
        </m:f>
      </m:oMath>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A45DB4">
        <w:rPr>
          <w:rFonts w:ascii="宋体" w:hAnsi="宋体" w:cs="宋体" w:hint="eastAsia"/>
          <w:sz w:val="24"/>
          <w:szCs w:val="24"/>
        </w:rPr>
        <w:t>①</w:t>
      </w:r>
      <w:r w:rsidRPr="00152416">
        <w:rPr>
          <w:rFonts w:ascii="Times New Roman" w:eastAsia="仿宋_GB2312" w:hAnsi="Times New Roman"/>
          <w:sz w:val="24"/>
          <w:szCs w:val="24"/>
        </w:rPr>
        <w:t>由</w:t>
      </w:r>
      <w:r w:rsidRPr="00152416">
        <w:rPr>
          <w:rFonts w:ascii="Times New Roman" w:hAnsi="Times New Roman"/>
          <w:i/>
          <w:sz w:val="24"/>
          <w:szCs w:val="24"/>
        </w:rPr>
        <w:t>F</w:t>
      </w:r>
      <w:r w:rsidRPr="00A37448">
        <w:rPr>
          <w:rFonts w:ascii="宋体" w:hAnsi="宋体"/>
          <w:sz w:val="24"/>
          <w:szCs w:val="24"/>
        </w:rPr>
        <w:t>-</w:t>
      </w:r>
      <w:r w:rsidRPr="00152416">
        <w:rPr>
          <w:rFonts w:ascii="Times New Roman" w:hAnsi="Times New Roman"/>
          <w:i/>
          <w:sz w:val="24"/>
          <w:szCs w:val="24"/>
        </w:rPr>
        <w:t>t</w:t>
      </w:r>
      <w:r w:rsidRPr="00152416">
        <w:rPr>
          <w:rFonts w:ascii="Times New Roman" w:eastAsia="仿宋_GB2312" w:hAnsi="Times New Roman"/>
          <w:sz w:val="24"/>
          <w:szCs w:val="24"/>
        </w:rPr>
        <w:t>图像可知碰撞过程中</w:t>
      </w:r>
      <w:r w:rsidRPr="00152416">
        <w:rPr>
          <w:rFonts w:ascii="Times New Roman" w:hAnsi="Times New Roman"/>
          <w:i/>
          <w:sz w:val="24"/>
          <w:szCs w:val="24"/>
        </w:rPr>
        <w:t>F</w:t>
      </w:r>
      <w:r w:rsidRPr="00152416">
        <w:rPr>
          <w:rFonts w:ascii="Times New Roman" w:eastAsia="仿宋_GB2312" w:hAnsi="Times New Roman"/>
          <w:sz w:val="24"/>
          <w:szCs w:val="24"/>
        </w:rPr>
        <w:t>的冲量大小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I</w:t>
      </w:r>
      <w:r w:rsidRPr="00152416">
        <w:rPr>
          <w:rFonts w:ascii="Times New Roman" w:hAnsi="Times New Roman"/>
          <w:i/>
          <w:sz w:val="24"/>
          <w:szCs w:val="24"/>
          <w:vertAlign w:val="subscript"/>
        </w:rPr>
        <w:t>F</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0.1</w:t>
      </w:r>
      <w:r w:rsidRPr="0085627F">
        <w:rPr>
          <w:rFonts w:ascii="宋体" w:hAnsi="宋体"/>
          <w:sz w:val="24"/>
          <w:szCs w:val="24"/>
        </w:rPr>
        <w:t>×</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600</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s=330</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w:t>
      </w:r>
    </w:p>
    <w:p w:rsidR="00311239" w:rsidRPr="00152416" w:rsidRDefault="00C25B5B" w:rsidP="00A45DB4">
      <w:pPr>
        <w:tabs>
          <w:tab w:val="left" w:pos="4253"/>
        </w:tabs>
        <w:spacing w:line="360" w:lineRule="auto"/>
        <w:rPr>
          <w:rFonts w:ascii="Times New Roman" w:eastAsia="仿宋_GB2312" w:hAnsi="Times New Roman"/>
          <w:sz w:val="24"/>
          <w:szCs w:val="24"/>
        </w:rPr>
      </w:pPr>
      <w:r w:rsidRPr="00152416">
        <w:rPr>
          <w:rFonts w:ascii="Times New Roman" w:eastAsia="仿宋_GB2312" w:hAnsi="Times New Roman"/>
          <w:sz w:val="24"/>
          <w:szCs w:val="24"/>
        </w:rPr>
        <w:t>方向竖直向上</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lastRenderedPageBreak/>
        <w:t>②</w:t>
      </w:r>
      <w:r w:rsidRPr="00152416">
        <w:rPr>
          <w:rFonts w:ascii="Times New Roman" w:eastAsia="仿宋_GB2312" w:hAnsi="Times New Roman"/>
          <w:sz w:val="24"/>
          <w:szCs w:val="24"/>
        </w:rPr>
        <w:t>头锤落到气囊上时的速度</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gH</m:t>
            </m:r>
          </m:e>
        </m:rad>
      </m:oMath>
      <w:r w:rsidRPr="00152416">
        <w:rPr>
          <w:rFonts w:ascii="Times New Roman" w:hAnsi="Times New Roman"/>
          <w:sz w:val="24"/>
          <w:szCs w:val="24"/>
        </w:rPr>
        <w:t>=8</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与气囊作用过程由动量定理得</w:t>
      </w:r>
      <w:r w:rsidRPr="00152416">
        <w:rPr>
          <w:rFonts w:ascii="Times New Roman" w:hAnsi="Times New Roman"/>
          <w:sz w:val="24"/>
          <w:szCs w:val="24"/>
        </w:rPr>
        <w:t>(</w:t>
      </w:r>
      <w:r w:rsidRPr="00152416">
        <w:rPr>
          <w:rFonts w:ascii="Times New Roman" w:eastAsia="仿宋_GB2312" w:hAnsi="Times New Roman"/>
          <w:sz w:val="24"/>
          <w:szCs w:val="24"/>
        </w:rPr>
        <w:t>取向上为正方向</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I</w:t>
      </w:r>
      <w:r w:rsidRPr="00152416">
        <w:rPr>
          <w:rFonts w:ascii="Times New Roman" w:hAnsi="Times New Roman"/>
          <w:i/>
          <w:sz w:val="24"/>
          <w:szCs w:val="24"/>
          <w:vertAlign w:val="subscript"/>
        </w:rPr>
        <w:t>F</w:t>
      </w:r>
      <w:r w:rsidRPr="00A37448">
        <w:rPr>
          <w:rFonts w:ascii="宋体" w:hAnsi="宋体"/>
          <w:sz w:val="24"/>
          <w:szCs w:val="24"/>
        </w:rPr>
        <w:t>-</w:t>
      </w:r>
      <w:r w:rsidRPr="00152416">
        <w:rPr>
          <w:rFonts w:ascii="Times New Roman" w:hAnsi="Times New Roman"/>
          <w:i/>
          <w:sz w:val="24"/>
          <w:szCs w:val="24"/>
        </w:rPr>
        <w:t>Mgt</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A37448">
        <w:rPr>
          <w:rFonts w:ascii="宋体" w:hAnsi="宋体"/>
          <w:sz w:val="24"/>
          <w:szCs w:val="24"/>
        </w:rPr>
        <w:t>-</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则上升的最大高度</w:t>
      </w:r>
      <w:r w:rsidRPr="00152416">
        <w:rPr>
          <w:rFonts w:ascii="Times New Roman" w:hAnsi="Times New Roman"/>
          <w:i/>
          <w:sz w:val="24"/>
          <w:szCs w:val="24"/>
        </w:rPr>
        <w:t>h</w:t>
      </w:r>
      <w:r w:rsidRPr="0015241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g</m:t>
            </m:r>
          </m:den>
        </m:f>
      </m:oMath>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跟踪训练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1.(2025·</w:t>
      </w:r>
      <w:r w:rsidRPr="00152416">
        <w:rPr>
          <w:rFonts w:ascii="Times New Roman" w:eastAsia="楷体_GB2312" w:hAnsi="Times New Roman"/>
          <w:sz w:val="24"/>
          <w:szCs w:val="24"/>
        </w:rPr>
        <w:t>浙江</w:t>
      </w:r>
      <w:r w:rsidRPr="00152416">
        <w:rPr>
          <w:rFonts w:ascii="Times New Roman" w:hAnsi="Times New Roman"/>
          <w:sz w:val="24"/>
          <w:szCs w:val="24"/>
        </w:rPr>
        <w:t>6</w:t>
      </w:r>
      <w:r w:rsidRPr="00152416">
        <w:rPr>
          <w:rFonts w:ascii="Times New Roman" w:eastAsia="楷体_GB2312" w:hAnsi="Times New Roman"/>
          <w:sz w:val="24"/>
          <w:szCs w:val="24"/>
        </w:rPr>
        <w:t>月选考</w:t>
      </w:r>
      <w:r w:rsidRPr="0085627F">
        <w:rPr>
          <w:rFonts w:ascii="宋体" w:hAnsi="宋体"/>
          <w:sz w:val="24"/>
          <w:szCs w:val="24"/>
        </w:rPr>
        <w:t>,</w:t>
      </w:r>
      <w:r w:rsidRPr="00152416">
        <w:rPr>
          <w:rFonts w:ascii="Times New Roman" w:hAnsi="Times New Roman"/>
          <w:sz w:val="24"/>
          <w:szCs w:val="24"/>
        </w:rPr>
        <w:t>9)</w:t>
      </w:r>
      <w:r w:rsidRPr="00152416">
        <w:rPr>
          <w:rFonts w:ascii="Times New Roman" w:hAnsi="Times New Roman"/>
          <w:sz w:val="24"/>
          <w:szCs w:val="24"/>
        </w:rPr>
        <w:t>高空抛物伤人事件时有发生</w:t>
      </w:r>
      <w:r w:rsidRPr="0085627F">
        <w:rPr>
          <w:rFonts w:ascii="宋体" w:hAnsi="宋体"/>
          <w:sz w:val="24"/>
          <w:szCs w:val="24"/>
        </w:rPr>
        <w:t>,</w:t>
      </w:r>
      <w:r w:rsidRPr="00152416">
        <w:rPr>
          <w:rFonts w:ascii="Times New Roman" w:hAnsi="Times New Roman"/>
          <w:sz w:val="24"/>
          <w:szCs w:val="24"/>
        </w:rPr>
        <w:t>成年人头部受到</w:t>
      </w:r>
      <w:r w:rsidRPr="00152416">
        <w:rPr>
          <w:rFonts w:ascii="Times New Roman" w:hAnsi="Times New Roman"/>
          <w:sz w:val="24"/>
          <w:szCs w:val="24"/>
        </w:rPr>
        <w:t>500</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sz w:val="24"/>
          <w:szCs w:val="24"/>
        </w:rPr>
        <w:t>的冲击力</w:t>
      </w:r>
      <w:r w:rsidRPr="0085627F">
        <w:rPr>
          <w:rFonts w:ascii="宋体" w:hAnsi="宋体"/>
          <w:sz w:val="24"/>
          <w:szCs w:val="24"/>
        </w:rPr>
        <w:t>,</w:t>
      </w:r>
      <w:r w:rsidRPr="00152416">
        <w:rPr>
          <w:rFonts w:ascii="Times New Roman" w:hAnsi="Times New Roman"/>
          <w:sz w:val="24"/>
          <w:szCs w:val="24"/>
        </w:rPr>
        <w:t>就会有生命危险</w:t>
      </w:r>
      <w:r w:rsidRPr="0085627F">
        <w:rPr>
          <w:rFonts w:ascii="宋体" w:hAnsi="宋体"/>
          <w:sz w:val="24"/>
          <w:szCs w:val="24"/>
        </w:rPr>
        <w:t>。</w:t>
      </w:r>
      <w:r w:rsidRPr="00152416">
        <w:rPr>
          <w:rFonts w:ascii="Times New Roman" w:hAnsi="Times New Roman"/>
          <w:sz w:val="24"/>
          <w:szCs w:val="24"/>
        </w:rPr>
        <w:t>设有一质量为</w:t>
      </w:r>
      <w:r w:rsidRPr="00152416">
        <w:rPr>
          <w:rFonts w:ascii="Times New Roman" w:hAnsi="Times New Roman"/>
          <w:sz w:val="24"/>
          <w:szCs w:val="24"/>
        </w:rPr>
        <w:t>50</w:t>
      </w:r>
      <w:r w:rsidRPr="0085627F">
        <w:rPr>
          <w:rFonts w:ascii="宋体" w:hAnsi="宋体"/>
          <w:sz w:val="24"/>
          <w:szCs w:val="24"/>
        </w:rPr>
        <w:t xml:space="preserve"> </w:t>
      </w:r>
      <w:r w:rsidRPr="00152416">
        <w:rPr>
          <w:rFonts w:ascii="Times New Roman" w:hAnsi="Times New Roman"/>
          <w:sz w:val="24"/>
          <w:szCs w:val="24"/>
        </w:rPr>
        <w:t>g</w:t>
      </w:r>
      <w:r w:rsidRPr="00152416">
        <w:rPr>
          <w:rFonts w:ascii="Times New Roman" w:hAnsi="Times New Roman"/>
          <w:sz w:val="24"/>
          <w:szCs w:val="24"/>
        </w:rPr>
        <w:t>的鸡蛋从高楼坠落</w:t>
      </w:r>
      <w:r w:rsidRPr="0085627F">
        <w:rPr>
          <w:rFonts w:ascii="宋体" w:hAnsi="宋体"/>
          <w:sz w:val="24"/>
          <w:szCs w:val="24"/>
        </w:rPr>
        <w:t>,</w:t>
      </w:r>
      <w:r w:rsidRPr="00152416">
        <w:rPr>
          <w:rFonts w:ascii="Times New Roman" w:hAnsi="Times New Roman"/>
          <w:sz w:val="24"/>
          <w:szCs w:val="24"/>
        </w:rPr>
        <w:t>以鸡蛋上、下沿接触地面的时间差作为其撞击地面的时间</w:t>
      </w:r>
      <w:r w:rsidRPr="0085627F">
        <w:rPr>
          <w:rFonts w:ascii="宋体" w:hAnsi="宋体"/>
          <w:sz w:val="24"/>
          <w:szCs w:val="24"/>
        </w:rPr>
        <w:t>,</w:t>
      </w:r>
      <w:r w:rsidRPr="00152416">
        <w:rPr>
          <w:rFonts w:ascii="Times New Roman" w:hAnsi="Times New Roman"/>
          <w:sz w:val="24"/>
          <w:szCs w:val="24"/>
        </w:rPr>
        <w:t>上、下沿距离为</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cm</w:t>
      </w:r>
      <w:r w:rsidRPr="0085627F">
        <w:rPr>
          <w:rFonts w:ascii="宋体" w:hAnsi="宋体"/>
          <w:sz w:val="24"/>
          <w:szCs w:val="24"/>
        </w:rPr>
        <w:t>,</w:t>
      </w:r>
      <w:r w:rsidRPr="00152416">
        <w:rPr>
          <w:rFonts w:ascii="Times New Roman" w:hAnsi="Times New Roman"/>
          <w:sz w:val="24"/>
          <w:szCs w:val="24"/>
        </w:rPr>
        <w:t>要产生</w:t>
      </w:r>
      <w:r w:rsidRPr="00152416">
        <w:rPr>
          <w:rFonts w:ascii="Times New Roman" w:hAnsi="Times New Roman"/>
          <w:sz w:val="24"/>
          <w:szCs w:val="24"/>
        </w:rPr>
        <w:t>500</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sz w:val="24"/>
          <w:szCs w:val="24"/>
        </w:rPr>
        <w:t>的冲击力</w:t>
      </w:r>
      <w:r w:rsidRPr="0085627F">
        <w:rPr>
          <w:rFonts w:ascii="宋体" w:hAnsi="宋体"/>
          <w:sz w:val="24"/>
          <w:szCs w:val="24"/>
        </w:rPr>
        <w:t>,</w:t>
      </w:r>
      <w:r w:rsidRPr="00152416">
        <w:rPr>
          <w:rFonts w:ascii="Times New Roman" w:hAnsi="Times New Roman"/>
          <w:sz w:val="24"/>
          <w:szCs w:val="24"/>
        </w:rPr>
        <w:t>估算鸡蛋坠落的楼层为</w:t>
      </w:r>
      <w:r w:rsidRPr="00152416">
        <w:rPr>
          <w:rFonts w:ascii="Times New Roman" w:hAnsi="Times New Roman"/>
          <w:sz w:val="24"/>
          <w:szCs w:val="24"/>
        </w:rPr>
        <w:t>(</w:t>
      </w:r>
      <w:r w:rsidRPr="00152416">
        <w:rPr>
          <w:rFonts w:ascii="Times New Roman" w:hAnsi="Times New Roman"/>
          <w:sz w:val="24"/>
          <w:szCs w:val="24"/>
        </w:rPr>
        <w:t>重力加速度</w:t>
      </w:r>
      <w:r w:rsidRPr="00152416">
        <w:rPr>
          <w:rFonts w:ascii="Times New Roman" w:hAnsi="Times New Roman"/>
          <w:i/>
          <w:sz w:val="24"/>
          <w:szCs w:val="24"/>
        </w:rPr>
        <w:t>g</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A.5</w:t>
      </w:r>
      <w:r w:rsidRPr="00152416">
        <w:rPr>
          <w:rFonts w:ascii="Times New Roman" w:hAnsi="Times New Roman"/>
          <w:sz w:val="24"/>
          <w:szCs w:val="24"/>
        </w:rPr>
        <w:t>层</w:t>
      </w:r>
      <w:r w:rsidR="00A45DB4" w:rsidRPr="00152416">
        <w:rPr>
          <w:rFonts w:ascii="Times New Roman" w:hAnsi="Times New Roman"/>
          <w:sz w:val="24"/>
          <w:szCs w:val="24"/>
        </w:rPr>
        <w:tab/>
        <w:t>B.</w:t>
      </w:r>
      <w:r w:rsidRPr="00152416">
        <w:rPr>
          <w:rFonts w:ascii="Times New Roman" w:hAnsi="Times New Roman"/>
          <w:sz w:val="24"/>
          <w:szCs w:val="24"/>
        </w:rPr>
        <w:t>8</w:t>
      </w:r>
      <w:r w:rsidRPr="00152416">
        <w:rPr>
          <w:rFonts w:ascii="Times New Roman" w:hAnsi="Times New Roman"/>
          <w:sz w:val="24"/>
          <w:szCs w:val="24"/>
        </w:rPr>
        <w:t>层</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C.17</w:t>
      </w:r>
      <w:r w:rsidRPr="00152416">
        <w:rPr>
          <w:rFonts w:ascii="Times New Roman" w:hAnsi="Times New Roman"/>
          <w:sz w:val="24"/>
          <w:szCs w:val="24"/>
        </w:rPr>
        <w:t>层</w:t>
      </w:r>
      <w:r w:rsidR="00A45DB4" w:rsidRPr="00152416">
        <w:rPr>
          <w:rFonts w:ascii="Times New Roman" w:hAnsi="Times New Roman"/>
          <w:sz w:val="24"/>
          <w:szCs w:val="24"/>
        </w:rPr>
        <w:tab/>
        <w:t>D.</w:t>
      </w:r>
      <w:r w:rsidRPr="00152416">
        <w:rPr>
          <w:rFonts w:ascii="Times New Roman" w:hAnsi="Times New Roman"/>
          <w:sz w:val="24"/>
          <w:szCs w:val="24"/>
        </w:rPr>
        <w:t>27</w:t>
      </w:r>
      <w:r w:rsidRPr="00152416">
        <w:rPr>
          <w:rFonts w:ascii="Times New Roman" w:hAnsi="Times New Roman"/>
          <w:sz w:val="24"/>
          <w:szCs w:val="24"/>
        </w:rPr>
        <w:t>层</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鸡蛋触地后匀减速至静止</w:t>
      </w:r>
      <w:r w:rsidRPr="0085627F">
        <w:rPr>
          <w:rFonts w:ascii="宋体" w:hAnsi="宋体"/>
          <w:sz w:val="24"/>
          <w:szCs w:val="24"/>
        </w:rPr>
        <w:t>,</w:t>
      </w:r>
      <w:r w:rsidRPr="00152416">
        <w:rPr>
          <w:rFonts w:ascii="Times New Roman" w:eastAsia="仿宋_GB2312" w:hAnsi="Times New Roman"/>
          <w:sz w:val="24"/>
          <w:szCs w:val="24"/>
        </w:rPr>
        <w:t>位移</w:t>
      </w:r>
      <w:r w:rsidRPr="00152416">
        <w:rPr>
          <w:rFonts w:ascii="Times New Roman" w:hAnsi="Times New Roman"/>
          <w:i/>
          <w:sz w:val="24"/>
          <w:szCs w:val="24"/>
        </w:rPr>
        <w:t>s</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cm=0.05</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eastAsia="仿宋_GB2312" w:hAnsi="Times New Roman"/>
          <w:sz w:val="24"/>
          <w:szCs w:val="24"/>
        </w:rPr>
        <w:t>匀减速平均速度为</w:t>
      </w:r>
      <m:oMath>
        <m:bar>
          <m:barPr>
            <m:pos m:val="top"/>
            <m:ctrlPr>
              <w:rPr>
                <w:rFonts w:ascii="Cambria Math" w:hAnsi="Cambria Math"/>
                <w:sz w:val="24"/>
                <w:szCs w:val="24"/>
              </w:rPr>
            </m:ctrlPr>
          </m:barPr>
          <m:e>
            <m:r>
              <w:rPr>
                <w:rFonts w:ascii="Cambria Math" w:hAnsi="Cambria Math"/>
                <w:sz w:val="24"/>
                <w:szCs w:val="24"/>
              </w:rPr>
              <m:t>v</m:t>
            </m:r>
          </m:e>
        </m:bar>
      </m:oMath>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eastAsia="仿宋_GB2312" w:hAnsi="Times New Roman"/>
          <w:sz w:val="24"/>
          <w:szCs w:val="24"/>
        </w:rPr>
        <w:t>故撞击时间</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bar>
              <m:barPr>
                <m:pos m:val="top"/>
                <m:ctrlPr>
                  <w:rPr>
                    <w:rFonts w:ascii="Cambria Math" w:hAnsi="Cambria Math"/>
                    <w:sz w:val="24"/>
                    <w:szCs w:val="24"/>
                  </w:rPr>
                </m:ctrlPr>
              </m:barPr>
              <m:e>
                <m:r>
                  <w:rPr>
                    <w:rFonts w:ascii="Cambria Math" w:hAnsi="Cambria Math"/>
                    <w:sz w:val="24"/>
                    <w:szCs w:val="24"/>
                  </w:rPr>
                  <m:t>v</m:t>
                </m:r>
              </m:e>
            </m:ba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s</m:t>
            </m:r>
          </m:num>
          <m:den>
            <m:r>
              <w:rPr>
                <w:rFonts w:ascii="Cambria Math" w:hAnsi="Cambria Math"/>
                <w:sz w:val="24"/>
                <w:szCs w:val="24"/>
              </w:rPr>
              <m:t>v</m:t>
            </m:r>
          </m:den>
        </m:f>
      </m:oMath>
      <w:r w:rsidRPr="0085627F">
        <w:rPr>
          <w:rFonts w:ascii="宋体" w:hAnsi="宋体"/>
          <w:sz w:val="24"/>
          <w:szCs w:val="24"/>
        </w:rPr>
        <w:t>,</w:t>
      </w:r>
      <w:r w:rsidRPr="00152416">
        <w:rPr>
          <w:rFonts w:ascii="Times New Roman" w:eastAsia="仿宋_GB2312" w:hAnsi="Times New Roman"/>
          <w:sz w:val="24"/>
          <w:szCs w:val="24"/>
        </w:rPr>
        <w:t>根据动量定理有</w:t>
      </w:r>
      <w:r w:rsidRPr="00152416">
        <w:rPr>
          <w:rFonts w:ascii="Times New Roman" w:hAnsi="Times New Roman"/>
          <w:sz w:val="24"/>
          <w:szCs w:val="24"/>
        </w:rPr>
        <w:t>(</w:t>
      </w:r>
      <w:r w:rsidRPr="00152416">
        <w:rPr>
          <w:rFonts w:ascii="Times New Roman" w:hAnsi="Times New Roman"/>
          <w:i/>
          <w:sz w:val="24"/>
          <w:szCs w:val="24"/>
        </w:rPr>
        <w:t>F</w:t>
      </w:r>
      <w:r w:rsidRPr="00A37448">
        <w:rPr>
          <w:rFonts w:ascii="宋体" w:hAnsi="宋体"/>
          <w:sz w:val="24"/>
          <w:szCs w:val="24"/>
        </w:rPr>
        <w:t>-</w:t>
      </w:r>
      <w:r w:rsidRPr="00152416">
        <w:rPr>
          <w:rFonts w:ascii="Times New Roman" w:hAnsi="Times New Roman"/>
          <w:i/>
          <w:sz w:val="24"/>
          <w:szCs w:val="24"/>
        </w:rPr>
        <w:t>mg</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=0</w:t>
      </w:r>
      <w:r w:rsidRPr="00A37448">
        <w:rPr>
          <w:rFonts w:ascii="宋体" w:hAnsi="宋体"/>
          <w:sz w:val="24"/>
          <w:szCs w:val="24"/>
        </w:rPr>
        <w:t>-</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rPr>
        <w:t>)</w:t>
      </w:r>
      <w:r w:rsidRPr="0085627F">
        <w:rPr>
          <w:rFonts w:ascii="宋体" w:hAnsi="宋体"/>
          <w:sz w:val="24"/>
          <w:szCs w:val="24"/>
        </w:rPr>
        <w:t>,</w:t>
      </w:r>
      <w:r w:rsidRPr="00152416">
        <w:rPr>
          <w:rFonts w:ascii="Times New Roman" w:eastAsia="仿宋_GB2312" w:hAnsi="Times New Roman"/>
          <w:sz w:val="24"/>
          <w:szCs w:val="24"/>
        </w:rPr>
        <w:t>代入数据解得</w:t>
      </w:r>
      <w:r w:rsidRPr="00152416">
        <w:rPr>
          <w:rFonts w:ascii="Book Antiqua" w:hAnsi="Book Antiqua"/>
          <w:i/>
          <w:sz w:val="24"/>
          <w:szCs w:val="24"/>
        </w:rPr>
        <w:t>v</w:t>
      </w:r>
      <w:r w:rsidRPr="0015241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1 000</m:t>
            </m:r>
          </m:e>
        </m:rad>
      </m:oMath>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由自由落体公式</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=2</w:t>
      </w:r>
      <w:r w:rsidRPr="00152416">
        <w:rPr>
          <w:rFonts w:ascii="Times New Roman" w:hAnsi="Times New Roman"/>
          <w:i/>
          <w:sz w:val="24"/>
          <w:szCs w:val="24"/>
        </w:rPr>
        <w:t>gh</w:t>
      </w:r>
      <w:r w:rsidRPr="0085627F">
        <w:rPr>
          <w:rFonts w:ascii="宋体" w:hAnsi="宋体"/>
          <w:sz w:val="24"/>
          <w:szCs w:val="24"/>
        </w:rPr>
        <w:t>,</w:t>
      </w:r>
      <w:r w:rsidRPr="00152416">
        <w:rPr>
          <w:rFonts w:ascii="Times New Roman" w:eastAsia="仿宋_GB2312" w:hAnsi="Times New Roman"/>
          <w:sz w:val="24"/>
          <w:szCs w:val="24"/>
        </w:rPr>
        <w:t>解得楼层高度</w:t>
      </w:r>
      <w:r w:rsidRPr="00152416">
        <w:rPr>
          <w:rFonts w:ascii="Times New Roman" w:hAnsi="Times New Roman"/>
          <w:i/>
          <w:sz w:val="24"/>
          <w:szCs w:val="24"/>
        </w:rPr>
        <w:t>h</w:t>
      </w:r>
      <w:r w:rsidRPr="0015241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g</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1 000</m:t>
            </m:r>
          </m:num>
          <m:den>
            <m:r>
              <m:rPr>
                <m:sty m:val="p"/>
              </m:rPr>
              <w:rPr>
                <w:rFonts w:ascii="Cambria Math" w:hAnsi="Cambria Math"/>
                <w:sz w:val="24"/>
                <w:szCs w:val="24"/>
              </w:rPr>
              <m:t>2×10</m:t>
            </m:r>
          </m:den>
        </m:f>
      </m:oMath>
      <w:r w:rsidRPr="0085627F">
        <w:rPr>
          <w:rFonts w:ascii="宋体" w:hAnsi="宋体"/>
          <w:sz w:val="24"/>
          <w:szCs w:val="24"/>
        </w:rPr>
        <w:t xml:space="preserve"> </w:t>
      </w:r>
      <w:r w:rsidRPr="00152416">
        <w:rPr>
          <w:rFonts w:ascii="Times New Roman" w:hAnsi="Times New Roman"/>
          <w:sz w:val="24"/>
          <w:szCs w:val="24"/>
        </w:rPr>
        <w:t>m=50</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eastAsia="仿宋_GB2312" w:hAnsi="Times New Roman"/>
          <w:sz w:val="24"/>
          <w:szCs w:val="24"/>
        </w:rPr>
        <w:t>每层楼高约</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eastAsia="仿宋_GB2312" w:hAnsi="Times New Roman"/>
          <w:sz w:val="24"/>
          <w:szCs w:val="24"/>
        </w:rPr>
        <w:t>对应楼层数为</w:t>
      </w:r>
      <m:oMath>
        <m:f>
          <m:fPr>
            <m:ctrlPr>
              <w:rPr>
                <w:rFonts w:ascii="Cambria Math" w:hAnsi="Cambria Math"/>
                <w:sz w:val="24"/>
                <w:szCs w:val="24"/>
              </w:rPr>
            </m:ctrlPr>
          </m:fPr>
          <m:num>
            <m:r>
              <m:rPr>
                <m:sty m:val="p"/>
              </m:rPr>
              <w:rPr>
                <w:rFonts w:ascii="Cambria Math" w:hAnsi="Cambria Math"/>
                <w:sz w:val="24"/>
                <w:szCs w:val="24"/>
              </w:rPr>
              <m:t>50</m:t>
            </m:r>
          </m:num>
          <m:den>
            <m:r>
              <m:rPr>
                <m:sty m:val="p"/>
              </m:rPr>
              <w:rPr>
                <w:rFonts w:ascii="Cambria Math" w:hAnsi="Cambria Math"/>
                <w:sz w:val="24"/>
                <w:szCs w:val="24"/>
              </w:rPr>
              <m:t>3</m:t>
            </m:r>
          </m:den>
        </m:f>
      </m:oMath>
      <w:r w:rsidRPr="00152416">
        <w:rPr>
          <w:rFonts w:ascii="Times New Roman" w:hAnsi="Times New Roman"/>
          <w:sz w:val="24"/>
          <w:szCs w:val="24"/>
        </w:rPr>
        <w:t>≈17</w:t>
      </w:r>
      <w:r w:rsidRPr="00152416">
        <w:rPr>
          <w:rFonts w:ascii="Times New Roman" w:eastAsia="仿宋_GB2312" w:hAnsi="Times New Roman"/>
          <w:sz w:val="24"/>
          <w:szCs w:val="24"/>
        </w:rPr>
        <w:t>层</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D52F50">
      <w:pPr>
        <w:pStyle w:val="af"/>
      </w:pPr>
      <w:r w:rsidRPr="00152416">
        <w:t>考点三　应用动量定理处理流体类问题</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026"/>
        <w:gridCol w:w="821"/>
        <w:gridCol w:w="8344"/>
      </w:tblGrid>
      <w:tr w:rsidR="00311239" w:rsidRPr="00152416" w:rsidTr="00D52F50">
        <w:trPr>
          <w:trHeight w:val="567"/>
          <w:jc w:val="center"/>
        </w:trPr>
        <w:tc>
          <w:tcPr>
            <w:tcW w:w="503" w:type="pct"/>
            <w:vMerge w:val="restart"/>
            <w:tcBorders>
              <w:top w:val="single" w:sz="6" w:space="0" w:color="000000"/>
              <w:left w:val="single" w:sz="6" w:space="0" w:color="000000"/>
              <w:bottom w:val="nil"/>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研究</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对象</w:t>
            </w:r>
          </w:p>
        </w:tc>
        <w:tc>
          <w:tcPr>
            <w:tcW w:w="4497" w:type="pct"/>
            <w:gridSpan w:val="2"/>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流体类</w:t>
            </w:r>
            <w:r w:rsidRPr="00152416">
              <w:rPr>
                <w:rFonts w:ascii="Times New Roman" w:hAnsi="Times New Roman"/>
                <w:sz w:val="24"/>
                <w:szCs w:val="24"/>
              </w:rPr>
              <w:t>:</w:t>
            </w:r>
            <w:r w:rsidRPr="00152416">
              <w:rPr>
                <w:rFonts w:ascii="Times New Roman" w:hAnsi="Times New Roman"/>
                <w:sz w:val="24"/>
                <w:szCs w:val="24"/>
              </w:rPr>
              <w:t>液体流、气体流等</w:t>
            </w:r>
            <w:r w:rsidRPr="00152416">
              <w:rPr>
                <w:rFonts w:ascii="宋体" w:hAnsi="宋体"/>
                <w:sz w:val="24"/>
                <w:szCs w:val="24"/>
              </w:rPr>
              <w:t>,</w:t>
            </w:r>
            <w:r w:rsidRPr="00152416">
              <w:rPr>
                <w:rFonts w:ascii="Times New Roman" w:hAnsi="Times New Roman"/>
                <w:sz w:val="24"/>
                <w:szCs w:val="24"/>
              </w:rPr>
              <w:t>通常已知密度</w:t>
            </w:r>
            <w:r w:rsidRPr="00152416">
              <w:rPr>
                <w:rFonts w:ascii="Times New Roman" w:hAnsi="Times New Roman"/>
                <w:i/>
                <w:sz w:val="24"/>
                <w:szCs w:val="24"/>
              </w:rPr>
              <w:t>ρ</w:t>
            </w:r>
          </w:p>
        </w:tc>
      </w:tr>
      <w:tr w:rsidR="00311239" w:rsidRPr="00152416" w:rsidTr="00D52F50">
        <w:trPr>
          <w:trHeight w:val="701"/>
          <w:jc w:val="center"/>
        </w:trPr>
        <w:tc>
          <w:tcPr>
            <w:tcW w:w="503"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311239" w:rsidP="00A45DB4">
            <w:pPr>
              <w:pStyle w:val="a3"/>
              <w:tabs>
                <w:tab w:val="left" w:pos="4253"/>
              </w:tabs>
              <w:spacing w:line="360" w:lineRule="auto"/>
              <w:rPr>
                <w:rFonts w:ascii="Times New Roman" w:hAnsi="Times New Roman"/>
                <w:sz w:val="24"/>
                <w:szCs w:val="24"/>
              </w:rPr>
            </w:pPr>
          </w:p>
        </w:tc>
        <w:tc>
          <w:tcPr>
            <w:tcW w:w="4497" w:type="pct"/>
            <w:gridSpan w:val="2"/>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微粒类</w:t>
            </w:r>
            <w:r w:rsidRPr="00152416">
              <w:rPr>
                <w:rFonts w:ascii="Times New Roman" w:hAnsi="Times New Roman"/>
                <w:sz w:val="24"/>
                <w:szCs w:val="24"/>
              </w:rPr>
              <w:t>:</w:t>
            </w:r>
            <w:r w:rsidRPr="00152416">
              <w:rPr>
                <w:rFonts w:ascii="Times New Roman" w:hAnsi="Times New Roman"/>
                <w:sz w:val="24"/>
                <w:szCs w:val="24"/>
              </w:rPr>
              <w:t>电子流、光子流、尘埃等</w:t>
            </w:r>
            <w:r w:rsidRPr="00152416">
              <w:rPr>
                <w:rFonts w:ascii="宋体" w:hAnsi="宋体"/>
                <w:sz w:val="24"/>
                <w:szCs w:val="24"/>
              </w:rPr>
              <w:t>,</w:t>
            </w:r>
            <w:r w:rsidRPr="00152416">
              <w:rPr>
                <w:rFonts w:ascii="Times New Roman" w:hAnsi="Times New Roman"/>
                <w:sz w:val="24"/>
                <w:szCs w:val="24"/>
              </w:rPr>
              <w:t>通常给出单位体积内粒子数</w:t>
            </w:r>
            <w:r w:rsidRPr="00152416">
              <w:rPr>
                <w:rFonts w:ascii="Times New Roman" w:hAnsi="Times New Roman"/>
                <w:i/>
                <w:sz w:val="24"/>
                <w:szCs w:val="24"/>
              </w:rPr>
              <w:t>n</w:t>
            </w:r>
          </w:p>
        </w:tc>
      </w:tr>
      <w:tr w:rsidR="00311239" w:rsidRPr="00152416" w:rsidTr="00D52F50">
        <w:trPr>
          <w:trHeight w:val="638"/>
          <w:jc w:val="center"/>
        </w:trPr>
        <w:tc>
          <w:tcPr>
            <w:tcW w:w="503"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分析</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步骤</w:t>
            </w:r>
          </w:p>
        </w:tc>
        <w:tc>
          <w:tcPr>
            <w:tcW w:w="4497" w:type="pct"/>
            <w:gridSpan w:val="2"/>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①</w:t>
            </w:r>
            <w:r w:rsidRPr="00152416">
              <w:rPr>
                <w:rFonts w:ascii="Times New Roman" w:hAnsi="Times New Roman"/>
                <w:sz w:val="24"/>
                <w:szCs w:val="24"/>
              </w:rPr>
              <w:t>构建</w:t>
            </w:r>
            <w:r w:rsidRPr="00152416">
              <w:rPr>
                <w:rFonts w:ascii="宋体" w:hAnsi="宋体"/>
                <w:sz w:val="24"/>
                <w:szCs w:val="24"/>
              </w:rPr>
              <w:t>“</w:t>
            </w:r>
            <w:r w:rsidRPr="00152416">
              <w:rPr>
                <w:rFonts w:ascii="Times New Roman" w:hAnsi="Times New Roman"/>
                <w:sz w:val="24"/>
                <w:szCs w:val="24"/>
              </w:rPr>
              <w:t>柱体</w:t>
            </w:r>
            <w:r w:rsidRPr="00152416">
              <w:rPr>
                <w:rFonts w:ascii="宋体" w:hAnsi="宋体"/>
                <w:sz w:val="24"/>
                <w:szCs w:val="24"/>
              </w:rPr>
              <w:t>”</w:t>
            </w:r>
            <w:r w:rsidRPr="00152416">
              <w:rPr>
                <w:rFonts w:ascii="Times New Roman" w:hAnsi="Times New Roman"/>
                <w:sz w:val="24"/>
                <w:szCs w:val="24"/>
              </w:rPr>
              <w:t>模型</w:t>
            </w:r>
            <w:r w:rsidRPr="00152416">
              <w:rPr>
                <w:rFonts w:ascii="Times New Roman" w:hAnsi="Times New Roman"/>
                <w:sz w:val="24"/>
                <w:szCs w:val="24"/>
              </w:rPr>
              <w:t>:</w:t>
            </w:r>
            <w:r w:rsidRPr="00152416">
              <w:rPr>
                <w:rFonts w:ascii="Times New Roman" w:hAnsi="Times New Roman"/>
                <w:sz w:val="24"/>
                <w:szCs w:val="24"/>
              </w:rPr>
              <w:t>沿流速</w:t>
            </w:r>
            <w:r w:rsidRPr="00152416">
              <w:rPr>
                <w:rFonts w:ascii="Book Antiqua" w:hAnsi="Book Antiqua"/>
                <w:i/>
                <w:sz w:val="24"/>
                <w:szCs w:val="24"/>
              </w:rPr>
              <w:t>v</w:t>
            </w:r>
            <w:r w:rsidRPr="00152416">
              <w:rPr>
                <w:rFonts w:ascii="Times New Roman" w:hAnsi="Times New Roman"/>
                <w:sz w:val="24"/>
                <w:szCs w:val="24"/>
              </w:rPr>
              <w:t>的方向选取一段小柱体</w:t>
            </w:r>
            <w:r w:rsidRPr="00152416">
              <w:rPr>
                <w:rFonts w:ascii="宋体" w:hAnsi="宋体"/>
                <w:sz w:val="24"/>
                <w:szCs w:val="24"/>
              </w:rPr>
              <w:t>,</w:t>
            </w:r>
            <w:r w:rsidRPr="00152416">
              <w:rPr>
                <w:rFonts w:ascii="Times New Roman" w:hAnsi="Times New Roman"/>
                <w:sz w:val="24"/>
                <w:szCs w:val="24"/>
              </w:rPr>
              <w:t>其横截面积为</w:t>
            </w:r>
            <w:r w:rsidRPr="00152416">
              <w:rPr>
                <w:rFonts w:ascii="Times New Roman" w:hAnsi="Times New Roman"/>
                <w:i/>
                <w:sz w:val="24"/>
                <w:szCs w:val="24"/>
              </w:rPr>
              <w:t>S</w:t>
            </w:r>
          </w:p>
        </w:tc>
      </w:tr>
      <w:tr w:rsidR="00311239" w:rsidRPr="00152416" w:rsidTr="00D52F50">
        <w:trPr>
          <w:trHeight w:val="495"/>
          <w:jc w:val="center"/>
        </w:trPr>
        <w:tc>
          <w:tcPr>
            <w:tcW w:w="503" w:type="pct"/>
            <w:vMerge/>
            <w:tcBorders>
              <w:top w:val="nil"/>
              <w:left w:val="single" w:sz="6" w:space="0" w:color="000000"/>
              <w:bottom w:val="nil"/>
              <w:right w:val="single" w:sz="3" w:space="0" w:color="000000"/>
            </w:tcBorders>
            <w:tcMar>
              <w:top w:w="23" w:type="dxa"/>
              <w:left w:w="23" w:type="dxa"/>
              <w:bottom w:w="23" w:type="dxa"/>
              <w:right w:w="23" w:type="dxa"/>
            </w:tcMar>
            <w:vAlign w:val="center"/>
          </w:tcPr>
          <w:p w:rsidR="00311239" w:rsidRPr="00152416" w:rsidRDefault="00311239" w:rsidP="00A45DB4">
            <w:pPr>
              <w:pStyle w:val="a3"/>
              <w:tabs>
                <w:tab w:val="left" w:pos="4253"/>
              </w:tabs>
              <w:spacing w:line="360" w:lineRule="auto"/>
              <w:rPr>
                <w:rFonts w:ascii="Times New Roman" w:hAnsi="Times New Roman"/>
                <w:sz w:val="24"/>
                <w:szCs w:val="24"/>
              </w:rPr>
            </w:pPr>
          </w:p>
        </w:tc>
        <w:tc>
          <w:tcPr>
            <w:tcW w:w="403" w:type="pct"/>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微元</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研究</w:t>
            </w:r>
          </w:p>
        </w:tc>
        <w:tc>
          <w:tcPr>
            <w:tcW w:w="409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小柱体的体积</w:t>
            </w:r>
            <w:r w:rsidRPr="00152416">
              <w:rPr>
                <w:rFonts w:ascii="Times New Roman" w:hAnsi="Times New Roman"/>
                <w:sz w:val="24"/>
                <w:szCs w:val="24"/>
              </w:rPr>
              <w:t>Δ</w:t>
            </w:r>
            <w:r w:rsidRPr="00152416">
              <w:rPr>
                <w:rFonts w:ascii="Times New Roman" w:hAnsi="Times New Roman"/>
                <w:i/>
                <w:sz w:val="24"/>
                <w:szCs w:val="24"/>
              </w:rPr>
              <w:t>V</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i/>
                <w:sz w:val="24"/>
                <w:szCs w:val="24"/>
              </w:rPr>
              <w:t>S</w:t>
            </w:r>
            <w:r w:rsidRPr="00152416">
              <w:rPr>
                <w:rFonts w:ascii="Times New Roman" w:hAnsi="Times New Roman"/>
                <w:sz w:val="24"/>
                <w:szCs w:val="24"/>
              </w:rPr>
              <w:t>Δ</w:t>
            </w:r>
            <w:r w:rsidRPr="00152416">
              <w:rPr>
                <w:rFonts w:ascii="Times New Roman" w:hAnsi="Times New Roman"/>
                <w:i/>
                <w:sz w:val="24"/>
                <w:szCs w:val="24"/>
              </w:rPr>
              <w:t>t</w:t>
            </w:r>
          </w:p>
        </w:tc>
      </w:tr>
      <w:tr w:rsidR="00311239" w:rsidRPr="00152416" w:rsidTr="00D52F50">
        <w:trPr>
          <w:trHeight w:val="638"/>
          <w:jc w:val="center"/>
        </w:trPr>
        <w:tc>
          <w:tcPr>
            <w:tcW w:w="503" w:type="pct"/>
            <w:vMerge/>
            <w:tcBorders>
              <w:top w:val="nil"/>
              <w:left w:val="single" w:sz="6" w:space="0" w:color="000000"/>
              <w:bottom w:val="nil"/>
              <w:right w:val="single" w:sz="3" w:space="0" w:color="000000"/>
            </w:tcBorders>
            <w:tcMar>
              <w:top w:w="23" w:type="dxa"/>
              <w:left w:w="23" w:type="dxa"/>
              <w:bottom w:w="23" w:type="dxa"/>
              <w:right w:w="23" w:type="dxa"/>
            </w:tcMar>
            <w:vAlign w:val="center"/>
          </w:tcPr>
          <w:p w:rsidR="00311239" w:rsidRPr="00152416" w:rsidRDefault="00311239" w:rsidP="00A45DB4">
            <w:pPr>
              <w:pStyle w:val="a3"/>
              <w:tabs>
                <w:tab w:val="left" w:pos="4253"/>
              </w:tabs>
              <w:spacing w:line="360" w:lineRule="auto"/>
              <w:rPr>
                <w:rFonts w:ascii="Times New Roman" w:hAnsi="Times New Roman"/>
                <w:sz w:val="24"/>
                <w:szCs w:val="24"/>
              </w:rPr>
            </w:pPr>
          </w:p>
        </w:tc>
        <w:tc>
          <w:tcPr>
            <w:tcW w:w="403" w:type="pct"/>
            <w:vMerge/>
            <w:tcBorders>
              <w:top w:val="nil"/>
              <w:left w:val="single" w:sz="3" w:space="0" w:color="000000"/>
              <w:bottom w:val="nil"/>
              <w:right w:val="single" w:sz="3" w:space="0" w:color="000000"/>
            </w:tcBorders>
            <w:tcMar>
              <w:top w:w="23" w:type="dxa"/>
              <w:left w:w="23" w:type="dxa"/>
              <w:bottom w:w="23" w:type="dxa"/>
              <w:right w:w="23" w:type="dxa"/>
            </w:tcMar>
            <w:vAlign w:val="center"/>
          </w:tcPr>
          <w:p w:rsidR="00311239" w:rsidRPr="00152416" w:rsidRDefault="00311239" w:rsidP="00A45DB4">
            <w:pPr>
              <w:pStyle w:val="a3"/>
              <w:tabs>
                <w:tab w:val="left" w:pos="4253"/>
              </w:tabs>
              <w:spacing w:line="360" w:lineRule="auto"/>
              <w:rPr>
                <w:rFonts w:ascii="Times New Roman" w:hAnsi="Times New Roman"/>
                <w:sz w:val="24"/>
                <w:szCs w:val="24"/>
              </w:rPr>
            </w:pPr>
          </w:p>
        </w:tc>
        <w:tc>
          <w:tcPr>
            <w:tcW w:w="409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小柱体质量</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ρ</w:t>
            </w:r>
            <w:r w:rsidRPr="00152416">
              <w:rPr>
                <w:rFonts w:ascii="Times New Roman" w:hAnsi="Times New Roman"/>
                <w:sz w:val="24"/>
                <w:szCs w:val="24"/>
              </w:rPr>
              <w:t>Δ</w:t>
            </w:r>
            <w:r w:rsidRPr="00152416">
              <w:rPr>
                <w:rFonts w:ascii="Times New Roman" w:hAnsi="Times New Roman"/>
                <w:i/>
                <w:sz w:val="24"/>
                <w:szCs w:val="24"/>
              </w:rPr>
              <w:t>V</w:t>
            </w:r>
            <w:r w:rsidRPr="00152416">
              <w:rPr>
                <w:rFonts w:ascii="Times New Roman" w:hAnsi="Times New Roman"/>
                <w:sz w:val="24"/>
                <w:szCs w:val="24"/>
              </w:rPr>
              <w:t>=</w:t>
            </w:r>
            <w:r w:rsidRPr="00152416">
              <w:rPr>
                <w:rFonts w:ascii="Times New Roman" w:hAnsi="Times New Roman"/>
                <w:i/>
                <w:sz w:val="24"/>
                <w:szCs w:val="24"/>
              </w:rPr>
              <w:t>ρ</w:t>
            </w:r>
            <w:r w:rsidRPr="00152416">
              <w:rPr>
                <w:rFonts w:ascii="Book Antiqua" w:hAnsi="Book Antiqua"/>
                <w:i/>
                <w:sz w:val="24"/>
                <w:szCs w:val="24"/>
              </w:rPr>
              <w:t>v</w:t>
            </w:r>
            <w:r w:rsidRPr="00152416">
              <w:rPr>
                <w:rFonts w:ascii="Times New Roman" w:hAnsi="Times New Roman"/>
                <w:i/>
                <w:sz w:val="24"/>
                <w:szCs w:val="24"/>
              </w:rPr>
              <w:t>S</w:t>
            </w:r>
            <w:r w:rsidRPr="00152416">
              <w:rPr>
                <w:rFonts w:ascii="Times New Roman" w:hAnsi="Times New Roman"/>
                <w:sz w:val="24"/>
                <w:szCs w:val="24"/>
              </w:rPr>
              <w:t>Δ</w:t>
            </w:r>
            <w:r w:rsidRPr="00152416">
              <w:rPr>
                <w:rFonts w:ascii="Times New Roman" w:hAnsi="Times New Roman"/>
                <w:i/>
                <w:sz w:val="24"/>
                <w:szCs w:val="24"/>
              </w:rPr>
              <w:t>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小柱体粒子数</w:t>
            </w:r>
            <w:r w:rsidRPr="00152416">
              <w:rPr>
                <w:rFonts w:ascii="Times New Roman" w:hAnsi="Times New Roman"/>
                <w:i/>
                <w:sz w:val="24"/>
                <w:szCs w:val="24"/>
              </w:rPr>
              <w:t>N</w:t>
            </w:r>
            <w:r w:rsidRPr="00152416">
              <w:rPr>
                <w:rFonts w:ascii="Times New Roman" w:hAnsi="Times New Roman"/>
                <w:sz w:val="24"/>
                <w:szCs w:val="24"/>
              </w:rPr>
              <w:t>=</w:t>
            </w:r>
            <w:r w:rsidRPr="00152416">
              <w:rPr>
                <w:rFonts w:ascii="Times New Roman" w:hAnsi="Times New Roman"/>
                <w:i/>
                <w:sz w:val="24"/>
                <w:szCs w:val="24"/>
              </w:rPr>
              <w:t>n</w:t>
            </w:r>
            <w:r w:rsidRPr="00152416">
              <w:rPr>
                <w:rFonts w:ascii="Book Antiqua" w:hAnsi="Book Antiqua"/>
                <w:i/>
                <w:sz w:val="24"/>
                <w:szCs w:val="24"/>
              </w:rPr>
              <w:t>v</w:t>
            </w:r>
            <w:r w:rsidRPr="00152416">
              <w:rPr>
                <w:rFonts w:ascii="Times New Roman" w:hAnsi="Times New Roman"/>
                <w:i/>
                <w:sz w:val="24"/>
                <w:szCs w:val="24"/>
              </w:rPr>
              <w:t>S</w:t>
            </w:r>
            <w:r w:rsidRPr="00152416">
              <w:rPr>
                <w:rFonts w:ascii="Times New Roman" w:hAnsi="Times New Roman"/>
                <w:sz w:val="24"/>
                <w:szCs w:val="24"/>
              </w:rPr>
              <w:t>Δ</w:t>
            </w:r>
            <w:r w:rsidRPr="00152416">
              <w:rPr>
                <w:rFonts w:ascii="Times New Roman" w:hAnsi="Times New Roman"/>
                <w:i/>
                <w:sz w:val="24"/>
                <w:szCs w:val="24"/>
              </w:rPr>
              <w:t>t</w:t>
            </w:r>
          </w:p>
        </w:tc>
      </w:tr>
      <w:tr w:rsidR="00311239" w:rsidRPr="00152416" w:rsidTr="00D52F50">
        <w:trPr>
          <w:trHeight w:val="450"/>
          <w:jc w:val="center"/>
        </w:trPr>
        <w:tc>
          <w:tcPr>
            <w:tcW w:w="503" w:type="pct"/>
            <w:vMerge/>
            <w:tcBorders>
              <w:top w:val="nil"/>
              <w:left w:val="single" w:sz="6" w:space="0" w:color="000000"/>
              <w:bottom w:val="nil"/>
              <w:right w:val="single" w:sz="3" w:space="0" w:color="000000"/>
            </w:tcBorders>
            <w:tcMar>
              <w:top w:w="23" w:type="dxa"/>
              <w:left w:w="23" w:type="dxa"/>
              <w:bottom w:w="23" w:type="dxa"/>
              <w:right w:w="23" w:type="dxa"/>
            </w:tcMar>
            <w:vAlign w:val="center"/>
          </w:tcPr>
          <w:p w:rsidR="00311239" w:rsidRPr="00152416" w:rsidRDefault="00311239" w:rsidP="00A45DB4">
            <w:pPr>
              <w:pStyle w:val="a3"/>
              <w:tabs>
                <w:tab w:val="left" w:pos="4253"/>
              </w:tabs>
              <w:spacing w:line="360" w:lineRule="auto"/>
              <w:rPr>
                <w:rFonts w:ascii="Times New Roman" w:hAnsi="Times New Roman"/>
                <w:sz w:val="24"/>
                <w:szCs w:val="24"/>
              </w:rPr>
            </w:pPr>
          </w:p>
        </w:tc>
        <w:tc>
          <w:tcPr>
            <w:tcW w:w="403" w:type="pct"/>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311239" w:rsidP="00A45DB4">
            <w:pPr>
              <w:pStyle w:val="a3"/>
              <w:tabs>
                <w:tab w:val="left" w:pos="4253"/>
              </w:tabs>
              <w:spacing w:line="360" w:lineRule="auto"/>
              <w:rPr>
                <w:rFonts w:ascii="Times New Roman" w:hAnsi="Times New Roman"/>
                <w:sz w:val="24"/>
                <w:szCs w:val="24"/>
              </w:rPr>
            </w:pPr>
          </w:p>
        </w:tc>
        <w:tc>
          <w:tcPr>
            <w:tcW w:w="409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小柱体动量</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rPr>
              <w:t>=</w:t>
            </w:r>
            <w:r w:rsidRPr="00152416">
              <w:rPr>
                <w:rFonts w:ascii="Times New Roman" w:hAnsi="Times New Roman"/>
                <w:i/>
                <w:sz w:val="24"/>
                <w:szCs w:val="24"/>
              </w:rPr>
              <w:t>ρ</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i/>
                <w:sz w:val="24"/>
                <w:szCs w:val="24"/>
              </w:rPr>
              <w:t>S</w:t>
            </w:r>
            <w:r w:rsidRPr="00152416">
              <w:rPr>
                <w:rFonts w:ascii="Times New Roman" w:hAnsi="Times New Roman"/>
                <w:sz w:val="24"/>
                <w:szCs w:val="24"/>
              </w:rPr>
              <w:t>Δ</w:t>
            </w:r>
            <w:r w:rsidRPr="00152416">
              <w:rPr>
                <w:rFonts w:ascii="Times New Roman" w:hAnsi="Times New Roman"/>
                <w:i/>
                <w:sz w:val="24"/>
                <w:szCs w:val="24"/>
              </w:rPr>
              <w:t>t</w:t>
            </w:r>
          </w:p>
        </w:tc>
      </w:tr>
      <w:tr w:rsidR="00311239" w:rsidRPr="00152416" w:rsidTr="00D52F50">
        <w:trPr>
          <w:trHeight w:val="323"/>
          <w:jc w:val="center"/>
        </w:trPr>
        <w:tc>
          <w:tcPr>
            <w:tcW w:w="503" w:type="pct"/>
            <w:vMerge/>
            <w:tcBorders>
              <w:top w:val="nil"/>
              <w:left w:val="single" w:sz="6"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311239" w:rsidP="00A45DB4">
            <w:pPr>
              <w:pStyle w:val="a3"/>
              <w:tabs>
                <w:tab w:val="left" w:pos="4253"/>
              </w:tabs>
              <w:spacing w:line="360" w:lineRule="auto"/>
              <w:rPr>
                <w:rFonts w:ascii="Times New Roman" w:hAnsi="Times New Roman"/>
                <w:sz w:val="24"/>
                <w:szCs w:val="24"/>
              </w:rPr>
            </w:pPr>
          </w:p>
        </w:tc>
        <w:tc>
          <w:tcPr>
            <w:tcW w:w="4497" w:type="pct"/>
            <w:gridSpan w:val="2"/>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③</w:t>
            </w:r>
            <w:r w:rsidRPr="00152416">
              <w:rPr>
                <w:rFonts w:ascii="Times New Roman" w:hAnsi="Times New Roman"/>
                <w:sz w:val="24"/>
                <w:szCs w:val="24"/>
              </w:rPr>
              <w:t>建立方程</w:t>
            </w:r>
            <w:r w:rsidRPr="00152416">
              <w:rPr>
                <w:rFonts w:ascii="宋体" w:hAnsi="宋体"/>
                <w:sz w:val="24"/>
                <w:szCs w:val="24"/>
              </w:rPr>
              <w:t>,</w:t>
            </w:r>
            <w:r w:rsidRPr="00152416">
              <w:rPr>
                <w:rFonts w:ascii="Times New Roman" w:hAnsi="Times New Roman"/>
                <w:sz w:val="24"/>
                <w:szCs w:val="24"/>
              </w:rPr>
              <w:t>应用动量定理</w:t>
            </w:r>
            <w:r w:rsidRPr="00152416">
              <w:rPr>
                <w:rFonts w:ascii="Times New Roman" w:hAnsi="Times New Roman"/>
                <w:i/>
                <w:sz w:val="24"/>
                <w:szCs w:val="24"/>
              </w:rPr>
              <w:t>F</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=Δ</w:t>
            </w:r>
            <w:r w:rsidRPr="00152416">
              <w:rPr>
                <w:rFonts w:ascii="Times New Roman" w:hAnsi="Times New Roman"/>
                <w:i/>
                <w:sz w:val="24"/>
                <w:szCs w:val="24"/>
              </w:rPr>
              <w:t>p</w:t>
            </w:r>
            <w:r w:rsidRPr="00152416">
              <w:rPr>
                <w:rFonts w:ascii="Times New Roman" w:hAnsi="Times New Roman"/>
                <w:sz w:val="24"/>
                <w:szCs w:val="24"/>
              </w:rPr>
              <w:t>研究</w:t>
            </w:r>
          </w:p>
        </w:tc>
      </w:tr>
    </w:tbl>
    <w:p w:rsidR="00311239"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(2025·</w:t>
      </w:r>
      <w:r w:rsidRPr="00152416">
        <w:rPr>
          <w:rFonts w:ascii="Times New Roman" w:eastAsia="楷体_GB2312" w:hAnsi="Times New Roman"/>
          <w:sz w:val="24"/>
          <w:szCs w:val="24"/>
        </w:rPr>
        <w:t>山东济南模拟</w:t>
      </w:r>
      <w:r w:rsidRPr="00152416">
        <w:rPr>
          <w:rFonts w:ascii="Times New Roman" w:hAnsi="Times New Roman"/>
          <w:sz w:val="24"/>
          <w:szCs w:val="24"/>
        </w:rPr>
        <w:t>)</w:t>
      </w:r>
      <w:r w:rsidRPr="00152416">
        <w:rPr>
          <w:rFonts w:ascii="Times New Roman" w:hAnsi="Times New Roman"/>
          <w:sz w:val="24"/>
          <w:szCs w:val="24"/>
        </w:rPr>
        <w:t>如图所示为一架质量为</w:t>
      </w:r>
      <w:r w:rsidRPr="00152416">
        <w:rPr>
          <w:rFonts w:ascii="Times New Roman" w:hAnsi="Times New Roman"/>
          <w:i/>
          <w:sz w:val="24"/>
          <w:szCs w:val="24"/>
        </w:rPr>
        <w:t>m</w:t>
      </w:r>
      <w:r w:rsidRPr="00152416">
        <w:rPr>
          <w:rFonts w:ascii="Times New Roman" w:hAnsi="Times New Roman"/>
          <w:sz w:val="24"/>
          <w:szCs w:val="24"/>
        </w:rPr>
        <w:t>的无人机在空中悬停时的情景</w:t>
      </w:r>
      <w:r w:rsidRPr="0085627F">
        <w:rPr>
          <w:rFonts w:ascii="宋体" w:hAnsi="宋体"/>
          <w:sz w:val="24"/>
          <w:szCs w:val="24"/>
        </w:rPr>
        <w:t>,</w:t>
      </w:r>
      <w:r w:rsidRPr="00152416">
        <w:rPr>
          <w:rFonts w:ascii="Times New Roman" w:hAnsi="Times New Roman"/>
          <w:sz w:val="24"/>
          <w:szCs w:val="24"/>
        </w:rPr>
        <w:t>其动力由四个相同的螺旋桨提供</w:t>
      </w:r>
      <w:r w:rsidRPr="0085627F">
        <w:rPr>
          <w:rFonts w:ascii="宋体" w:hAnsi="宋体"/>
          <w:sz w:val="24"/>
          <w:szCs w:val="24"/>
        </w:rPr>
        <w:t>。</w:t>
      </w:r>
      <w:r w:rsidRPr="00152416">
        <w:rPr>
          <w:rFonts w:ascii="Times New Roman" w:hAnsi="Times New Roman"/>
          <w:sz w:val="24"/>
          <w:szCs w:val="24"/>
        </w:rPr>
        <w:t>每个螺旋桨向下吹出的气流速度大小为</w:t>
      </w:r>
      <w:r w:rsidRPr="00152416">
        <w:rPr>
          <w:rFonts w:ascii="Book Antiqua" w:hAnsi="Book Antiqua"/>
          <w:i/>
          <w:sz w:val="24"/>
          <w:szCs w:val="24"/>
        </w:rPr>
        <w:t>v</w:t>
      </w:r>
      <w:r w:rsidRPr="00152416">
        <w:rPr>
          <w:rFonts w:ascii="Times New Roman" w:hAnsi="Times New Roman"/>
          <w:sz w:val="24"/>
          <w:szCs w:val="24"/>
        </w:rPr>
        <w:t>(</w:t>
      </w:r>
      <w:r w:rsidRPr="00152416">
        <w:rPr>
          <w:rFonts w:ascii="Times New Roman" w:hAnsi="Times New Roman"/>
          <w:sz w:val="24"/>
          <w:szCs w:val="24"/>
        </w:rPr>
        <w:t>未知</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单个螺旋桨的气流有效横截面积为</w:t>
      </w:r>
      <w:r w:rsidRPr="00152416">
        <w:rPr>
          <w:rFonts w:ascii="Times New Roman" w:hAnsi="Times New Roman"/>
          <w:i/>
          <w:sz w:val="24"/>
          <w:szCs w:val="24"/>
        </w:rPr>
        <w:t>S</w:t>
      </w:r>
      <w:r w:rsidRPr="0085627F">
        <w:rPr>
          <w:rFonts w:ascii="宋体" w:hAnsi="宋体"/>
          <w:sz w:val="24"/>
          <w:szCs w:val="24"/>
        </w:rPr>
        <w:t>。</w:t>
      </w:r>
      <w:r w:rsidRPr="00152416">
        <w:rPr>
          <w:rFonts w:ascii="Times New Roman" w:hAnsi="Times New Roman"/>
          <w:sz w:val="24"/>
          <w:szCs w:val="24"/>
        </w:rPr>
        <w:t>已知空气密度为</w:t>
      </w:r>
      <w:r w:rsidRPr="00152416">
        <w:rPr>
          <w:rFonts w:ascii="Times New Roman" w:hAnsi="Times New Roman"/>
          <w:i/>
          <w:sz w:val="24"/>
          <w:szCs w:val="24"/>
        </w:rPr>
        <w:t>ρ</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则维持无人机悬停所需的速度大小</w:t>
      </w:r>
      <w:r w:rsidRPr="00152416">
        <w:rPr>
          <w:rFonts w:ascii="Book Antiqua" w:hAnsi="Book Antiqua"/>
          <w:i/>
          <w:sz w:val="24"/>
          <w:szCs w:val="24"/>
        </w:rPr>
        <w:t>v</w:t>
      </w:r>
      <w:r w:rsidRPr="00152416">
        <w:rPr>
          <w:rFonts w:ascii="Times New Roman" w:hAnsi="Times New Roman"/>
          <w:sz w:val="24"/>
          <w:szCs w:val="24"/>
        </w:rPr>
        <w:t>等于</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D52F50" w:rsidRPr="00152416" w:rsidRDefault="00D52F50" w:rsidP="00D52F50">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lastRenderedPageBreak/>
        <w:drawing>
          <wp:inline distT="0" distB="0" distL="0" distR="0" wp14:anchorId="15E3C43E" wp14:editId="5DEC4135">
            <wp:extent cx="1078230" cy="543560"/>
            <wp:effectExtent l="0" t="0" r="7620" b="8890"/>
            <wp:docPr id="1577"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8230" cy="543560"/>
                    </a:xfrm>
                    <a:prstGeom prst="rect">
                      <a:avLst/>
                    </a:prstGeom>
                    <a:noFill/>
                    <a:ln>
                      <a:noFill/>
                    </a:ln>
                  </pic:spPr>
                </pic:pic>
              </a:graphicData>
            </a:graphic>
          </wp:inline>
        </w:drawing>
      </w:r>
    </w:p>
    <w:p w:rsidR="00D52F50" w:rsidRPr="00152416" w:rsidRDefault="00C25B5B" w:rsidP="00D52F50">
      <w:pPr>
        <w:tabs>
          <w:tab w:val="left" w:pos="4253"/>
        </w:tabs>
        <w:spacing w:line="360" w:lineRule="auto"/>
        <w:rPr>
          <w:rFonts w:ascii="Times New Roman" w:hAnsi="Times New Roman"/>
          <w:sz w:val="24"/>
          <w:szCs w:val="24"/>
        </w:rPr>
      </w:pPr>
      <w:r w:rsidRPr="00152416">
        <w:rPr>
          <w:rFonts w:ascii="Times New Roman" w:hAnsi="Times New Roman"/>
          <w:sz w:val="24"/>
          <w:szCs w:val="24"/>
        </w:rPr>
        <w:t>A.</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4</m:t>
                </m:r>
                <m:r>
                  <w:rPr>
                    <w:rFonts w:ascii="Cambria Math" w:hAnsi="Cambria Math"/>
                    <w:sz w:val="24"/>
                    <w:szCs w:val="24"/>
                  </w:rPr>
                  <m:t>ρS</m:t>
                </m:r>
              </m:den>
            </m:f>
          </m:e>
        </m:rad>
      </m:oMath>
      <w:r w:rsidR="00D52F50">
        <w:rPr>
          <w:rFonts w:ascii="Times New Roman" w:hAnsi="Times New Roman"/>
          <w:sz w:val="24"/>
          <w:szCs w:val="24"/>
        </w:rPr>
        <w:tab/>
        <w:t>B.</w:t>
      </w:r>
      <m:oMath>
        <m:r>
          <m:rPr>
            <m:sty m:val="p"/>
          </m:rPr>
          <w:rPr>
            <w:rFonts w:ascii="Cambria Math" w:hAnsi="Cambria Math"/>
            <w:sz w:val="24"/>
            <w:szCs w:val="24"/>
          </w:rPr>
          <m:t xml:space="preserve"> </m:t>
        </m:r>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2</m:t>
                </m:r>
                <m:r>
                  <w:rPr>
                    <w:rFonts w:ascii="Cambria Math" w:hAnsi="Cambria Math"/>
                    <w:sz w:val="24"/>
                    <w:szCs w:val="24"/>
                  </w:rPr>
                  <m:t>ρS</m:t>
                </m:r>
              </m:den>
            </m:f>
          </m:e>
        </m:rad>
      </m:oMath>
    </w:p>
    <w:p w:rsidR="00D52F50" w:rsidRPr="00D52F50" w:rsidRDefault="00C25B5B" w:rsidP="00D52F50">
      <w:pPr>
        <w:tabs>
          <w:tab w:val="left" w:pos="4253"/>
        </w:tabs>
        <w:spacing w:line="360" w:lineRule="auto"/>
        <w:rPr>
          <w:rFonts w:ascii="Times New Roman" w:hAnsi="Times New Roman"/>
          <w:sz w:val="24"/>
          <w:szCs w:val="24"/>
        </w:rPr>
      </w:pPr>
      <w:r w:rsidRPr="00152416">
        <w:rPr>
          <w:rFonts w:ascii="Times New Roman" w:hAnsi="Times New Roman"/>
          <w:sz w:val="24"/>
          <w:szCs w:val="24"/>
        </w:rPr>
        <w:t>C.</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ρS</m:t>
                </m:r>
              </m:den>
            </m:f>
          </m:e>
        </m:rad>
      </m:oMath>
      <w:r w:rsidR="00D52F50">
        <w:rPr>
          <w:rFonts w:ascii="Times New Roman" w:hAnsi="Times New Roman"/>
          <w:sz w:val="24"/>
          <w:szCs w:val="24"/>
        </w:rPr>
        <w:tab/>
        <w:t>D.</w:t>
      </w:r>
      <m:oMath>
        <m:r>
          <m:rPr>
            <m:sty m:val="p"/>
          </m:rPr>
          <w:rPr>
            <w:rFonts w:ascii="Cambria Math" w:hAnsi="Cambria Math"/>
            <w:sz w:val="24"/>
            <w:szCs w:val="24"/>
          </w:rPr>
          <m:t xml:space="preserve"> </m:t>
        </m:r>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mg</m:t>
                </m:r>
              </m:num>
              <m:den>
                <m:r>
                  <w:rPr>
                    <w:rFonts w:ascii="Cambria Math" w:hAnsi="Cambria Math"/>
                    <w:sz w:val="24"/>
                    <w:szCs w:val="24"/>
                  </w:rPr>
                  <m:t>ρS</m:t>
                </m:r>
              </m:den>
            </m:f>
          </m:e>
        </m:rad>
      </m:oMath>
    </w:p>
    <w:p w:rsidR="00311239" w:rsidRPr="00D52F50"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无人机在空中悬停时</w:t>
      </w:r>
      <w:r w:rsidRPr="0085627F">
        <w:rPr>
          <w:rFonts w:ascii="宋体" w:hAnsi="宋体"/>
          <w:sz w:val="24"/>
          <w:szCs w:val="24"/>
        </w:rPr>
        <w:t>,</w:t>
      </w:r>
      <w:r w:rsidRPr="00152416">
        <w:rPr>
          <w:rFonts w:ascii="Times New Roman" w:eastAsia="仿宋_GB2312" w:hAnsi="Times New Roman"/>
          <w:sz w:val="24"/>
          <w:szCs w:val="24"/>
        </w:rPr>
        <w:t>四个相同的螺旋桨向下推动空气获得升力</w:t>
      </w:r>
      <w:r w:rsidRPr="0085627F">
        <w:rPr>
          <w:rFonts w:ascii="宋体" w:hAnsi="宋体"/>
          <w:sz w:val="24"/>
          <w:szCs w:val="24"/>
        </w:rPr>
        <w:t>,</w:t>
      </w:r>
      <w:r w:rsidRPr="00152416">
        <w:rPr>
          <w:rFonts w:ascii="Times New Roman" w:eastAsia="仿宋_GB2312" w:hAnsi="Times New Roman"/>
          <w:sz w:val="24"/>
          <w:szCs w:val="24"/>
        </w:rPr>
        <w:t>根据平衡条件有</w:t>
      </w:r>
      <w:r w:rsidRPr="00152416">
        <w:rPr>
          <w:rFonts w:ascii="Times New Roman" w:hAnsi="Times New Roman"/>
          <w:sz w:val="24"/>
          <w:szCs w:val="24"/>
        </w:rPr>
        <w:t>4</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mg</w:t>
      </w:r>
      <w:r w:rsidRPr="0085627F">
        <w:rPr>
          <w:rFonts w:ascii="宋体" w:hAnsi="宋体"/>
          <w:sz w:val="24"/>
          <w:szCs w:val="24"/>
        </w:rPr>
        <w:t>,</w:t>
      </w:r>
      <w:r w:rsidRPr="00152416">
        <w:rPr>
          <w:rFonts w:ascii="Times New Roman" w:eastAsia="仿宋_GB2312" w:hAnsi="Times New Roman"/>
          <w:sz w:val="24"/>
          <w:szCs w:val="24"/>
        </w:rPr>
        <w:t>设</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eastAsia="仿宋_GB2312" w:hAnsi="Times New Roman"/>
          <w:sz w:val="24"/>
          <w:szCs w:val="24"/>
        </w:rPr>
        <w:t>时间内每个螺旋桨向下吹出的空气的质量为</w:t>
      </w:r>
      <w:r w:rsidRPr="00152416">
        <w:rPr>
          <w:rFonts w:ascii="Times New Roman" w:hAnsi="Times New Roman"/>
          <w:i/>
          <w:sz w:val="24"/>
          <w:szCs w:val="24"/>
        </w:rPr>
        <w:t>m</w:t>
      </w:r>
      <w:r w:rsidRPr="0085627F">
        <w:rPr>
          <w:rFonts w:ascii="宋体" w:hAnsi="宋体"/>
          <w:sz w:val="24"/>
          <w:szCs w:val="24"/>
        </w:rPr>
        <w:t>,</w:t>
      </w:r>
      <w:r w:rsidRPr="00152416">
        <w:rPr>
          <w:rFonts w:ascii="Times New Roman" w:eastAsia="仿宋_GB2312" w:hAnsi="Times New Roman"/>
          <w:sz w:val="24"/>
          <w:szCs w:val="24"/>
        </w:rPr>
        <w:t>则</w:t>
      </w:r>
      <w:r w:rsidRPr="00152416">
        <w:rPr>
          <w:rFonts w:ascii="Times New Roman" w:hAnsi="Times New Roman"/>
          <w:sz w:val="24"/>
          <w:szCs w:val="24"/>
        </w:rPr>
        <w:t>Δ</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ρS</w:t>
      </w:r>
      <w:r w:rsidRPr="00152416">
        <w:rPr>
          <w:rFonts w:ascii="Book Antiqua" w:hAnsi="Book Antiqua"/>
          <w:i/>
          <w:sz w:val="24"/>
          <w:szCs w:val="24"/>
        </w:rPr>
        <w:t>v</w:t>
      </w:r>
      <w:r w:rsidRPr="00152416">
        <w:rPr>
          <w:rFonts w:ascii="Times New Roman" w:hAnsi="Times New Roman"/>
          <w:sz w:val="24"/>
          <w:szCs w:val="24"/>
        </w:rPr>
        <w:t>Δ</w:t>
      </w:r>
      <w:r w:rsidRPr="00152416">
        <w:rPr>
          <w:rFonts w:ascii="Times New Roman" w:hAnsi="Times New Roman"/>
          <w:i/>
          <w:sz w:val="24"/>
          <w:szCs w:val="24"/>
        </w:rPr>
        <w:t>t</w:t>
      </w:r>
      <w:r w:rsidRPr="0085627F">
        <w:rPr>
          <w:rFonts w:ascii="宋体" w:hAnsi="宋体"/>
          <w:sz w:val="24"/>
          <w:szCs w:val="24"/>
        </w:rPr>
        <w:t>,</w:t>
      </w:r>
      <w:r w:rsidRPr="00152416">
        <w:rPr>
          <w:rFonts w:ascii="Times New Roman" w:eastAsia="仿宋_GB2312" w:hAnsi="Times New Roman"/>
          <w:sz w:val="24"/>
          <w:szCs w:val="24"/>
        </w:rPr>
        <w:t>对向下推动的空气由动量定理有</w:t>
      </w:r>
      <w:r w:rsidRPr="00152416">
        <w:rPr>
          <w:rFonts w:ascii="Times New Roman" w:hAnsi="Times New Roman"/>
          <w:i/>
          <w:sz w:val="24"/>
          <w:szCs w:val="24"/>
        </w:rPr>
        <w:t>F'</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=Δ</w:t>
      </w:r>
      <w:r w:rsidRPr="00152416">
        <w:rPr>
          <w:rFonts w:ascii="Times New Roman" w:hAnsi="Times New Roman"/>
          <w:i/>
          <w:sz w:val="24"/>
          <w:szCs w:val="24"/>
        </w:rPr>
        <w:t>m</w:t>
      </w:r>
      <w:r w:rsidRPr="00152416">
        <w:rPr>
          <w:rFonts w:ascii="Book Antiqua" w:hAnsi="Book Antiqua"/>
          <w:i/>
          <w:sz w:val="24"/>
          <w:szCs w:val="24"/>
        </w:rPr>
        <w:t>v</w:t>
      </w:r>
      <w:r w:rsidRPr="00A37448">
        <w:rPr>
          <w:rFonts w:ascii="宋体" w:hAnsi="宋体"/>
          <w:sz w:val="24"/>
          <w:szCs w:val="24"/>
        </w:rPr>
        <w:t>-</w:t>
      </w:r>
      <w:r w:rsidRPr="00152416">
        <w:rPr>
          <w:rFonts w:ascii="Times New Roman" w:hAnsi="Times New Roman"/>
          <w:sz w:val="24"/>
          <w:szCs w:val="24"/>
        </w:rPr>
        <w:t>0</w:t>
      </w:r>
      <w:r w:rsidRPr="0085627F">
        <w:rPr>
          <w:rFonts w:ascii="宋体" w:hAnsi="宋体"/>
          <w:sz w:val="24"/>
          <w:szCs w:val="24"/>
        </w:rPr>
        <w:t>,</w:t>
      </w:r>
      <w:r w:rsidRPr="00152416">
        <w:rPr>
          <w:rFonts w:ascii="Times New Roman" w:eastAsia="仿宋_GB2312" w:hAnsi="Times New Roman"/>
          <w:sz w:val="24"/>
          <w:szCs w:val="24"/>
        </w:rPr>
        <w:t>由牛顿第三定律有</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F'</w:t>
      </w:r>
      <w:r w:rsidRPr="0085627F">
        <w:rPr>
          <w:rFonts w:ascii="宋体" w:hAnsi="宋体"/>
          <w:sz w:val="24"/>
          <w:szCs w:val="24"/>
        </w:rPr>
        <w:t>,</w:t>
      </w:r>
      <w:r w:rsidRPr="00152416">
        <w:rPr>
          <w:rFonts w:ascii="Times New Roman" w:eastAsia="仿宋_GB2312" w:hAnsi="Times New Roman"/>
          <w:sz w:val="24"/>
          <w:szCs w:val="24"/>
        </w:rPr>
        <w:t>联立解得</w:t>
      </w:r>
      <w:r w:rsidRPr="00152416">
        <w:rPr>
          <w:rFonts w:ascii="Book Antiqua" w:hAnsi="Book Antiqua"/>
          <w:i/>
          <w:sz w:val="24"/>
          <w:szCs w:val="24"/>
        </w:rPr>
        <w:t>v</w:t>
      </w:r>
      <w:r w:rsidRPr="0015241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4</m:t>
                </m:r>
                <m:r>
                  <w:rPr>
                    <w:rFonts w:ascii="Cambria Math" w:hAnsi="Cambria Math"/>
                    <w:sz w:val="24"/>
                    <w:szCs w:val="24"/>
                  </w:rPr>
                  <m:t>ρS</m:t>
                </m:r>
              </m:den>
            </m:f>
          </m:e>
        </m:rad>
      </m:oMath>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跟踪训练</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2.(2026·</w:t>
      </w:r>
      <w:r w:rsidRPr="00152416">
        <w:rPr>
          <w:rFonts w:ascii="Times New Roman" w:eastAsia="楷体_GB2312" w:hAnsi="Times New Roman"/>
          <w:sz w:val="24"/>
          <w:szCs w:val="24"/>
        </w:rPr>
        <w:t>广东佛山禅城区模拟</w:t>
      </w:r>
      <w:r w:rsidRPr="00152416">
        <w:rPr>
          <w:rFonts w:ascii="Times New Roman" w:hAnsi="Times New Roman"/>
          <w:sz w:val="24"/>
          <w:szCs w:val="24"/>
        </w:rPr>
        <w:t>)</w:t>
      </w:r>
      <w:r w:rsidRPr="00152416">
        <w:rPr>
          <w:rFonts w:ascii="Times New Roman" w:hAnsi="Times New Roman"/>
          <w:sz w:val="24"/>
          <w:szCs w:val="24"/>
        </w:rPr>
        <w:t>如图所示的悬浮床是一种基于气体流动悬浮原理设计的医疗设备</w:t>
      </w:r>
      <w:r w:rsidRPr="0085627F">
        <w:rPr>
          <w:rFonts w:ascii="宋体" w:hAnsi="宋体"/>
          <w:sz w:val="24"/>
          <w:szCs w:val="24"/>
        </w:rPr>
        <w:t>,</w:t>
      </w:r>
      <w:r w:rsidRPr="00152416">
        <w:rPr>
          <w:rFonts w:ascii="Times New Roman" w:hAnsi="Times New Roman"/>
          <w:sz w:val="24"/>
          <w:szCs w:val="24"/>
        </w:rPr>
        <w:t>通过向床内充入高压气体</w:t>
      </w:r>
      <w:r w:rsidRPr="0085627F">
        <w:rPr>
          <w:rFonts w:ascii="宋体" w:hAnsi="宋体"/>
          <w:sz w:val="24"/>
          <w:szCs w:val="24"/>
        </w:rPr>
        <w:t>,</w:t>
      </w:r>
      <w:r w:rsidRPr="00152416">
        <w:rPr>
          <w:rFonts w:ascii="Times New Roman" w:hAnsi="Times New Roman"/>
          <w:sz w:val="24"/>
          <w:szCs w:val="24"/>
        </w:rPr>
        <w:t>使重症烧伤患者的身体悬浮在空中</w:t>
      </w:r>
      <w:r w:rsidRPr="0085627F">
        <w:rPr>
          <w:rFonts w:ascii="宋体" w:hAnsi="宋体"/>
          <w:sz w:val="24"/>
          <w:szCs w:val="24"/>
        </w:rPr>
        <w:t>,</w:t>
      </w:r>
      <w:r w:rsidRPr="00152416">
        <w:rPr>
          <w:rFonts w:ascii="Times New Roman" w:hAnsi="Times New Roman"/>
          <w:sz w:val="24"/>
          <w:szCs w:val="24"/>
        </w:rPr>
        <w:t>从而减少创面受压</w:t>
      </w:r>
      <w:r w:rsidRPr="0085627F">
        <w:rPr>
          <w:rFonts w:ascii="宋体" w:hAnsi="宋体"/>
          <w:sz w:val="24"/>
          <w:szCs w:val="24"/>
        </w:rPr>
        <w:t>,</w:t>
      </w:r>
      <w:r w:rsidRPr="00152416">
        <w:rPr>
          <w:rFonts w:ascii="Times New Roman" w:hAnsi="Times New Roman"/>
          <w:sz w:val="24"/>
          <w:szCs w:val="24"/>
        </w:rPr>
        <w:t>促进创面愈合</w:t>
      </w:r>
      <w:r w:rsidRPr="0085627F">
        <w:rPr>
          <w:rFonts w:ascii="宋体" w:hAnsi="宋体"/>
          <w:sz w:val="24"/>
          <w:szCs w:val="24"/>
        </w:rPr>
        <w:t>。</w:t>
      </w:r>
      <w:r w:rsidRPr="00152416">
        <w:rPr>
          <w:rFonts w:ascii="Times New Roman" w:hAnsi="Times New Roman"/>
          <w:sz w:val="24"/>
          <w:szCs w:val="24"/>
        </w:rPr>
        <w:t>人体下方的床板源源不断地往上喷出气体</w:t>
      </w:r>
      <w:r w:rsidRPr="0085627F">
        <w:rPr>
          <w:rFonts w:ascii="宋体" w:hAnsi="宋体"/>
          <w:sz w:val="24"/>
          <w:szCs w:val="24"/>
        </w:rPr>
        <w:t>,</w:t>
      </w:r>
      <w:r w:rsidRPr="00152416">
        <w:rPr>
          <w:rFonts w:ascii="Times New Roman" w:hAnsi="Times New Roman"/>
          <w:sz w:val="24"/>
          <w:szCs w:val="24"/>
        </w:rPr>
        <w:t>设气体遇到人体后速度大小变为原来的十分之一</w:t>
      </w:r>
      <w:r w:rsidRPr="0085627F">
        <w:rPr>
          <w:rFonts w:ascii="宋体" w:hAnsi="宋体"/>
          <w:sz w:val="24"/>
          <w:szCs w:val="24"/>
        </w:rPr>
        <w:t>,</w:t>
      </w:r>
      <w:r w:rsidRPr="00152416">
        <w:rPr>
          <w:rFonts w:ascii="Times New Roman" w:hAnsi="Times New Roman"/>
          <w:sz w:val="24"/>
          <w:szCs w:val="24"/>
        </w:rPr>
        <w:t>方向向下</w:t>
      </w:r>
      <w:r w:rsidRPr="0085627F">
        <w:rPr>
          <w:rFonts w:ascii="宋体" w:hAnsi="宋体"/>
          <w:sz w:val="24"/>
          <w:szCs w:val="24"/>
        </w:rPr>
        <w:t>。</w:t>
      </w:r>
      <w:r w:rsidRPr="00152416">
        <w:rPr>
          <w:rFonts w:ascii="Times New Roman" w:hAnsi="Times New Roman"/>
          <w:sz w:val="24"/>
          <w:szCs w:val="24"/>
        </w:rPr>
        <w:t>已知人体质量为</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喷出气体的速率为</w:t>
      </w:r>
      <w:r w:rsidRPr="00152416">
        <w:rPr>
          <w:rFonts w:ascii="Book Antiqua" w:hAnsi="Book Antiqua"/>
          <w:i/>
          <w:sz w:val="24"/>
          <w:szCs w:val="24"/>
        </w:rPr>
        <w:t>v</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则</w:t>
      </w:r>
      <w:r w:rsidRPr="00152416">
        <w:rPr>
          <w:rFonts w:ascii="Times New Roman" w:hAnsi="Times New Roman"/>
          <w:i/>
          <w:sz w:val="24"/>
          <w:szCs w:val="24"/>
        </w:rPr>
        <w:t>t</w:t>
      </w:r>
      <w:r w:rsidRPr="00152416">
        <w:rPr>
          <w:rFonts w:ascii="Times New Roman" w:hAnsi="Times New Roman"/>
          <w:sz w:val="24"/>
          <w:szCs w:val="24"/>
        </w:rPr>
        <w:t>时间内喷出气体的质量为</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D52F50" w:rsidRPr="00152416" w:rsidRDefault="00D52F50" w:rsidP="00D52F50">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7D706F61" wp14:editId="5D6DE355">
            <wp:extent cx="1078230" cy="793750"/>
            <wp:effectExtent l="0" t="0" r="7620" b="6350"/>
            <wp:docPr id="1584"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5.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8230" cy="793750"/>
                    </a:xfrm>
                    <a:prstGeom prst="rect">
                      <a:avLst/>
                    </a:prstGeom>
                    <a:noFill/>
                    <a:ln>
                      <a:noFill/>
                    </a:ln>
                  </pic:spPr>
                </pic:pic>
              </a:graphicData>
            </a:graphic>
          </wp:inline>
        </w:drawing>
      </w:r>
    </w:p>
    <w:p w:rsidR="00D52F50" w:rsidRPr="00152416" w:rsidRDefault="00C25B5B" w:rsidP="00D52F50">
      <w:pPr>
        <w:tabs>
          <w:tab w:val="left" w:pos="4253"/>
        </w:tabs>
        <w:spacing w:line="360" w:lineRule="auto"/>
        <w:rPr>
          <w:rFonts w:ascii="Times New Roman" w:hAnsi="Times New Roman"/>
          <w:sz w:val="24"/>
          <w:szCs w:val="24"/>
        </w:rPr>
      </w:pPr>
      <w:r w:rsidRPr="00152416">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11</m:t>
            </m:r>
            <m:r>
              <w:rPr>
                <w:rFonts w:ascii="Cambria Math" w:hAnsi="Cambria Math"/>
                <w:sz w:val="24"/>
                <w:szCs w:val="24"/>
              </w:rPr>
              <m:t>Mgt</m:t>
            </m:r>
          </m:num>
          <m:den>
            <m:r>
              <m:rPr>
                <m:sty m:val="p"/>
              </m:rPr>
              <w:rPr>
                <w:rFonts w:ascii="Cambria Math" w:hAnsi="Cambria Math"/>
                <w:sz w:val="24"/>
                <w:szCs w:val="24"/>
              </w:rPr>
              <m:t>10</m:t>
            </m:r>
            <m:r>
              <w:rPr>
                <w:rFonts w:ascii="Cambria Math" w:hAnsi="Cambria Math"/>
                <w:sz w:val="24"/>
                <w:szCs w:val="24"/>
              </w:rPr>
              <m:t>v</m:t>
            </m:r>
            <m:r>
              <m:rPr>
                <m:sty m:val="p"/>
              </m:rPr>
              <w:rPr>
                <w:rFonts w:ascii="Cambria Math" w:hAnsi="Cambria Math"/>
                <w:sz w:val="24"/>
                <w:szCs w:val="24"/>
              </w:rPr>
              <m:t>-</m:t>
            </m:r>
            <m:r>
              <w:rPr>
                <w:rFonts w:ascii="Cambria Math" w:hAnsi="Cambria Math"/>
                <w:sz w:val="24"/>
                <w:szCs w:val="24"/>
              </w:rPr>
              <m:t>gt</m:t>
            </m:r>
          </m:den>
        </m:f>
      </m:oMath>
      <w:r w:rsidR="00D52F50">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10</m:t>
            </m:r>
            <m:r>
              <w:rPr>
                <w:rFonts w:ascii="Cambria Math" w:hAnsi="Cambria Math"/>
                <w:sz w:val="24"/>
                <w:szCs w:val="24"/>
              </w:rPr>
              <m:t>Mgt</m:t>
            </m:r>
          </m:num>
          <m:den>
            <m:r>
              <m:rPr>
                <m:sty m:val="p"/>
              </m:rPr>
              <w:rPr>
                <w:rFonts w:ascii="Cambria Math" w:hAnsi="Cambria Math"/>
                <w:sz w:val="24"/>
                <w:szCs w:val="24"/>
              </w:rPr>
              <m:t>11</m:t>
            </m:r>
            <m:r>
              <w:rPr>
                <w:rFonts w:ascii="Cambria Math" w:hAnsi="Cambria Math"/>
                <w:sz w:val="24"/>
                <w:szCs w:val="24"/>
              </w:rPr>
              <m:t>v</m:t>
            </m:r>
            <m:r>
              <m:rPr>
                <m:sty m:val="p"/>
              </m:rPr>
              <w:rPr>
                <w:rFonts w:ascii="Cambria Math" w:hAnsi="Cambria Math"/>
                <w:sz w:val="24"/>
                <w:szCs w:val="24"/>
              </w:rPr>
              <m:t>-</m:t>
            </m:r>
            <m:r>
              <w:rPr>
                <w:rFonts w:ascii="Cambria Math" w:hAnsi="Cambria Math"/>
                <w:sz w:val="24"/>
                <w:szCs w:val="24"/>
              </w:rPr>
              <m:t>gt</m:t>
            </m:r>
          </m:den>
        </m:f>
      </m:oMath>
    </w:p>
    <w:p w:rsidR="00D52F50" w:rsidRPr="00D52F50" w:rsidRDefault="00C25B5B" w:rsidP="00D52F50">
      <w:pPr>
        <w:tabs>
          <w:tab w:val="left" w:pos="4253"/>
        </w:tabs>
        <w:spacing w:line="360" w:lineRule="auto"/>
        <w:rPr>
          <w:rFonts w:ascii="Times New Roman" w:hAnsi="Times New Roman"/>
          <w:sz w:val="24"/>
          <w:szCs w:val="24"/>
        </w:rPr>
      </w:pPr>
      <w:r w:rsidRPr="00152416">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11</m:t>
            </m:r>
            <m:r>
              <w:rPr>
                <w:rFonts w:ascii="Cambria Math" w:hAnsi="Cambria Math"/>
                <w:sz w:val="24"/>
                <w:szCs w:val="24"/>
              </w:rPr>
              <m:t>Mgt</m:t>
            </m:r>
          </m:num>
          <m:den>
            <m:r>
              <m:rPr>
                <m:sty m:val="p"/>
              </m:rPr>
              <w:rPr>
                <w:rFonts w:ascii="Cambria Math" w:hAnsi="Cambria Math"/>
                <w:sz w:val="24"/>
                <w:szCs w:val="24"/>
              </w:rPr>
              <m:t>10</m:t>
            </m:r>
            <m:r>
              <w:rPr>
                <w:rFonts w:ascii="Cambria Math" w:hAnsi="Cambria Math"/>
                <w:sz w:val="24"/>
                <w:szCs w:val="24"/>
              </w:rPr>
              <m:t>v</m:t>
            </m:r>
          </m:den>
        </m:f>
      </m:oMath>
      <w:r w:rsidR="00D52F50">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10</m:t>
            </m:r>
            <m:r>
              <w:rPr>
                <w:rFonts w:ascii="Cambria Math" w:hAnsi="Cambria Math"/>
                <w:sz w:val="24"/>
                <w:szCs w:val="24"/>
              </w:rPr>
              <m:t>Mgt</m:t>
            </m:r>
          </m:num>
          <m:den>
            <m:r>
              <m:rPr>
                <m:sty m:val="p"/>
              </m:rPr>
              <w:rPr>
                <w:rFonts w:ascii="Cambria Math" w:hAnsi="Cambria Math"/>
                <w:sz w:val="24"/>
                <w:szCs w:val="24"/>
              </w:rPr>
              <m:t>11</m:t>
            </m:r>
            <m:r>
              <w:rPr>
                <w:rFonts w:ascii="Cambria Math" w:hAnsi="Cambria Math"/>
                <w:sz w:val="24"/>
                <w:szCs w:val="24"/>
              </w:rPr>
              <m:t>v</m:t>
            </m:r>
          </m:den>
        </m:f>
      </m:oMath>
    </w:p>
    <w:p w:rsidR="00311239" w:rsidRPr="00D52F50"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设极短时间</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eastAsia="仿宋_GB2312" w:hAnsi="Times New Roman"/>
          <w:sz w:val="24"/>
          <w:szCs w:val="24"/>
        </w:rPr>
        <w:t>内喷出气体的质量为</w:t>
      </w:r>
      <w:r w:rsidRPr="00152416">
        <w:rPr>
          <w:rFonts w:ascii="Times New Roman" w:hAnsi="Times New Roman"/>
          <w:sz w:val="24"/>
          <w:szCs w:val="24"/>
        </w:rPr>
        <w:t>Δ</w:t>
      </w:r>
      <w:r w:rsidRPr="00152416">
        <w:rPr>
          <w:rFonts w:ascii="Times New Roman" w:hAnsi="Times New Roman"/>
          <w:i/>
          <w:sz w:val="24"/>
          <w:szCs w:val="24"/>
        </w:rPr>
        <w:t>m</w:t>
      </w:r>
      <w:r w:rsidRPr="0085627F">
        <w:rPr>
          <w:rFonts w:ascii="宋体" w:hAnsi="宋体"/>
          <w:sz w:val="24"/>
          <w:szCs w:val="24"/>
        </w:rPr>
        <w:t>,</w:t>
      </w:r>
      <w:r w:rsidRPr="00152416">
        <w:rPr>
          <w:rFonts w:ascii="Times New Roman" w:eastAsia="仿宋_GB2312" w:hAnsi="Times New Roman"/>
          <w:sz w:val="24"/>
          <w:szCs w:val="24"/>
        </w:rPr>
        <w:t>以喷出气体为研究对象</w:t>
      </w:r>
      <w:r w:rsidRPr="0085627F">
        <w:rPr>
          <w:rFonts w:ascii="宋体" w:hAnsi="宋体"/>
          <w:sz w:val="24"/>
          <w:szCs w:val="24"/>
        </w:rPr>
        <w:t>,</w:t>
      </w:r>
      <w:r w:rsidRPr="00152416">
        <w:rPr>
          <w:rFonts w:ascii="Times New Roman" w:eastAsia="仿宋_GB2312" w:hAnsi="Times New Roman"/>
          <w:sz w:val="24"/>
          <w:szCs w:val="24"/>
        </w:rPr>
        <w:t>取向上为正方向</w:t>
      </w:r>
      <w:r w:rsidRPr="0085627F">
        <w:rPr>
          <w:rFonts w:ascii="宋体" w:hAnsi="宋体"/>
          <w:sz w:val="24"/>
          <w:szCs w:val="24"/>
        </w:rPr>
        <w:t>,</w:t>
      </w:r>
      <w:r w:rsidRPr="00152416">
        <w:rPr>
          <w:rFonts w:ascii="Times New Roman" w:eastAsia="仿宋_GB2312" w:hAnsi="Times New Roman"/>
          <w:sz w:val="24"/>
          <w:szCs w:val="24"/>
        </w:rPr>
        <w:t>根据动量定理可得</w:t>
      </w:r>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=Δ</w:t>
      </w:r>
      <w:r w:rsidRPr="00152416">
        <w:rPr>
          <w:rFonts w:ascii="Times New Roman" w:hAnsi="Times New Roman"/>
          <w:i/>
          <w:sz w:val="24"/>
          <w:szCs w:val="24"/>
        </w:rPr>
        <w:t>m·</w:t>
      </w:r>
      <m:oMath>
        <m:d>
          <m:dPr>
            <m:ctrlPr>
              <w:rPr>
                <w:rFonts w:ascii="Cambria Math" w:hAnsi="Cambria Math"/>
                <w:sz w:val="24"/>
                <w:szCs w:val="24"/>
              </w:rPr>
            </m:ctrlPr>
          </m:dPr>
          <m:e>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10</m:t>
                </m:r>
              </m:den>
            </m:f>
            <m:r>
              <w:rPr>
                <w:rFonts w:ascii="Cambria Math" w:hAnsi="Cambria Math"/>
                <w:sz w:val="24"/>
                <w:szCs w:val="24"/>
              </w:rPr>
              <m:t>v</m:t>
            </m:r>
          </m:e>
        </m:d>
      </m:oMath>
      <w:r w:rsidRPr="00A37448">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m·</w:t>
      </w:r>
      <w:r w:rsidRPr="00152416">
        <w:rPr>
          <w:rFonts w:ascii="Book Antiqua" w:hAnsi="Book Antiqua"/>
          <w:i/>
          <w:sz w:val="24"/>
          <w:szCs w:val="24"/>
        </w:rPr>
        <w:t>v</w:t>
      </w:r>
      <w:r w:rsidRPr="0085627F">
        <w:rPr>
          <w:rFonts w:ascii="宋体" w:hAnsi="宋体"/>
          <w:sz w:val="24"/>
          <w:szCs w:val="24"/>
        </w:rPr>
        <w:t>,</w:t>
      </w:r>
      <w:r w:rsidRPr="00152416">
        <w:rPr>
          <w:rFonts w:ascii="Times New Roman" w:eastAsia="仿宋_GB2312" w:hAnsi="Times New Roman"/>
          <w:sz w:val="24"/>
          <w:szCs w:val="24"/>
        </w:rPr>
        <w:t>又</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Mg</w:t>
      </w:r>
      <w:r w:rsidRPr="0085627F">
        <w:rPr>
          <w:rFonts w:ascii="宋体" w:hAnsi="宋体"/>
          <w:sz w:val="24"/>
          <w:szCs w:val="24"/>
        </w:rPr>
        <w:t>,</w:t>
      </w:r>
      <w:r w:rsidRPr="00152416">
        <w:rPr>
          <w:rFonts w:ascii="Times New Roman" w:eastAsia="仿宋_GB2312" w:hAnsi="Times New Roman"/>
          <w:sz w:val="24"/>
          <w:szCs w:val="24"/>
        </w:rPr>
        <w:t>联立可得</w:t>
      </w:r>
      <w:r w:rsidRPr="00152416">
        <w:rPr>
          <w:rFonts w:ascii="Times New Roman" w:hAnsi="Times New Roman"/>
          <w:sz w:val="24"/>
          <w:szCs w:val="24"/>
        </w:rPr>
        <w:t>Δ</w:t>
      </w:r>
      <w:r w:rsidRPr="00152416">
        <w:rPr>
          <w:rFonts w:ascii="Times New Roman" w:hAnsi="Times New Roman"/>
          <w:i/>
          <w:sz w:val="24"/>
          <w:szCs w:val="24"/>
        </w:rPr>
        <w:t>m</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m:t>
            </m:r>
            <m:r>
              <w:rPr>
                <w:rFonts w:ascii="Cambria Math" w:hAnsi="Cambria Math"/>
                <w:sz w:val="24"/>
                <w:szCs w:val="24"/>
              </w:rPr>
              <m:t>Mg</m:t>
            </m:r>
            <m:r>
              <m:rPr>
                <m:sty m:val="p"/>
              </m:rPr>
              <w:rPr>
                <w:rFonts w:ascii="Cambria Math" w:hAnsi="Cambria Math"/>
                <w:sz w:val="24"/>
                <w:szCs w:val="24"/>
              </w:rPr>
              <m:t>Δ</m:t>
            </m:r>
            <m:r>
              <w:rPr>
                <w:rFonts w:ascii="Cambria Math" w:hAnsi="Cambria Math"/>
                <w:sz w:val="24"/>
                <w:szCs w:val="24"/>
              </w:rPr>
              <m:t>t</m:t>
            </m:r>
          </m:num>
          <m:den>
            <m:r>
              <m:rPr>
                <m:sty m:val="p"/>
              </m:rPr>
              <w:rPr>
                <w:rFonts w:ascii="Cambria Math" w:hAnsi="Cambria Math"/>
                <w:sz w:val="24"/>
                <w:szCs w:val="24"/>
              </w:rPr>
              <m:t>11</m:t>
            </m:r>
            <m:r>
              <w:rPr>
                <w:rFonts w:ascii="Cambria Math" w:hAnsi="Cambria Math"/>
                <w:sz w:val="24"/>
                <w:szCs w:val="24"/>
              </w:rPr>
              <m:t>v</m:t>
            </m:r>
          </m:den>
        </m:f>
      </m:oMath>
      <w:r w:rsidRPr="0085627F">
        <w:rPr>
          <w:rFonts w:ascii="宋体" w:hAnsi="宋体"/>
          <w:sz w:val="24"/>
          <w:szCs w:val="24"/>
        </w:rPr>
        <w:t>。</w:t>
      </w:r>
      <w:r w:rsidRPr="00152416">
        <w:rPr>
          <w:rFonts w:ascii="Times New Roman" w:eastAsia="仿宋_GB2312" w:hAnsi="Times New Roman"/>
          <w:sz w:val="24"/>
          <w:szCs w:val="24"/>
        </w:rPr>
        <w:t>根据</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t</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m</m:t>
            </m:r>
          </m:num>
          <m:den>
            <m:r>
              <m:rPr>
                <m:sty m:val="p"/>
              </m:rPr>
              <w:rPr>
                <w:rFonts w:ascii="Cambria Math" w:hAnsi="Cambria Math"/>
                <w:sz w:val="24"/>
                <w:szCs w:val="24"/>
              </w:rPr>
              <m:t>Δ</m:t>
            </m:r>
            <m:r>
              <w:rPr>
                <w:rFonts w:ascii="Cambria Math" w:hAnsi="Cambria Math"/>
                <w:sz w:val="24"/>
                <w:szCs w:val="24"/>
              </w:rPr>
              <m:t>t</m:t>
            </m:r>
          </m:den>
        </m:f>
      </m:oMath>
      <w:r w:rsidRPr="0085627F">
        <w:rPr>
          <w:rFonts w:ascii="宋体" w:hAnsi="宋体"/>
          <w:sz w:val="24"/>
          <w:szCs w:val="24"/>
        </w:rPr>
        <w:t>,</w:t>
      </w:r>
      <w:r w:rsidRPr="00152416">
        <w:rPr>
          <w:rFonts w:ascii="Times New Roman" w:eastAsia="仿宋_GB2312" w:hAnsi="Times New Roman"/>
          <w:sz w:val="24"/>
          <w:szCs w:val="24"/>
        </w:rPr>
        <w:t>可得</w:t>
      </w:r>
      <w:r w:rsidRPr="00152416">
        <w:rPr>
          <w:rFonts w:ascii="Times New Roman" w:hAnsi="Times New Roman"/>
          <w:i/>
          <w:sz w:val="24"/>
          <w:szCs w:val="24"/>
        </w:rPr>
        <w:t>t</w:t>
      </w:r>
      <w:r w:rsidRPr="00152416">
        <w:rPr>
          <w:rFonts w:ascii="Times New Roman" w:eastAsia="仿宋_GB2312" w:hAnsi="Times New Roman"/>
          <w:sz w:val="24"/>
          <w:szCs w:val="24"/>
        </w:rPr>
        <w:t>时间内喷出气体的质量为</w:t>
      </w:r>
      <w:r w:rsidRPr="00152416">
        <w:rPr>
          <w:rFonts w:ascii="Times New Roman" w:hAnsi="Times New Roman"/>
          <w:i/>
          <w:sz w:val="24"/>
          <w:szCs w:val="24"/>
        </w:rPr>
        <w:t>m</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m:t>
            </m:r>
            <m:r>
              <w:rPr>
                <w:rFonts w:ascii="Cambria Math" w:hAnsi="Cambria Math"/>
                <w:sz w:val="24"/>
                <w:szCs w:val="24"/>
              </w:rPr>
              <m:t>Mgt</m:t>
            </m:r>
          </m:num>
          <m:den>
            <m:r>
              <m:rPr>
                <m:sty m:val="p"/>
              </m:rPr>
              <w:rPr>
                <w:rFonts w:ascii="Cambria Math" w:hAnsi="Cambria Math"/>
                <w:sz w:val="24"/>
                <w:szCs w:val="24"/>
              </w:rPr>
              <m:t>11</m:t>
            </m:r>
            <m:r>
              <w:rPr>
                <w:rFonts w:ascii="Cambria Math" w:hAnsi="Cambria Math"/>
                <w:sz w:val="24"/>
                <w:szCs w:val="24"/>
              </w:rPr>
              <m:t>v</m:t>
            </m:r>
          </m:den>
        </m:f>
      </m:oMath>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034CF4" w:rsidP="00D52F50">
      <w:pPr>
        <w:pStyle w:val="af"/>
      </w:pPr>
      <w:r w:rsidRPr="00034CF4">
        <w:rPr>
          <w:noProof/>
        </w:rPr>
        <w:drawing>
          <wp:inline distT="0" distB="0" distL="0" distR="0">
            <wp:extent cx="6337300" cy="270510"/>
            <wp:effectExtent l="0" t="0" r="6350" b="0"/>
            <wp:docPr id="1" name="图片 1" descr="F:\2026\出版社\广东目录版\2027版 创新设计 高考总复习 物理 粤教版 教师用书Y（粤）\提升素养能力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45.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A</w:t>
      </w:r>
      <w:r w:rsidRPr="00152416">
        <w:rPr>
          <w:rFonts w:ascii="Times New Roman" w:eastAsia="黑体" w:hAnsi="Times New Roman"/>
          <w:sz w:val="24"/>
          <w:szCs w:val="24"/>
        </w:rPr>
        <w:t>级</w:t>
      </w:r>
      <w:r w:rsidRPr="00152416">
        <w:rPr>
          <w:rFonts w:ascii="Times New Roman" w:hAnsi="Times New Roman"/>
          <w:sz w:val="24"/>
          <w:szCs w:val="24"/>
        </w:rPr>
        <w:t xml:space="preserve">　</w:t>
      </w:r>
      <w:r w:rsidRPr="00152416">
        <w:rPr>
          <w:rFonts w:ascii="Times New Roman" w:eastAsia="黑体" w:hAnsi="Times New Roman"/>
          <w:sz w:val="24"/>
          <w:szCs w:val="24"/>
        </w:rPr>
        <w:t>基础对点练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对点练</w:t>
      </w:r>
      <w:r w:rsidRPr="00152416">
        <w:rPr>
          <w:rFonts w:ascii="Times New Roman" w:hAnsi="Times New Roman"/>
          <w:sz w:val="24"/>
          <w:szCs w:val="24"/>
        </w:rPr>
        <w:t>1</w:t>
      </w:r>
      <w:r w:rsidRPr="00152416">
        <w:rPr>
          <w:rFonts w:ascii="Times New Roman" w:hAnsi="Times New Roman"/>
          <w:sz w:val="24"/>
          <w:szCs w:val="24"/>
        </w:rPr>
        <w:t xml:space="preserve">　</w:t>
      </w:r>
      <w:r w:rsidRPr="00152416">
        <w:rPr>
          <w:rFonts w:ascii="Times New Roman" w:eastAsia="黑体" w:hAnsi="Times New Roman"/>
          <w:sz w:val="24"/>
          <w:szCs w:val="24"/>
        </w:rPr>
        <w:t>动量和冲量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1.(2026·</w:t>
      </w:r>
      <w:r w:rsidRPr="00152416">
        <w:rPr>
          <w:rFonts w:ascii="Times New Roman" w:eastAsia="楷体_GB2312" w:hAnsi="Times New Roman"/>
          <w:sz w:val="24"/>
          <w:szCs w:val="24"/>
        </w:rPr>
        <w:t>甘肃平凉月考</w:t>
      </w:r>
      <w:r w:rsidRPr="00152416">
        <w:rPr>
          <w:rFonts w:ascii="Times New Roman" w:hAnsi="Times New Roman"/>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平衡木运动员在着地时屈腿是为了减小地面对自己的冲量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B.</w:t>
      </w:r>
      <w:r w:rsidRPr="00152416">
        <w:rPr>
          <w:rFonts w:ascii="Times New Roman" w:hAnsi="Times New Roman"/>
          <w:sz w:val="24"/>
          <w:szCs w:val="24"/>
        </w:rPr>
        <w:t>火箭点火后离开地面向上运动</w:t>
      </w:r>
      <w:r w:rsidRPr="0085627F">
        <w:rPr>
          <w:rFonts w:ascii="宋体" w:hAnsi="宋体"/>
          <w:sz w:val="24"/>
          <w:szCs w:val="24"/>
        </w:rPr>
        <w:t>,</w:t>
      </w:r>
      <w:r w:rsidRPr="00152416">
        <w:rPr>
          <w:rFonts w:ascii="Times New Roman" w:hAnsi="Times New Roman"/>
          <w:sz w:val="24"/>
          <w:szCs w:val="24"/>
        </w:rPr>
        <w:t>是地面对火箭的反作用力作用的结果</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做直线运动的机器人动量变化量的方向一定和动量的方向相同</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推铅球的过程中铅球所受合力的冲量等于铅球动量的变化量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平衡木运动员在着地时屈腿并没有减小地面对自己的冲量</w:t>
      </w:r>
      <w:r w:rsidRPr="0085627F">
        <w:rPr>
          <w:rFonts w:ascii="宋体" w:hAnsi="宋体"/>
          <w:sz w:val="24"/>
          <w:szCs w:val="24"/>
        </w:rPr>
        <w:t>,</w:t>
      </w:r>
      <w:r w:rsidRPr="00152416">
        <w:rPr>
          <w:rFonts w:ascii="Times New Roman" w:eastAsia="仿宋_GB2312" w:hAnsi="Times New Roman"/>
          <w:sz w:val="24"/>
          <w:szCs w:val="24"/>
        </w:rPr>
        <w:t>而是通过增加作用时间</w:t>
      </w:r>
      <w:r w:rsidRPr="0085627F">
        <w:rPr>
          <w:rFonts w:ascii="宋体" w:hAnsi="宋体"/>
          <w:sz w:val="24"/>
          <w:szCs w:val="24"/>
        </w:rPr>
        <w:t>,</w:t>
      </w:r>
      <w:r w:rsidRPr="00152416">
        <w:rPr>
          <w:rFonts w:ascii="Times New Roman" w:eastAsia="仿宋_GB2312" w:hAnsi="Times New Roman"/>
          <w:sz w:val="24"/>
          <w:szCs w:val="24"/>
        </w:rPr>
        <w:t>从而减小地面对自己的冲击力</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火箭点火后离开地面向上运动</w:t>
      </w:r>
      <w:r w:rsidRPr="0085627F">
        <w:rPr>
          <w:rFonts w:ascii="宋体" w:hAnsi="宋体"/>
          <w:sz w:val="24"/>
          <w:szCs w:val="24"/>
        </w:rPr>
        <w:t>,</w:t>
      </w:r>
      <w:r w:rsidRPr="00152416">
        <w:rPr>
          <w:rFonts w:ascii="Times New Roman" w:eastAsia="仿宋_GB2312" w:hAnsi="Times New Roman"/>
          <w:sz w:val="24"/>
          <w:szCs w:val="24"/>
        </w:rPr>
        <w:t>是喷出气体对火箭的反作用力作用的结果</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做直线运动的机器人动量变化的方向与合力方向相同</w:t>
      </w:r>
      <w:r w:rsidRPr="0085627F">
        <w:rPr>
          <w:rFonts w:ascii="宋体" w:hAnsi="宋体"/>
          <w:sz w:val="24"/>
          <w:szCs w:val="24"/>
        </w:rPr>
        <w:t>,</w:t>
      </w:r>
      <w:r w:rsidRPr="00152416">
        <w:rPr>
          <w:rFonts w:ascii="Times New Roman" w:eastAsia="仿宋_GB2312" w:hAnsi="Times New Roman"/>
          <w:sz w:val="24"/>
          <w:szCs w:val="24"/>
        </w:rPr>
        <w:t>不一定和动量的方向相同</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根据动量定理可知</w:t>
      </w:r>
      <w:r w:rsidRPr="0085627F">
        <w:rPr>
          <w:rFonts w:ascii="宋体" w:hAnsi="宋体"/>
          <w:sz w:val="24"/>
          <w:szCs w:val="24"/>
        </w:rPr>
        <w:t>,</w:t>
      </w:r>
      <w:r w:rsidRPr="00152416">
        <w:rPr>
          <w:rFonts w:ascii="Times New Roman" w:eastAsia="仿宋_GB2312" w:hAnsi="Times New Roman"/>
          <w:sz w:val="24"/>
          <w:szCs w:val="24"/>
        </w:rPr>
        <w:t>推铅球的过程中铅球所受合力的冲量等于铅球动量的变化量</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楷体_GB2312" w:hAnsi="Times New Roman"/>
          <w:sz w:val="24"/>
          <w:szCs w:val="24"/>
        </w:rPr>
        <w:t>多选</w:t>
      </w:r>
      <w:r w:rsidRPr="00152416">
        <w:rPr>
          <w:rFonts w:ascii="Times New Roman" w:hAnsi="Times New Roman"/>
          <w:sz w:val="24"/>
          <w:szCs w:val="24"/>
        </w:rPr>
        <w:t>)(2023·</w:t>
      </w:r>
      <w:r w:rsidRPr="00152416">
        <w:rPr>
          <w:rFonts w:ascii="Times New Roman" w:eastAsia="楷体_GB2312" w:hAnsi="Times New Roman"/>
          <w:sz w:val="24"/>
          <w:szCs w:val="24"/>
        </w:rPr>
        <w:t>广东卷</w:t>
      </w:r>
      <w:r w:rsidRPr="0085627F">
        <w:rPr>
          <w:rFonts w:ascii="宋体" w:hAnsi="宋体"/>
          <w:sz w:val="24"/>
          <w:szCs w:val="24"/>
        </w:rPr>
        <w:t>,</w:t>
      </w:r>
      <w:r w:rsidRPr="00152416">
        <w:rPr>
          <w:rFonts w:ascii="Times New Roman" w:hAnsi="Times New Roman"/>
          <w:sz w:val="24"/>
          <w:szCs w:val="24"/>
        </w:rPr>
        <w:t>10)</w:t>
      </w:r>
      <w:r w:rsidRPr="00152416">
        <w:rPr>
          <w:rFonts w:ascii="Times New Roman" w:hAnsi="Times New Roman"/>
          <w:sz w:val="24"/>
          <w:szCs w:val="24"/>
        </w:rPr>
        <w:t>某同学受电动窗帘的启发</w:t>
      </w:r>
      <w:r w:rsidRPr="0085627F">
        <w:rPr>
          <w:rFonts w:ascii="宋体" w:hAnsi="宋体"/>
          <w:sz w:val="24"/>
          <w:szCs w:val="24"/>
        </w:rPr>
        <w:t>,</w:t>
      </w:r>
      <w:r w:rsidRPr="00152416">
        <w:rPr>
          <w:rFonts w:ascii="Times New Roman" w:hAnsi="Times New Roman"/>
          <w:sz w:val="24"/>
          <w:szCs w:val="24"/>
        </w:rPr>
        <w:t>设计了如图所示的简化模型</w:t>
      </w:r>
      <w:r w:rsidRPr="0085627F">
        <w:rPr>
          <w:rFonts w:ascii="宋体" w:hAnsi="宋体"/>
          <w:sz w:val="24"/>
          <w:szCs w:val="24"/>
        </w:rPr>
        <w:t>,</w:t>
      </w:r>
      <w:r w:rsidRPr="00152416">
        <w:rPr>
          <w:rFonts w:ascii="Times New Roman" w:hAnsi="Times New Roman"/>
          <w:sz w:val="24"/>
          <w:szCs w:val="24"/>
        </w:rPr>
        <w:t>多个质量均为</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的滑块可在水平滑轨上滑动</w:t>
      </w:r>
      <w:r w:rsidRPr="0085627F">
        <w:rPr>
          <w:rFonts w:ascii="宋体" w:hAnsi="宋体"/>
          <w:sz w:val="24"/>
          <w:szCs w:val="24"/>
        </w:rPr>
        <w:t>,</w:t>
      </w:r>
      <w:r w:rsidRPr="00152416">
        <w:rPr>
          <w:rFonts w:ascii="Times New Roman" w:hAnsi="Times New Roman"/>
          <w:sz w:val="24"/>
          <w:szCs w:val="24"/>
        </w:rPr>
        <w:t>忽略阻力</w:t>
      </w:r>
      <w:r w:rsidRPr="0085627F">
        <w:rPr>
          <w:rFonts w:ascii="宋体" w:hAnsi="宋体"/>
          <w:sz w:val="24"/>
          <w:szCs w:val="24"/>
        </w:rPr>
        <w:t>。</w:t>
      </w:r>
      <w:r w:rsidRPr="00152416">
        <w:rPr>
          <w:rFonts w:ascii="Times New Roman" w:hAnsi="Times New Roman"/>
          <w:sz w:val="24"/>
          <w:szCs w:val="24"/>
        </w:rPr>
        <w:t>开窗帘过程中</w:t>
      </w:r>
      <w:r w:rsidRPr="0085627F">
        <w:rPr>
          <w:rFonts w:ascii="宋体" w:hAnsi="宋体"/>
          <w:sz w:val="24"/>
          <w:szCs w:val="24"/>
        </w:rPr>
        <w:t>,</w:t>
      </w:r>
      <w:r w:rsidRPr="00152416">
        <w:rPr>
          <w:rFonts w:ascii="Times New Roman" w:hAnsi="Times New Roman"/>
          <w:sz w:val="24"/>
          <w:szCs w:val="24"/>
        </w:rPr>
        <w:t>电机对滑块</w:t>
      </w:r>
      <w:r w:rsidRPr="00152416">
        <w:rPr>
          <w:rFonts w:ascii="Times New Roman" w:hAnsi="Times New Roman"/>
          <w:sz w:val="24"/>
          <w:szCs w:val="24"/>
        </w:rPr>
        <w:t>1</w:t>
      </w:r>
      <w:r w:rsidRPr="00152416">
        <w:rPr>
          <w:rFonts w:ascii="Times New Roman" w:hAnsi="Times New Roman"/>
          <w:sz w:val="24"/>
          <w:szCs w:val="24"/>
        </w:rPr>
        <w:t>施加一个水平向右的恒力</w:t>
      </w:r>
      <w:r w:rsidRPr="00152416">
        <w:rPr>
          <w:rFonts w:ascii="Times New Roman" w:hAnsi="Times New Roman"/>
          <w:i/>
          <w:sz w:val="24"/>
          <w:szCs w:val="24"/>
        </w:rPr>
        <w:t>F</w:t>
      </w:r>
      <w:r w:rsidRPr="0085627F">
        <w:rPr>
          <w:rFonts w:ascii="宋体" w:hAnsi="宋体"/>
          <w:sz w:val="24"/>
          <w:szCs w:val="24"/>
        </w:rPr>
        <w:t>,</w:t>
      </w:r>
      <w:r w:rsidRPr="00152416">
        <w:rPr>
          <w:rFonts w:ascii="Times New Roman" w:hAnsi="Times New Roman"/>
          <w:sz w:val="24"/>
          <w:szCs w:val="24"/>
        </w:rPr>
        <w:t>推动滑块</w:t>
      </w:r>
      <w:r w:rsidRPr="00152416">
        <w:rPr>
          <w:rFonts w:ascii="Times New Roman" w:hAnsi="Times New Roman"/>
          <w:sz w:val="24"/>
          <w:szCs w:val="24"/>
        </w:rPr>
        <w:t>1</w:t>
      </w:r>
      <w:r w:rsidRPr="00152416">
        <w:rPr>
          <w:rFonts w:ascii="Times New Roman" w:hAnsi="Times New Roman"/>
          <w:sz w:val="24"/>
          <w:szCs w:val="24"/>
        </w:rPr>
        <w:t>以</w:t>
      </w:r>
      <w:r w:rsidRPr="00152416">
        <w:rPr>
          <w:rFonts w:ascii="Times New Roman" w:hAnsi="Times New Roman"/>
          <w:sz w:val="24"/>
          <w:szCs w:val="24"/>
        </w:rPr>
        <w:t>0.40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的速度与静止的滑块</w:t>
      </w:r>
      <w:r w:rsidRPr="00152416">
        <w:rPr>
          <w:rFonts w:ascii="Times New Roman" w:hAnsi="Times New Roman"/>
          <w:sz w:val="24"/>
          <w:szCs w:val="24"/>
        </w:rPr>
        <w:t>2</w:t>
      </w:r>
      <w:r w:rsidRPr="00152416">
        <w:rPr>
          <w:rFonts w:ascii="Times New Roman" w:hAnsi="Times New Roman"/>
          <w:sz w:val="24"/>
          <w:szCs w:val="24"/>
        </w:rPr>
        <w:t>碰撞</w:t>
      </w:r>
      <w:r w:rsidRPr="0085627F">
        <w:rPr>
          <w:rFonts w:ascii="宋体" w:hAnsi="宋体"/>
          <w:sz w:val="24"/>
          <w:szCs w:val="24"/>
        </w:rPr>
        <w:t>,</w:t>
      </w:r>
      <w:r w:rsidRPr="00152416">
        <w:rPr>
          <w:rFonts w:ascii="Times New Roman" w:hAnsi="Times New Roman"/>
          <w:sz w:val="24"/>
          <w:szCs w:val="24"/>
        </w:rPr>
        <w:t>碰撞时间为</w:t>
      </w:r>
      <w:r w:rsidRPr="00152416">
        <w:rPr>
          <w:rFonts w:ascii="Times New Roman" w:hAnsi="Times New Roman"/>
          <w:sz w:val="24"/>
          <w:szCs w:val="24"/>
        </w:rPr>
        <w:t>0.04</w:t>
      </w:r>
      <w:r w:rsidRPr="0085627F">
        <w:rPr>
          <w:rFonts w:ascii="宋体" w:hAnsi="宋体"/>
          <w:sz w:val="24"/>
          <w:szCs w:val="24"/>
        </w:rPr>
        <w:t xml:space="preserve"> </w:t>
      </w:r>
      <w:r w:rsidRPr="00152416">
        <w:rPr>
          <w:rFonts w:ascii="Times New Roman" w:hAnsi="Times New Roman"/>
          <w:sz w:val="24"/>
          <w:szCs w:val="24"/>
        </w:rPr>
        <w:t>s</w:t>
      </w:r>
      <w:r w:rsidRPr="0085627F">
        <w:rPr>
          <w:rFonts w:ascii="宋体" w:hAnsi="宋体"/>
          <w:sz w:val="24"/>
          <w:szCs w:val="24"/>
        </w:rPr>
        <w:t>,</w:t>
      </w:r>
      <w:r w:rsidRPr="00152416">
        <w:rPr>
          <w:rFonts w:ascii="Times New Roman" w:hAnsi="Times New Roman"/>
          <w:sz w:val="24"/>
          <w:szCs w:val="24"/>
        </w:rPr>
        <w:t>碰撞结束后瞬间两滑块的共同速度为</w:t>
      </w:r>
      <w:r w:rsidRPr="00152416">
        <w:rPr>
          <w:rFonts w:ascii="Times New Roman" w:hAnsi="Times New Roman"/>
          <w:sz w:val="24"/>
          <w:szCs w:val="24"/>
        </w:rPr>
        <w:t>0.22</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关于两滑块的碰撞过程</w:t>
      </w:r>
      <w:r w:rsidRPr="0085627F">
        <w:rPr>
          <w:rFonts w:ascii="宋体" w:hAnsi="宋体"/>
          <w:sz w:val="24"/>
          <w:szCs w:val="24"/>
        </w:rPr>
        <w:t>,</w:t>
      </w:r>
      <w:r w:rsidRPr="00152416">
        <w:rPr>
          <w:rFonts w:ascii="Times New Roman" w:hAnsi="Times New Roman"/>
          <w:sz w:val="24"/>
          <w:szCs w:val="24"/>
        </w:rPr>
        <w:t>下列说法正确的有</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621790" cy="466090"/>
            <wp:effectExtent l="0" t="0" r="0" b="0"/>
            <wp:docPr id="1600" name="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21790" cy="46609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该过程动量守恒</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滑块</w:t>
      </w:r>
      <w:r w:rsidRPr="00152416">
        <w:rPr>
          <w:rFonts w:ascii="Times New Roman" w:hAnsi="Times New Roman"/>
          <w:sz w:val="24"/>
          <w:szCs w:val="24"/>
        </w:rPr>
        <w:t>1</w:t>
      </w:r>
      <w:r w:rsidRPr="00152416">
        <w:rPr>
          <w:rFonts w:ascii="Times New Roman" w:hAnsi="Times New Roman"/>
          <w:sz w:val="24"/>
          <w:szCs w:val="24"/>
        </w:rPr>
        <w:t>受到合外力的冲量大小为</w:t>
      </w:r>
      <w:r w:rsidRPr="00152416">
        <w:rPr>
          <w:rFonts w:ascii="Times New Roman" w:hAnsi="Times New Roman"/>
          <w:sz w:val="24"/>
          <w:szCs w:val="24"/>
        </w:rPr>
        <w:t>0.18</w:t>
      </w:r>
      <w:r w:rsidRPr="0085627F">
        <w:rPr>
          <w:rFonts w:ascii="宋体" w:hAnsi="宋体"/>
          <w:sz w:val="24"/>
          <w:szCs w:val="24"/>
        </w:rPr>
        <w:t xml:space="preserve"> </w:t>
      </w:r>
      <w:r w:rsidRPr="00152416">
        <w:rPr>
          <w:rFonts w:ascii="Times New Roman" w:hAnsi="Times New Roman"/>
          <w:sz w:val="24"/>
          <w:szCs w:val="24"/>
        </w:rPr>
        <w:t>N·s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滑块</w:t>
      </w:r>
      <w:r w:rsidRPr="00152416">
        <w:rPr>
          <w:rFonts w:ascii="Times New Roman" w:hAnsi="Times New Roman"/>
          <w:sz w:val="24"/>
          <w:szCs w:val="24"/>
        </w:rPr>
        <w:t>2</w:t>
      </w:r>
      <w:r w:rsidRPr="00152416">
        <w:rPr>
          <w:rFonts w:ascii="Times New Roman" w:hAnsi="Times New Roman"/>
          <w:sz w:val="24"/>
          <w:szCs w:val="24"/>
        </w:rPr>
        <w:t>受到合外力的冲量大小为</w:t>
      </w:r>
      <w:r w:rsidRPr="00152416">
        <w:rPr>
          <w:rFonts w:ascii="Times New Roman" w:hAnsi="Times New Roman"/>
          <w:sz w:val="24"/>
          <w:szCs w:val="24"/>
        </w:rPr>
        <w:t>0.40</w:t>
      </w:r>
      <w:r w:rsidRPr="0085627F">
        <w:rPr>
          <w:rFonts w:ascii="宋体" w:hAnsi="宋体"/>
          <w:sz w:val="24"/>
          <w:szCs w:val="24"/>
        </w:rPr>
        <w:t xml:space="preserve"> </w:t>
      </w:r>
      <w:r w:rsidRPr="00152416">
        <w:rPr>
          <w:rFonts w:ascii="Times New Roman" w:hAnsi="Times New Roman"/>
          <w:sz w:val="24"/>
          <w:szCs w:val="24"/>
        </w:rPr>
        <w:t>N·s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滑块</w:t>
      </w:r>
      <w:r w:rsidRPr="00152416">
        <w:rPr>
          <w:rFonts w:ascii="Times New Roman" w:hAnsi="Times New Roman"/>
          <w:sz w:val="24"/>
          <w:szCs w:val="24"/>
        </w:rPr>
        <w:t>2</w:t>
      </w:r>
      <w:r w:rsidRPr="00152416">
        <w:rPr>
          <w:rFonts w:ascii="Times New Roman" w:hAnsi="Times New Roman"/>
          <w:sz w:val="24"/>
          <w:szCs w:val="24"/>
        </w:rPr>
        <w:t>受到滑块</w:t>
      </w:r>
      <w:r w:rsidRPr="00152416">
        <w:rPr>
          <w:rFonts w:ascii="Times New Roman" w:hAnsi="Times New Roman"/>
          <w:sz w:val="24"/>
          <w:szCs w:val="24"/>
        </w:rPr>
        <w:t>1</w:t>
      </w:r>
      <w:r w:rsidRPr="00152416">
        <w:rPr>
          <w:rFonts w:ascii="Times New Roman" w:hAnsi="Times New Roman"/>
          <w:sz w:val="24"/>
          <w:szCs w:val="24"/>
        </w:rPr>
        <w:t>的平均作用力大小为</w:t>
      </w:r>
      <w:r w:rsidRPr="00152416">
        <w:rPr>
          <w:rFonts w:ascii="Times New Roman" w:hAnsi="Times New Roman"/>
          <w:sz w:val="24"/>
          <w:szCs w:val="24"/>
        </w:rPr>
        <w:t>5.5</w:t>
      </w:r>
      <w:r w:rsidRPr="0085627F">
        <w:rPr>
          <w:rFonts w:ascii="宋体" w:hAnsi="宋体"/>
          <w:sz w:val="24"/>
          <w:szCs w:val="24"/>
        </w:rPr>
        <w:t xml:space="preserve"> </w:t>
      </w:r>
      <w:r w:rsidRPr="00152416">
        <w:rPr>
          <w:rFonts w:ascii="Times New Roman" w:hAnsi="Times New Roman"/>
          <w:sz w:val="24"/>
          <w:szCs w:val="24"/>
        </w:rPr>
        <w:t>N</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取向右为正方向</w:t>
      </w:r>
      <w:r w:rsidRPr="0085627F">
        <w:rPr>
          <w:rFonts w:ascii="宋体" w:hAnsi="宋体"/>
          <w:sz w:val="24"/>
          <w:szCs w:val="24"/>
        </w:rPr>
        <w:t>,</w:t>
      </w:r>
      <w:r w:rsidRPr="00152416">
        <w:rPr>
          <w:rFonts w:ascii="Times New Roman" w:eastAsia="仿宋_GB2312" w:hAnsi="Times New Roman"/>
          <w:sz w:val="24"/>
          <w:szCs w:val="24"/>
        </w:rPr>
        <w:t>滑块</w:t>
      </w:r>
      <w:r w:rsidRPr="00152416">
        <w:rPr>
          <w:rFonts w:ascii="Times New Roman" w:hAnsi="Times New Roman"/>
          <w:sz w:val="24"/>
          <w:szCs w:val="24"/>
        </w:rPr>
        <w:t>1</w:t>
      </w:r>
      <w:r w:rsidRPr="00152416">
        <w:rPr>
          <w:rFonts w:ascii="Times New Roman" w:eastAsia="仿宋_GB2312" w:hAnsi="Times New Roman"/>
          <w:sz w:val="24"/>
          <w:szCs w:val="24"/>
        </w:rPr>
        <w:t>和滑块</w:t>
      </w:r>
      <w:r w:rsidRPr="00152416">
        <w:rPr>
          <w:rFonts w:ascii="Times New Roman" w:hAnsi="Times New Roman"/>
          <w:sz w:val="24"/>
          <w:szCs w:val="24"/>
        </w:rPr>
        <w:t>2</w:t>
      </w:r>
      <w:r w:rsidRPr="00152416">
        <w:rPr>
          <w:rFonts w:ascii="Times New Roman" w:eastAsia="仿宋_GB2312" w:hAnsi="Times New Roman"/>
          <w:sz w:val="24"/>
          <w:szCs w:val="24"/>
        </w:rPr>
        <w:t>组成的系统的初动量为</w:t>
      </w:r>
      <w:r w:rsidRPr="00152416">
        <w:rPr>
          <w:rFonts w:ascii="Times New Roman" w:hAnsi="Times New Roman"/>
          <w:i/>
          <w:sz w:val="24"/>
          <w:szCs w:val="24"/>
        </w:rPr>
        <w:t>p</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=1</w:t>
      </w:r>
      <w:r w:rsidRPr="0085627F">
        <w:rPr>
          <w:rFonts w:ascii="宋体" w:hAnsi="宋体"/>
          <w:sz w:val="24"/>
          <w:szCs w:val="24"/>
        </w:rPr>
        <w:t>×</w:t>
      </w:r>
      <w:r w:rsidRPr="00152416">
        <w:rPr>
          <w:rFonts w:ascii="Times New Roman" w:hAnsi="Times New Roman"/>
          <w:sz w:val="24"/>
          <w:szCs w:val="24"/>
        </w:rPr>
        <w:t>0.40</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m/s=0.40</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碰撞后总的动量为</w:t>
      </w:r>
      <w:r w:rsidRPr="00152416">
        <w:rPr>
          <w:rFonts w:ascii="Times New Roman" w:hAnsi="Times New Roman"/>
          <w:i/>
          <w:sz w:val="24"/>
          <w:szCs w:val="24"/>
        </w:rPr>
        <w:t>p</w:t>
      </w:r>
      <w:r w:rsidRPr="00152416">
        <w:rPr>
          <w:rFonts w:ascii="Times New Roman" w:hAnsi="Times New Roman"/>
          <w:sz w:val="24"/>
          <w:szCs w:val="24"/>
          <w:vertAlign w:val="subscript"/>
        </w:rPr>
        <w:t>2</w:t>
      </w:r>
      <w:r w:rsidRPr="00152416">
        <w:rPr>
          <w:rFonts w:ascii="Times New Roman" w:hAnsi="Times New Roman"/>
          <w:sz w:val="24"/>
          <w:szCs w:val="24"/>
        </w:rPr>
        <w:t>=2</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=2</w:t>
      </w:r>
      <w:r w:rsidRPr="0085627F">
        <w:rPr>
          <w:rFonts w:ascii="宋体" w:hAnsi="宋体"/>
          <w:sz w:val="24"/>
          <w:szCs w:val="24"/>
        </w:rPr>
        <w:t>×</w:t>
      </w:r>
      <w:r w:rsidRPr="00152416">
        <w:rPr>
          <w:rFonts w:ascii="Times New Roman" w:hAnsi="Times New Roman"/>
          <w:sz w:val="24"/>
          <w:szCs w:val="24"/>
        </w:rPr>
        <w:t>1</w:t>
      </w:r>
      <w:r w:rsidRPr="0085627F">
        <w:rPr>
          <w:rFonts w:ascii="宋体" w:hAnsi="宋体"/>
          <w:sz w:val="24"/>
          <w:szCs w:val="24"/>
        </w:rPr>
        <w:t>×</w:t>
      </w:r>
      <w:r w:rsidRPr="00152416">
        <w:rPr>
          <w:rFonts w:ascii="Times New Roman" w:hAnsi="Times New Roman"/>
          <w:sz w:val="24"/>
          <w:szCs w:val="24"/>
        </w:rPr>
        <w:t>0.22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m/s=0.44</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i/>
          <w:sz w:val="24"/>
          <w:szCs w:val="24"/>
        </w:rPr>
        <w:t>p</w:t>
      </w:r>
      <w:r w:rsidRPr="00152416">
        <w:rPr>
          <w:rFonts w:ascii="Times New Roman" w:hAnsi="Times New Roman"/>
          <w:sz w:val="24"/>
          <w:szCs w:val="24"/>
          <w:vertAlign w:val="subscript"/>
        </w:rPr>
        <w:t>1</w:t>
      </w:r>
      <w:r w:rsidRPr="0085627F">
        <w:rPr>
          <w:rFonts w:ascii="宋体" w:hAnsi="宋体"/>
          <w:sz w:val="24"/>
          <w:szCs w:val="24"/>
        </w:rPr>
        <w:t>≠</w:t>
      </w:r>
      <w:r w:rsidRPr="00152416">
        <w:rPr>
          <w:rFonts w:ascii="Times New Roman" w:hAnsi="Times New Roman"/>
          <w:i/>
          <w:sz w:val="24"/>
          <w:szCs w:val="24"/>
        </w:rPr>
        <w:t>p</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eastAsia="仿宋_GB2312" w:hAnsi="Times New Roman"/>
          <w:sz w:val="24"/>
          <w:szCs w:val="24"/>
        </w:rPr>
        <w:t>则滑块的碰撞过程动量不守恒</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对滑块</w:t>
      </w:r>
      <w:r w:rsidRPr="00152416">
        <w:rPr>
          <w:rFonts w:ascii="Times New Roman" w:hAnsi="Times New Roman"/>
          <w:sz w:val="24"/>
          <w:szCs w:val="24"/>
        </w:rPr>
        <w:t>1</w:t>
      </w:r>
      <w:r w:rsidRPr="0085627F">
        <w:rPr>
          <w:rFonts w:ascii="宋体" w:hAnsi="宋体"/>
          <w:sz w:val="24"/>
          <w:szCs w:val="24"/>
        </w:rPr>
        <w:t>,</w:t>
      </w:r>
      <w:r w:rsidRPr="00152416">
        <w:rPr>
          <w:rFonts w:ascii="Times New Roman" w:eastAsia="仿宋_GB2312" w:hAnsi="Times New Roman"/>
          <w:sz w:val="24"/>
          <w:szCs w:val="24"/>
        </w:rPr>
        <w:t>取向右为正方向</w:t>
      </w:r>
      <w:r w:rsidRPr="0085627F">
        <w:rPr>
          <w:rFonts w:ascii="宋体" w:hAnsi="宋体"/>
          <w:sz w:val="24"/>
          <w:szCs w:val="24"/>
        </w:rPr>
        <w:t>,</w:t>
      </w:r>
      <w:r w:rsidRPr="00152416">
        <w:rPr>
          <w:rFonts w:ascii="Times New Roman" w:eastAsia="仿宋_GB2312" w:hAnsi="Times New Roman"/>
          <w:sz w:val="24"/>
          <w:szCs w:val="24"/>
        </w:rPr>
        <w:t>则有</w:t>
      </w:r>
      <w:r w:rsidRPr="00152416">
        <w:rPr>
          <w:rFonts w:ascii="Times New Roman" w:hAnsi="Times New Roman"/>
          <w:i/>
          <w:sz w:val="24"/>
          <w:szCs w:val="24"/>
        </w:rPr>
        <w:t>I</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2</w:t>
      </w:r>
      <w:r w:rsidRPr="00A37448">
        <w:rPr>
          <w:rFonts w:ascii="宋体" w:hAnsi="宋体"/>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=1</w:t>
      </w:r>
      <w:r w:rsidRPr="0085627F">
        <w:rPr>
          <w:rFonts w:ascii="宋体" w:hAnsi="宋体"/>
          <w:sz w:val="24"/>
          <w:szCs w:val="24"/>
        </w:rPr>
        <w:t>×</w:t>
      </w:r>
      <w:r w:rsidRPr="00152416">
        <w:rPr>
          <w:rFonts w:ascii="Times New Roman" w:hAnsi="Times New Roman"/>
          <w:sz w:val="24"/>
          <w:szCs w:val="24"/>
        </w:rPr>
        <w:t>0.22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w:t>
      </w:r>
      <w:r w:rsidRPr="00A37448">
        <w:rPr>
          <w:rFonts w:ascii="宋体" w:hAnsi="宋体"/>
          <w:sz w:val="24"/>
          <w:szCs w:val="24"/>
        </w:rPr>
        <w:t>-</w:t>
      </w:r>
      <w:r w:rsidRPr="00152416">
        <w:rPr>
          <w:rFonts w:ascii="Times New Roman" w:hAnsi="Times New Roman"/>
          <w:sz w:val="24"/>
          <w:szCs w:val="24"/>
        </w:rPr>
        <w:t>1</w:t>
      </w:r>
      <w:r w:rsidRPr="0085627F">
        <w:rPr>
          <w:rFonts w:ascii="宋体" w:hAnsi="宋体"/>
          <w:sz w:val="24"/>
          <w:szCs w:val="24"/>
        </w:rPr>
        <w:t>×</w:t>
      </w:r>
      <w:r w:rsidRPr="00152416">
        <w:rPr>
          <w:rFonts w:ascii="Times New Roman" w:hAnsi="Times New Roman"/>
          <w:sz w:val="24"/>
          <w:szCs w:val="24"/>
        </w:rPr>
        <w:t>0.40</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w:t>
      </w:r>
      <w:r w:rsidRPr="00A37448">
        <w:rPr>
          <w:rFonts w:ascii="宋体" w:hAnsi="宋体"/>
          <w:sz w:val="24"/>
          <w:szCs w:val="24"/>
        </w:rPr>
        <w:t>-</w:t>
      </w:r>
      <w:r w:rsidRPr="00152416">
        <w:rPr>
          <w:rFonts w:ascii="Times New Roman" w:hAnsi="Times New Roman"/>
          <w:sz w:val="24"/>
          <w:szCs w:val="24"/>
        </w:rPr>
        <w:t>0.18</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负号表示方向水平向左</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对滑块</w:t>
      </w:r>
      <w:r w:rsidRPr="00152416">
        <w:rPr>
          <w:rFonts w:ascii="Times New Roman" w:hAnsi="Times New Roman"/>
          <w:sz w:val="24"/>
          <w:szCs w:val="24"/>
        </w:rPr>
        <w:t>2</w:t>
      </w:r>
      <w:r w:rsidRPr="0085627F">
        <w:rPr>
          <w:rFonts w:ascii="宋体" w:hAnsi="宋体"/>
          <w:sz w:val="24"/>
          <w:szCs w:val="24"/>
        </w:rPr>
        <w:t>,</w:t>
      </w:r>
      <w:r w:rsidRPr="00152416">
        <w:rPr>
          <w:rFonts w:ascii="Times New Roman" w:eastAsia="仿宋_GB2312" w:hAnsi="Times New Roman"/>
          <w:sz w:val="24"/>
          <w:szCs w:val="24"/>
        </w:rPr>
        <w:t>取向右为正方向</w:t>
      </w:r>
      <w:r w:rsidRPr="0085627F">
        <w:rPr>
          <w:rFonts w:ascii="宋体" w:hAnsi="宋体"/>
          <w:sz w:val="24"/>
          <w:szCs w:val="24"/>
        </w:rPr>
        <w:t>,</w:t>
      </w:r>
      <w:r w:rsidRPr="00152416">
        <w:rPr>
          <w:rFonts w:ascii="Times New Roman" w:eastAsia="仿宋_GB2312" w:hAnsi="Times New Roman"/>
          <w:sz w:val="24"/>
          <w:szCs w:val="24"/>
        </w:rPr>
        <w:t>则有</w:t>
      </w:r>
      <w:r w:rsidRPr="00152416">
        <w:rPr>
          <w:rFonts w:ascii="Times New Roman" w:hAnsi="Times New Roman"/>
          <w:i/>
          <w:sz w:val="24"/>
          <w:szCs w:val="24"/>
        </w:rPr>
        <w:t>I</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=1</w:t>
      </w:r>
      <w:r w:rsidRPr="0085627F">
        <w:rPr>
          <w:rFonts w:ascii="宋体" w:hAnsi="宋体"/>
          <w:sz w:val="24"/>
          <w:szCs w:val="24"/>
        </w:rPr>
        <w:t>×</w:t>
      </w:r>
      <w:r w:rsidRPr="00152416">
        <w:rPr>
          <w:rFonts w:ascii="Times New Roman" w:hAnsi="Times New Roman"/>
          <w:sz w:val="24"/>
          <w:szCs w:val="24"/>
        </w:rPr>
        <w:t>0.22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m/s=0.22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对滑块</w:t>
      </w:r>
      <w:r w:rsidRPr="00152416">
        <w:rPr>
          <w:rFonts w:ascii="Times New Roman" w:hAnsi="Times New Roman"/>
          <w:sz w:val="24"/>
          <w:szCs w:val="24"/>
        </w:rPr>
        <w:t>2</w:t>
      </w:r>
      <w:r w:rsidRPr="0085627F">
        <w:rPr>
          <w:rFonts w:ascii="宋体" w:hAnsi="宋体"/>
          <w:sz w:val="24"/>
          <w:szCs w:val="24"/>
        </w:rPr>
        <w:t>,</w:t>
      </w:r>
      <w:r w:rsidRPr="00152416">
        <w:rPr>
          <w:rFonts w:ascii="Times New Roman" w:eastAsia="仿宋_GB2312" w:hAnsi="Times New Roman"/>
          <w:sz w:val="24"/>
          <w:szCs w:val="24"/>
        </w:rPr>
        <w:t>根据</w:t>
      </w:r>
      <w:r w:rsidRPr="00152416">
        <w:rPr>
          <w:rFonts w:ascii="Times New Roman" w:hAnsi="Times New Roman"/>
          <w:i/>
          <w:sz w:val="24"/>
          <w:szCs w:val="24"/>
        </w:rPr>
        <w:t>F</w:t>
      </w:r>
      <w:r w:rsidRPr="00152416">
        <w:rPr>
          <w:rFonts w:ascii="Times New Roman" w:hAnsi="Times New Roman"/>
          <w:sz w:val="24"/>
          <w:szCs w:val="24"/>
          <w:vertAlign w:val="subscript"/>
        </w:rPr>
        <w:t>12</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w:t>
      </w:r>
      <w:r w:rsidRPr="00152416">
        <w:rPr>
          <w:rFonts w:ascii="Times New Roman" w:hAnsi="Times New Roman"/>
          <w:i/>
          <w:sz w:val="24"/>
          <w:szCs w:val="24"/>
        </w:rPr>
        <w:t>I</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F</w:t>
      </w:r>
      <w:r w:rsidRPr="00152416">
        <w:rPr>
          <w:rFonts w:ascii="Times New Roman" w:hAnsi="Times New Roman"/>
          <w:sz w:val="24"/>
          <w:szCs w:val="24"/>
          <w:vertAlign w:val="subscript"/>
        </w:rPr>
        <w:t>12</w:t>
      </w:r>
      <w:r w:rsidRPr="00152416">
        <w:rPr>
          <w:rFonts w:ascii="Times New Roman" w:hAnsi="Times New Roman"/>
          <w:sz w:val="24"/>
          <w:szCs w:val="24"/>
        </w:rPr>
        <w:t>=5.5</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则滑块</w:t>
      </w:r>
      <w:r w:rsidRPr="00152416">
        <w:rPr>
          <w:rFonts w:ascii="Times New Roman" w:hAnsi="Times New Roman"/>
          <w:sz w:val="24"/>
          <w:szCs w:val="24"/>
        </w:rPr>
        <w:t>2</w:t>
      </w:r>
      <w:r w:rsidRPr="00152416">
        <w:rPr>
          <w:rFonts w:ascii="Times New Roman" w:eastAsia="仿宋_GB2312" w:hAnsi="Times New Roman"/>
          <w:sz w:val="24"/>
          <w:szCs w:val="24"/>
        </w:rPr>
        <w:t>受到滑块</w:t>
      </w:r>
      <w:r w:rsidRPr="00152416">
        <w:rPr>
          <w:rFonts w:ascii="Times New Roman" w:hAnsi="Times New Roman"/>
          <w:sz w:val="24"/>
          <w:szCs w:val="24"/>
        </w:rPr>
        <w:t>1</w:t>
      </w:r>
      <w:r w:rsidRPr="00152416">
        <w:rPr>
          <w:rFonts w:ascii="Times New Roman" w:eastAsia="仿宋_GB2312" w:hAnsi="Times New Roman"/>
          <w:sz w:val="24"/>
          <w:szCs w:val="24"/>
        </w:rPr>
        <w:t>的平均作用力大小为</w:t>
      </w:r>
      <w:r w:rsidRPr="00152416">
        <w:rPr>
          <w:rFonts w:ascii="Times New Roman" w:hAnsi="Times New Roman"/>
          <w:sz w:val="24"/>
          <w:szCs w:val="24"/>
        </w:rPr>
        <w:t>5.5</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楷体_GB2312" w:hAnsi="Times New Roman"/>
          <w:sz w:val="24"/>
          <w:szCs w:val="24"/>
        </w:rPr>
        <w:t>多选</w:t>
      </w:r>
      <w:r w:rsidRPr="00152416">
        <w:rPr>
          <w:rFonts w:ascii="Times New Roman" w:hAnsi="Times New Roman"/>
          <w:sz w:val="24"/>
          <w:szCs w:val="24"/>
        </w:rPr>
        <w:t>)(2026·</w:t>
      </w:r>
      <w:r w:rsidRPr="00152416">
        <w:rPr>
          <w:rFonts w:ascii="Times New Roman" w:eastAsia="楷体_GB2312" w:hAnsi="Times New Roman"/>
          <w:sz w:val="24"/>
          <w:szCs w:val="24"/>
        </w:rPr>
        <w:t>珠海高三月考</w:t>
      </w:r>
      <w:r w:rsidRPr="00152416">
        <w:rPr>
          <w:rFonts w:ascii="Times New Roman" w:hAnsi="Times New Roman"/>
          <w:sz w:val="24"/>
          <w:szCs w:val="24"/>
        </w:rPr>
        <w:t>)</w:t>
      </w:r>
      <w:r w:rsidRPr="00152416">
        <w:rPr>
          <w:rFonts w:ascii="Times New Roman" w:hAnsi="Times New Roman"/>
          <w:sz w:val="24"/>
          <w:szCs w:val="24"/>
        </w:rPr>
        <w:t>在光滑水平地面上</w:t>
      </w:r>
      <w:r w:rsidRPr="0085627F">
        <w:rPr>
          <w:rFonts w:ascii="宋体" w:hAnsi="宋体"/>
          <w:sz w:val="24"/>
          <w:szCs w:val="24"/>
        </w:rPr>
        <w:t>,</w:t>
      </w:r>
      <w:r w:rsidRPr="00152416">
        <w:rPr>
          <w:rFonts w:ascii="Times New Roman" w:hAnsi="Times New Roman"/>
          <w:sz w:val="24"/>
          <w:szCs w:val="24"/>
        </w:rPr>
        <w:t>一质量为</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的物体在水平向右的拉力</w:t>
      </w:r>
      <w:r w:rsidRPr="00152416">
        <w:rPr>
          <w:rFonts w:ascii="Times New Roman" w:hAnsi="Times New Roman"/>
          <w:i/>
          <w:sz w:val="24"/>
          <w:szCs w:val="24"/>
        </w:rPr>
        <w:t>F</w:t>
      </w:r>
      <w:r w:rsidRPr="00152416">
        <w:rPr>
          <w:rFonts w:ascii="Times New Roman" w:hAnsi="Times New Roman"/>
          <w:sz w:val="24"/>
          <w:szCs w:val="24"/>
        </w:rPr>
        <w:t>作用下</w:t>
      </w:r>
      <w:r w:rsidRPr="0085627F">
        <w:rPr>
          <w:rFonts w:ascii="宋体" w:hAnsi="宋体"/>
          <w:sz w:val="24"/>
          <w:szCs w:val="24"/>
        </w:rPr>
        <w:t>,</w:t>
      </w:r>
      <w:r w:rsidRPr="00152416">
        <w:rPr>
          <w:rFonts w:ascii="Times New Roman" w:hAnsi="Times New Roman"/>
          <w:sz w:val="24"/>
          <w:szCs w:val="24"/>
        </w:rPr>
        <w:t>由静止开始运动</w:t>
      </w:r>
      <w:r w:rsidRPr="0085627F">
        <w:rPr>
          <w:rFonts w:ascii="宋体" w:hAnsi="宋体"/>
          <w:sz w:val="24"/>
          <w:szCs w:val="24"/>
        </w:rPr>
        <w:t>,</w:t>
      </w:r>
      <w:r w:rsidRPr="00152416">
        <w:rPr>
          <w:rFonts w:ascii="Times New Roman" w:hAnsi="Times New Roman"/>
          <w:sz w:val="24"/>
          <w:szCs w:val="24"/>
        </w:rPr>
        <w:t>拉力</w:t>
      </w:r>
      <w:r w:rsidRPr="00152416">
        <w:rPr>
          <w:rFonts w:ascii="Times New Roman" w:hAnsi="Times New Roman"/>
          <w:i/>
          <w:sz w:val="24"/>
          <w:szCs w:val="24"/>
        </w:rPr>
        <w:t>F</w:t>
      </w:r>
      <w:r w:rsidRPr="00152416">
        <w:rPr>
          <w:rFonts w:ascii="Times New Roman" w:hAnsi="Times New Roman"/>
          <w:sz w:val="24"/>
          <w:szCs w:val="24"/>
        </w:rPr>
        <w:t>随时间变化的关系图线如图所示</w:t>
      </w:r>
      <w:r w:rsidRPr="0085627F">
        <w:rPr>
          <w:rFonts w:ascii="宋体" w:hAnsi="宋体"/>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259205" cy="828040"/>
            <wp:effectExtent l="0" t="0" r="0" b="0"/>
            <wp:docPr id="1601" name="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9205" cy="82804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A.0</w:t>
      </w:r>
      <w:r w:rsidRPr="00152416">
        <w:rPr>
          <w:rFonts w:ascii="Times New Roman" w:hAnsi="Times New Roman"/>
          <w:i/>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内</w:t>
      </w:r>
      <w:r w:rsidRPr="0085627F">
        <w:rPr>
          <w:rFonts w:ascii="宋体" w:hAnsi="宋体"/>
          <w:sz w:val="24"/>
          <w:szCs w:val="24"/>
        </w:rPr>
        <w:t>,</w:t>
      </w:r>
      <w:r w:rsidRPr="00152416">
        <w:rPr>
          <w:rFonts w:ascii="Times New Roman" w:hAnsi="Times New Roman"/>
          <w:sz w:val="24"/>
          <w:szCs w:val="24"/>
        </w:rPr>
        <w:t>拉力</w:t>
      </w:r>
      <w:r w:rsidRPr="00152416">
        <w:rPr>
          <w:rFonts w:ascii="Times New Roman" w:hAnsi="Times New Roman"/>
          <w:i/>
          <w:sz w:val="24"/>
          <w:szCs w:val="24"/>
        </w:rPr>
        <w:t>F</w:t>
      </w:r>
      <w:r w:rsidRPr="00152416">
        <w:rPr>
          <w:rFonts w:ascii="Times New Roman" w:hAnsi="Times New Roman"/>
          <w:sz w:val="24"/>
          <w:szCs w:val="24"/>
        </w:rPr>
        <w:t>的冲量为</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N·s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B.2</w:t>
      </w:r>
      <w:r w:rsidRPr="00152416">
        <w:rPr>
          <w:rFonts w:ascii="Times New Roman" w:hAnsi="Times New Roman"/>
          <w:i/>
          <w:sz w:val="24"/>
          <w:szCs w:val="24"/>
        </w:rPr>
        <w:t>~</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内</w:t>
      </w:r>
      <w:r w:rsidRPr="0085627F">
        <w:rPr>
          <w:rFonts w:ascii="宋体" w:hAnsi="宋体"/>
          <w:sz w:val="24"/>
          <w:szCs w:val="24"/>
        </w:rPr>
        <w:t>,</w:t>
      </w:r>
      <w:r w:rsidRPr="00152416">
        <w:rPr>
          <w:rFonts w:ascii="Times New Roman" w:hAnsi="Times New Roman"/>
          <w:sz w:val="24"/>
          <w:szCs w:val="24"/>
        </w:rPr>
        <w:t>拉力</w:t>
      </w:r>
      <w:r w:rsidRPr="00152416">
        <w:rPr>
          <w:rFonts w:ascii="Times New Roman" w:hAnsi="Times New Roman"/>
          <w:i/>
          <w:sz w:val="24"/>
          <w:szCs w:val="24"/>
        </w:rPr>
        <w:t>F</w:t>
      </w:r>
      <w:r w:rsidRPr="00152416">
        <w:rPr>
          <w:rFonts w:ascii="Times New Roman" w:hAnsi="Times New Roman"/>
          <w:sz w:val="24"/>
          <w:szCs w:val="24"/>
        </w:rPr>
        <w:t>的冲量为</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N·s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C.0</w:t>
      </w:r>
      <w:r w:rsidRPr="00152416">
        <w:rPr>
          <w:rFonts w:ascii="Times New Roman" w:hAnsi="Times New Roman"/>
          <w:i/>
          <w:sz w:val="24"/>
          <w:szCs w:val="24"/>
        </w:rPr>
        <w:t>~</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内</w:t>
      </w:r>
      <w:r w:rsidRPr="0085627F">
        <w:rPr>
          <w:rFonts w:ascii="宋体" w:hAnsi="宋体"/>
          <w:sz w:val="24"/>
          <w:szCs w:val="24"/>
        </w:rPr>
        <w:t>,</w:t>
      </w:r>
      <w:r w:rsidRPr="00152416">
        <w:rPr>
          <w:rFonts w:ascii="Times New Roman" w:hAnsi="Times New Roman"/>
          <w:sz w:val="24"/>
          <w:szCs w:val="24"/>
        </w:rPr>
        <w:t>物体的动量方向一直不变</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i/>
          <w:sz w:val="24"/>
          <w:szCs w:val="24"/>
        </w:rPr>
        <w:t>t</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时</w:t>
      </w:r>
      <w:r w:rsidRPr="0085627F">
        <w:rPr>
          <w:rFonts w:ascii="宋体" w:hAnsi="宋体"/>
          <w:sz w:val="24"/>
          <w:szCs w:val="24"/>
        </w:rPr>
        <w:t>,</w:t>
      </w:r>
      <w:r w:rsidRPr="00152416">
        <w:rPr>
          <w:rFonts w:ascii="Times New Roman" w:hAnsi="Times New Roman"/>
          <w:sz w:val="24"/>
          <w:szCs w:val="24"/>
        </w:rPr>
        <w:t>物体的速度大小为</w:t>
      </w:r>
      <w:r w:rsidRPr="00152416">
        <w:rPr>
          <w:rFonts w:ascii="Times New Roman" w:hAnsi="Times New Roman"/>
          <w:sz w:val="24"/>
          <w:szCs w:val="24"/>
        </w:rPr>
        <w:t>1.5</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拉力的冲量等于</w:t>
      </w:r>
      <w:r w:rsidRPr="00152416">
        <w:rPr>
          <w:rFonts w:ascii="Times New Roman" w:hAnsi="Times New Roman"/>
          <w:i/>
          <w:sz w:val="24"/>
          <w:szCs w:val="24"/>
        </w:rPr>
        <w:t>F</w:t>
      </w:r>
      <w:r w:rsidRPr="00A37448">
        <w:rPr>
          <w:rFonts w:ascii="宋体" w:hAnsi="宋体"/>
          <w:sz w:val="24"/>
          <w:szCs w:val="24"/>
        </w:rPr>
        <w:t>-</w:t>
      </w:r>
      <w:r w:rsidRPr="00152416">
        <w:rPr>
          <w:rFonts w:ascii="Times New Roman" w:hAnsi="Times New Roman"/>
          <w:i/>
          <w:sz w:val="24"/>
          <w:szCs w:val="24"/>
        </w:rPr>
        <w:t>t</w:t>
      </w:r>
      <w:r w:rsidRPr="00152416">
        <w:rPr>
          <w:rFonts w:ascii="Times New Roman" w:eastAsia="仿宋_GB2312" w:hAnsi="Times New Roman"/>
          <w:sz w:val="24"/>
          <w:szCs w:val="24"/>
        </w:rPr>
        <w:t>图像与横轴所围的面积</w:t>
      </w:r>
      <w:r w:rsidRPr="0085627F">
        <w:rPr>
          <w:rFonts w:ascii="宋体" w:hAnsi="宋体"/>
          <w:sz w:val="24"/>
          <w:szCs w:val="24"/>
        </w:rPr>
        <w:t>,</w:t>
      </w:r>
      <w:r w:rsidRPr="00152416">
        <w:rPr>
          <w:rFonts w:ascii="Times New Roman" w:eastAsia="仿宋_GB2312" w:hAnsi="Times New Roman"/>
          <w:sz w:val="24"/>
          <w:szCs w:val="24"/>
        </w:rPr>
        <w:t>在</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内和</w:t>
      </w:r>
      <w:r w:rsidRPr="00152416">
        <w:rPr>
          <w:rFonts w:ascii="Times New Roman" w:hAnsi="Times New Roman"/>
          <w:sz w:val="24"/>
          <w:szCs w:val="24"/>
        </w:rPr>
        <w:t>2</w:t>
      </w:r>
      <w:r w:rsidRPr="00152416">
        <w:rPr>
          <w:rFonts w:ascii="Times New Roman" w:hAnsi="Times New Roman"/>
          <w:i/>
          <w:sz w:val="24"/>
          <w:szCs w:val="24"/>
        </w:rPr>
        <w:t>~</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内有</w:t>
      </w:r>
      <w:r w:rsidRPr="00152416">
        <w:rPr>
          <w:rFonts w:ascii="Times New Roman" w:hAnsi="Times New Roman"/>
          <w:i/>
          <w:sz w:val="24"/>
          <w:szCs w:val="24"/>
        </w:rPr>
        <w:t>I</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2×2</m:t>
            </m:r>
          </m:num>
          <m:den>
            <m:r>
              <m:rPr>
                <m:sty m:val="p"/>
              </m:rPr>
              <w:rPr>
                <w:rFonts w:ascii="Cambria Math" w:hAnsi="Cambria Math"/>
                <w:sz w:val="24"/>
                <w:szCs w:val="24"/>
              </w:rPr>
              <m:t>2</m:t>
            </m:r>
          </m:den>
        </m:f>
      </m:oMath>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s=2</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w:t>
      </w:r>
      <w:r w:rsidRPr="0085627F">
        <w:rPr>
          <w:rFonts w:ascii="宋体" w:hAnsi="宋体"/>
          <w:sz w:val="24"/>
          <w:szCs w:val="24"/>
        </w:rPr>
        <w:t>,</w:t>
      </w:r>
      <w:r w:rsidRPr="00152416">
        <w:rPr>
          <w:rFonts w:ascii="Times New Roman" w:hAnsi="Times New Roman"/>
          <w:i/>
          <w:sz w:val="24"/>
          <w:szCs w:val="24"/>
        </w:rPr>
        <w:t>I</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2×(-1)</m:t>
            </m:r>
          </m:num>
          <m:den>
            <m:r>
              <m:rPr>
                <m:sty m:val="p"/>
              </m:rPr>
              <w:rPr>
                <w:rFonts w:ascii="Cambria Math" w:hAnsi="Cambria Math"/>
                <w:sz w:val="24"/>
                <w:szCs w:val="24"/>
              </w:rPr>
              <m:t>2</m:t>
            </m:r>
          </m:den>
        </m:f>
      </m:oMath>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w:t>
      </w:r>
      <w:r w:rsidRPr="00A37448">
        <w:rPr>
          <w:rFonts w:ascii="宋体" w:hAnsi="宋体"/>
          <w:sz w:val="24"/>
          <w:szCs w:val="24"/>
        </w:rPr>
        <w:t>-</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w:t>
      </w:r>
      <w:r w:rsidRPr="0085627F">
        <w:rPr>
          <w:rFonts w:ascii="宋体" w:hAnsi="宋体"/>
          <w:sz w:val="24"/>
          <w:szCs w:val="24"/>
        </w:rPr>
        <w:t>,</w:t>
      </w:r>
      <w:r w:rsidRPr="00152416">
        <w:rPr>
          <w:rFonts w:ascii="Times New Roman" w:eastAsia="仿宋_GB2312" w:hAnsi="Times New Roman"/>
          <w:sz w:val="24"/>
          <w:szCs w:val="24"/>
        </w:rPr>
        <w:t>在</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内合力的冲量为</w:t>
      </w:r>
      <w:r w:rsidRPr="00152416">
        <w:rPr>
          <w:rFonts w:ascii="Times New Roman" w:hAnsi="Times New Roman"/>
          <w:i/>
          <w:sz w:val="24"/>
          <w:szCs w:val="24"/>
        </w:rPr>
        <w:t>I</w:t>
      </w:r>
      <w:r w:rsidRPr="00152416">
        <w:rPr>
          <w:rFonts w:ascii="Times New Roman" w:hAnsi="Times New Roman"/>
          <w:sz w:val="24"/>
          <w:szCs w:val="24"/>
        </w:rPr>
        <w:t>=</w:t>
      </w:r>
      <w:r w:rsidRPr="00152416">
        <w:rPr>
          <w:rFonts w:ascii="Times New Roman" w:hAnsi="Times New Roman"/>
          <w:i/>
          <w:sz w:val="24"/>
          <w:szCs w:val="24"/>
        </w:rPr>
        <w:t>I</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I</w:t>
      </w:r>
      <w:r w:rsidRPr="00152416">
        <w:rPr>
          <w:rFonts w:ascii="Times New Roman" w:hAnsi="Times New Roman"/>
          <w:sz w:val="24"/>
          <w:szCs w:val="24"/>
          <w:vertAlign w:val="subscript"/>
        </w:rPr>
        <w:t>2</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w:t>
      </w:r>
      <w:r w:rsidRPr="0085627F">
        <w:rPr>
          <w:rFonts w:ascii="宋体" w:hAnsi="宋体"/>
          <w:sz w:val="24"/>
          <w:szCs w:val="24"/>
        </w:rPr>
        <w:t>,</w:t>
      </w:r>
      <w:r w:rsidRPr="00152416">
        <w:rPr>
          <w:rFonts w:ascii="Times New Roman" w:eastAsia="仿宋_GB2312" w:hAnsi="Times New Roman"/>
          <w:sz w:val="24"/>
          <w:szCs w:val="24"/>
        </w:rPr>
        <w:t>为正值</w:t>
      </w:r>
      <w:r w:rsidRPr="0085627F">
        <w:rPr>
          <w:rFonts w:ascii="宋体" w:hAnsi="宋体"/>
          <w:sz w:val="24"/>
          <w:szCs w:val="24"/>
        </w:rPr>
        <w:t>,</w:t>
      </w:r>
      <w:r w:rsidRPr="00152416">
        <w:rPr>
          <w:rFonts w:ascii="Times New Roman" w:eastAsia="仿宋_GB2312" w:hAnsi="Times New Roman"/>
          <w:sz w:val="24"/>
          <w:szCs w:val="24"/>
        </w:rPr>
        <w:t>则物体的动量方向一直是正方向不变</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正确</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根据动量定理有</w:t>
      </w:r>
      <w:r w:rsidRPr="00152416">
        <w:rPr>
          <w:rFonts w:ascii="Times New Roman" w:hAnsi="Times New Roman"/>
          <w:i/>
          <w:sz w:val="24"/>
          <w:szCs w:val="24"/>
        </w:rPr>
        <w:t>I</w:t>
      </w:r>
      <w:r w:rsidRPr="00152416">
        <w:rPr>
          <w:rFonts w:ascii="Times New Roman" w:hAnsi="Times New Roman"/>
          <w:sz w:val="24"/>
          <w:szCs w:val="24"/>
        </w:rPr>
        <w:t>=Δ</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w:t>
      </w:r>
      <w:r w:rsidRPr="0085627F">
        <w:rPr>
          <w:rFonts w:ascii="宋体" w:hAnsi="宋体"/>
          <w:sz w:val="24"/>
          <w:szCs w:val="24"/>
        </w:rPr>
        <w:t>,</w:t>
      </w:r>
      <w:r w:rsidRPr="00152416">
        <w:rPr>
          <w:rFonts w:ascii="Times New Roman" w:eastAsia="仿宋_GB2312" w:hAnsi="Times New Roman"/>
          <w:sz w:val="24"/>
          <w:szCs w:val="24"/>
        </w:rPr>
        <w:t>则在</w:t>
      </w:r>
      <w:r w:rsidRPr="00152416">
        <w:rPr>
          <w:rFonts w:ascii="Times New Roman" w:hAnsi="Times New Roman"/>
          <w:i/>
          <w:sz w:val="24"/>
          <w:szCs w:val="24"/>
        </w:rPr>
        <w:t>t</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时物体的速度</w:t>
      </w:r>
      <w:r w:rsidRPr="00152416">
        <w:rPr>
          <w:rFonts w:ascii="Book Antiqua" w:hAnsi="Book Antiqua"/>
          <w:i/>
          <w:sz w:val="24"/>
          <w:szCs w:val="24"/>
        </w:rPr>
        <w:t>v</w:t>
      </w:r>
      <w:r w:rsidRPr="00152416">
        <w:rPr>
          <w:rFonts w:ascii="Times New Roman" w:hAnsi="Times New Roman"/>
          <w:sz w:val="24"/>
          <w:szCs w:val="24"/>
        </w:rPr>
        <w:t>=0.5</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对点练</w:t>
      </w:r>
      <w:r w:rsidRPr="00152416">
        <w:rPr>
          <w:rFonts w:ascii="Times New Roman" w:hAnsi="Times New Roman"/>
          <w:sz w:val="24"/>
          <w:szCs w:val="24"/>
        </w:rPr>
        <w:t>2</w:t>
      </w:r>
      <w:r w:rsidRPr="00152416">
        <w:rPr>
          <w:rFonts w:ascii="Times New Roman" w:hAnsi="Times New Roman"/>
          <w:sz w:val="24"/>
          <w:szCs w:val="24"/>
        </w:rPr>
        <w:t xml:space="preserve">　</w:t>
      </w:r>
      <w:r w:rsidRPr="00152416">
        <w:rPr>
          <w:rFonts w:ascii="Times New Roman" w:eastAsia="黑体" w:hAnsi="Times New Roman"/>
          <w:sz w:val="24"/>
          <w:szCs w:val="24"/>
        </w:rPr>
        <w:t>动量定理的理解与应用</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eastAsia="楷体_GB2312" w:hAnsi="Times New Roman"/>
          <w:sz w:val="24"/>
          <w:szCs w:val="24"/>
        </w:rPr>
        <w:t>多选</w:t>
      </w:r>
      <w:r w:rsidRPr="00152416">
        <w:rPr>
          <w:rFonts w:ascii="Times New Roman" w:hAnsi="Times New Roman"/>
          <w:sz w:val="24"/>
          <w:szCs w:val="24"/>
        </w:rPr>
        <w:t>)(2026·</w:t>
      </w:r>
      <w:r w:rsidRPr="00152416">
        <w:rPr>
          <w:rFonts w:ascii="Times New Roman" w:eastAsia="楷体_GB2312" w:hAnsi="Times New Roman"/>
          <w:sz w:val="24"/>
          <w:szCs w:val="24"/>
        </w:rPr>
        <w:t>宁夏石嘴山高三期末</w:t>
      </w:r>
      <w:r w:rsidRPr="00152416">
        <w:rPr>
          <w:rFonts w:ascii="Times New Roman" w:hAnsi="Times New Roman"/>
          <w:sz w:val="24"/>
          <w:szCs w:val="24"/>
        </w:rPr>
        <w:t>)</w:t>
      </w:r>
      <w:r w:rsidRPr="00152416">
        <w:rPr>
          <w:rFonts w:ascii="Times New Roman" w:hAnsi="Times New Roman"/>
          <w:sz w:val="24"/>
          <w:szCs w:val="24"/>
        </w:rPr>
        <w:t>数据表明</w:t>
      </w:r>
      <w:r w:rsidRPr="0085627F">
        <w:rPr>
          <w:rFonts w:ascii="宋体" w:hAnsi="宋体"/>
          <w:sz w:val="24"/>
          <w:szCs w:val="24"/>
        </w:rPr>
        <w:t>,</w:t>
      </w:r>
      <w:r w:rsidRPr="00152416">
        <w:rPr>
          <w:rFonts w:ascii="Times New Roman" w:hAnsi="Times New Roman"/>
          <w:sz w:val="24"/>
          <w:szCs w:val="24"/>
        </w:rPr>
        <w:t>在电动车事故中</w:t>
      </w:r>
      <w:r w:rsidRPr="0085627F">
        <w:rPr>
          <w:rFonts w:ascii="宋体" w:hAnsi="宋体"/>
          <w:sz w:val="24"/>
          <w:szCs w:val="24"/>
        </w:rPr>
        <w:t>,</w:t>
      </w:r>
      <w:r w:rsidRPr="00152416">
        <w:rPr>
          <w:rFonts w:ascii="Times New Roman" w:hAnsi="Times New Roman"/>
          <w:sz w:val="24"/>
          <w:szCs w:val="24"/>
        </w:rPr>
        <w:t>佩戴头盔可防止</w:t>
      </w:r>
      <w:r w:rsidRPr="00152416">
        <w:rPr>
          <w:rFonts w:ascii="Times New Roman" w:hAnsi="Times New Roman"/>
          <w:sz w:val="24"/>
          <w:szCs w:val="24"/>
        </w:rPr>
        <w:t>85%</w:t>
      </w:r>
      <w:r w:rsidRPr="00152416">
        <w:rPr>
          <w:rFonts w:ascii="Times New Roman" w:hAnsi="Times New Roman"/>
          <w:sz w:val="24"/>
          <w:szCs w:val="24"/>
        </w:rPr>
        <w:t>的头部受伤</w:t>
      </w:r>
      <w:r w:rsidRPr="0085627F">
        <w:rPr>
          <w:rFonts w:ascii="宋体" w:hAnsi="宋体"/>
          <w:sz w:val="24"/>
          <w:szCs w:val="24"/>
        </w:rPr>
        <w:t>,</w:t>
      </w:r>
      <w:r w:rsidRPr="00152416">
        <w:rPr>
          <w:rFonts w:ascii="Times New Roman" w:hAnsi="Times New Roman"/>
          <w:sz w:val="24"/>
          <w:szCs w:val="24"/>
        </w:rPr>
        <w:t>大大减小损伤程度</w:t>
      </w:r>
      <w:r w:rsidRPr="0085627F">
        <w:rPr>
          <w:rFonts w:ascii="宋体" w:hAnsi="宋体"/>
          <w:sz w:val="24"/>
          <w:szCs w:val="24"/>
        </w:rPr>
        <w:t>。</w:t>
      </w:r>
      <w:r w:rsidRPr="00152416">
        <w:rPr>
          <w:rFonts w:ascii="Times New Roman" w:hAnsi="Times New Roman"/>
          <w:sz w:val="24"/>
          <w:szCs w:val="24"/>
        </w:rPr>
        <w:t>头盔内部的缓冲层与头部的撞击时间延长至</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以上</w:t>
      </w:r>
      <w:r w:rsidRPr="0085627F">
        <w:rPr>
          <w:rFonts w:ascii="宋体" w:hAnsi="宋体"/>
          <w:sz w:val="24"/>
          <w:szCs w:val="24"/>
        </w:rPr>
        <w:t>,</w:t>
      </w:r>
      <w:r w:rsidRPr="00152416">
        <w:rPr>
          <w:rFonts w:ascii="Times New Roman" w:hAnsi="Times New Roman"/>
          <w:sz w:val="24"/>
          <w:szCs w:val="24"/>
        </w:rPr>
        <w:t>人头部的质量约为</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kg</w:t>
      </w:r>
      <w:r w:rsidRPr="0085627F">
        <w:rPr>
          <w:rFonts w:ascii="宋体" w:hAnsi="宋体"/>
          <w:sz w:val="24"/>
          <w:szCs w:val="24"/>
        </w:rPr>
        <w:t>,</w:t>
      </w:r>
      <w:r w:rsidRPr="00152416">
        <w:rPr>
          <w:rFonts w:ascii="Times New Roman" w:hAnsi="Times New Roman"/>
          <w:sz w:val="24"/>
          <w:szCs w:val="24"/>
        </w:rPr>
        <w:t>则下列说法正确的是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头盔减小了驾驶员头部撞击过程中的动量变化率</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头盔减少了驾驶员头部撞击过程中撞击力的冲量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事故中头盔对头部的冲量与头部对头盔的冲量相等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若事故中头部以</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的速度水平撞击缓冲层</w:t>
      </w:r>
      <w:r w:rsidRPr="0085627F">
        <w:rPr>
          <w:rFonts w:ascii="宋体" w:hAnsi="宋体"/>
          <w:sz w:val="24"/>
          <w:szCs w:val="24"/>
        </w:rPr>
        <w:t>,</w:t>
      </w:r>
      <w:r w:rsidRPr="00152416">
        <w:rPr>
          <w:rFonts w:ascii="Times New Roman" w:hAnsi="Times New Roman"/>
          <w:sz w:val="24"/>
          <w:szCs w:val="24"/>
        </w:rPr>
        <w:t>则头部受到的撞击力最多为</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000</w:t>
      </w:r>
      <w:r w:rsidRPr="0085627F">
        <w:rPr>
          <w:rFonts w:ascii="宋体" w:hAnsi="宋体"/>
          <w:sz w:val="24"/>
          <w:szCs w:val="24"/>
        </w:rPr>
        <w:t xml:space="preserve"> </w:t>
      </w:r>
      <w:r w:rsidRPr="00152416">
        <w:rPr>
          <w:rFonts w:ascii="Times New Roman" w:hAnsi="Times New Roman"/>
          <w:sz w:val="24"/>
          <w:szCs w:val="24"/>
        </w:rPr>
        <w:t>N</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撞击过程中初、末速度不变</w:t>
      </w:r>
      <w:r w:rsidRPr="0085627F">
        <w:rPr>
          <w:rFonts w:ascii="宋体" w:hAnsi="宋体"/>
          <w:sz w:val="24"/>
          <w:szCs w:val="24"/>
        </w:rPr>
        <w:t>,</w:t>
      </w:r>
      <w:r w:rsidRPr="00152416">
        <w:rPr>
          <w:rFonts w:ascii="Times New Roman" w:eastAsia="仿宋_GB2312" w:hAnsi="Times New Roman"/>
          <w:sz w:val="24"/>
          <w:szCs w:val="24"/>
        </w:rPr>
        <w:t>则动量的变化量不变</w:t>
      </w:r>
      <w:r w:rsidRPr="0085627F">
        <w:rPr>
          <w:rFonts w:ascii="宋体" w:hAnsi="宋体"/>
          <w:sz w:val="24"/>
          <w:szCs w:val="24"/>
        </w:rPr>
        <w:t>,</w:t>
      </w:r>
      <w:r w:rsidRPr="00152416">
        <w:rPr>
          <w:rFonts w:ascii="Times New Roman" w:eastAsia="仿宋_GB2312" w:hAnsi="Times New Roman"/>
          <w:sz w:val="24"/>
          <w:szCs w:val="24"/>
        </w:rPr>
        <w:t>根据</w:t>
      </w:r>
      <w:r w:rsidRPr="00152416">
        <w:rPr>
          <w:rFonts w:ascii="Times New Roman" w:hAnsi="Times New Roman"/>
          <w:i/>
          <w:sz w:val="24"/>
          <w:szCs w:val="24"/>
        </w:rPr>
        <w:t>I</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=Δ</w:t>
      </w:r>
      <w:r w:rsidRPr="00152416">
        <w:rPr>
          <w:rFonts w:ascii="Times New Roman" w:hAnsi="Times New Roman"/>
          <w:i/>
          <w:sz w:val="24"/>
          <w:szCs w:val="24"/>
        </w:rPr>
        <w:t>p</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F</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p</m:t>
            </m:r>
          </m:num>
          <m:den>
            <m:r>
              <m:rPr>
                <m:sty m:val="p"/>
              </m:rPr>
              <w:rPr>
                <w:rFonts w:ascii="Cambria Math" w:hAnsi="Cambria Math"/>
                <w:sz w:val="24"/>
                <w:szCs w:val="24"/>
              </w:rPr>
              <m:t>Δ</m:t>
            </m:r>
            <m:r>
              <w:rPr>
                <w:rFonts w:ascii="Cambria Math" w:hAnsi="Cambria Math"/>
                <w:sz w:val="24"/>
                <w:szCs w:val="24"/>
              </w:rPr>
              <m:t>t</m:t>
            </m:r>
          </m:den>
        </m:f>
      </m:oMath>
      <w:r w:rsidRPr="0085627F">
        <w:rPr>
          <w:rFonts w:ascii="宋体" w:hAnsi="宋体"/>
          <w:sz w:val="24"/>
          <w:szCs w:val="24"/>
        </w:rPr>
        <w:t>,</w:t>
      </w:r>
      <w:r w:rsidRPr="00152416">
        <w:rPr>
          <w:rFonts w:ascii="Times New Roman" w:eastAsia="仿宋_GB2312" w:hAnsi="Times New Roman"/>
          <w:sz w:val="24"/>
          <w:szCs w:val="24"/>
        </w:rPr>
        <w:t>可知驾驶员头部撞击过程中撞击力的冲量不变</w:t>
      </w:r>
      <w:r w:rsidRPr="0085627F">
        <w:rPr>
          <w:rFonts w:ascii="宋体" w:hAnsi="宋体"/>
          <w:sz w:val="24"/>
          <w:szCs w:val="24"/>
        </w:rPr>
        <w:t>,</w:t>
      </w:r>
      <w:r w:rsidRPr="00152416">
        <w:rPr>
          <w:rFonts w:ascii="Times New Roman" w:eastAsia="仿宋_GB2312" w:hAnsi="Times New Roman"/>
          <w:sz w:val="24"/>
          <w:szCs w:val="24"/>
        </w:rPr>
        <w:t>但佩戴头盔可使头部的撞击时间延长</w:t>
      </w:r>
      <w:r w:rsidRPr="0085627F">
        <w:rPr>
          <w:rFonts w:ascii="宋体" w:hAnsi="宋体"/>
          <w:sz w:val="24"/>
          <w:szCs w:val="24"/>
        </w:rPr>
        <w:t>,</w:t>
      </w:r>
      <w:r w:rsidRPr="00152416">
        <w:rPr>
          <w:rFonts w:ascii="Times New Roman" w:eastAsia="仿宋_GB2312" w:hAnsi="Times New Roman"/>
          <w:sz w:val="24"/>
          <w:szCs w:val="24"/>
        </w:rPr>
        <w:t>头盔减小了驾驶员头部撞击过程中的动量变化率</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根据牛顿第三定律可知</w:t>
      </w:r>
      <w:r w:rsidRPr="0085627F">
        <w:rPr>
          <w:rFonts w:ascii="宋体" w:hAnsi="宋体"/>
          <w:sz w:val="24"/>
          <w:szCs w:val="24"/>
        </w:rPr>
        <w:t>,</w:t>
      </w:r>
      <w:r w:rsidRPr="00152416">
        <w:rPr>
          <w:rFonts w:ascii="Times New Roman" w:eastAsia="仿宋_GB2312" w:hAnsi="Times New Roman"/>
          <w:sz w:val="24"/>
          <w:szCs w:val="24"/>
        </w:rPr>
        <w:t>头盔对头部的作用力与头部对头盔的作用力等大反向</w:t>
      </w:r>
      <w:r w:rsidRPr="0085627F">
        <w:rPr>
          <w:rFonts w:ascii="宋体" w:hAnsi="宋体"/>
          <w:sz w:val="24"/>
          <w:szCs w:val="24"/>
        </w:rPr>
        <w:t>,</w:t>
      </w:r>
      <w:r w:rsidRPr="00152416">
        <w:rPr>
          <w:rFonts w:ascii="Times New Roman" w:eastAsia="仿宋_GB2312" w:hAnsi="Times New Roman"/>
          <w:sz w:val="24"/>
          <w:szCs w:val="24"/>
        </w:rPr>
        <w:t>作用时间相同</w:t>
      </w:r>
      <w:r w:rsidRPr="0085627F">
        <w:rPr>
          <w:rFonts w:ascii="宋体" w:hAnsi="宋体"/>
          <w:sz w:val="24"/>
          <w:szCs w:val="24"/>
        </w:rPr>
        <w:t>,</w:t>
      </w:r>
      <w:r w:rsidRPr="00152416">
        <w:rPr>
          <w:rFonts w:ascii="Times New Roman" w:eastAsia="仿宋_GB2312" w:hAnsi="Times New Roman"/>
          <w:sz w:val="24"/>
          <w:szCs w:val="24"/>
        </w:rPr>
        <w:t>根据</w:t>
      </w:r>
      <w:r w:rsidRPr="00152416">
        <w:rPr>
          <w:rFonts w:ascii="Times New Roman" w:hAnsi="Times New Roman"/>
          <w:i/>
          <w:sz w:val="24"/>
          <w:szCs w:val="24"/>
        </w:rPr>
        <w:t>I</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eastAsia="仿宋_GB2312" w:hAnsi="Times New Roman"/>
          <w:sz w:val="24"/>
          <w:szCs w:val="24"/>
        </w:rPr>
        <w:t>可知</w:t>
      </w:r>
      <w:r w:rsidRPr="0085627F">
        <w:rPr>
          <w:rFonts w:ascii="宋体" w:hAnsi="宋体"/>
          <w:sz w:val="24"/>
          <w:szCs w:val="24"/>
        </w:rPr>
        <w:t>,</w:t>
      </w:r>
      <w:r w:rsidRPr="00152416">
        <w:rPr>
          <w:rFonts w:ascii="Times New Roman" w:eastAsia="仿宋_GB2312" w:hAnsi="Times New Roman"/>
          <w:sz w:val="24"/>
          <w:szCs w:val="24"/>
        </w:rPr>
        <w:t>事故中头盔对头部的冲量与头部对头盔的冲量大小相等</w:t>
      </w:r>
      <w:r w:rsidRPr="0085627F">
        <w:rPr>
          <w:rFonts w:ascii="宋体" w:hAnsi="宋体"/>
          <w:sz w:val="24"/>
          <w:szCs w:val="24"/>
        </w:rPr>
        <w:t>,</w:t>
      </w:r>
      <w:r w:rsidRPr="00152416">
        <w:rPr>
          <w:rFonts w:ascii="Times New Roman" w:eastAsia="仿宋_GB2312" w:hAnsi="Times New Roman"/>
          <w:sz w:val="24"/>
          <w:szCs w:val="24"/>
        </w:rPr>
        <w:t>方向相反</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若事故中头部以</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eastAsia="仿宋_GB2312" w:hAnsi="Times New Roman"/>
          <w:sz w:val="24"/>
          <w:szCs w:val="24"/>
        </w:rPr>
        <w:t>的速度水平撞击缓冲层</w:t>
      </w:r>
      <w:r w:rsidRPr="0085627F">
        <w:rPr>
          <w:rFonts w:ascii="宋体" w:hAnsi="宋体"/>
          <w:sz w:val="24"/>
          <w:szCs w:val="24"/>
        </w:rPr>
        <w:t>,</w:t>
      </w:r>
      <w:r w:rsidRPr="00152416">
        <w:rPr>
          <w:rFonts w:ascii="Times New Roman" w:eastAsia="仿宋_GB2312" w:hAnsi="Times New Roman"/>
          <w:sz w:val="24"/>
          <w:szCs w:val="24"/>
        </w:rPr>
        <w:t>根据</w:t>
      </w:r>
      <w:r w:rsidRPr="0085627F">
        <w:rPr>
          <w:rFonts w:ascii="宋体" w:hAnsi="宋体"/>
          <w:sz w:val="24"/>
          <w:szCs w:val="24"/>
        </w:rPr>
        <w:t xml:space="preserve"> </w:t>
      </w:r>
      <w:r w:rsidRPr="00152416">
        <w:rPr>
          <w:rFonts w:ascii="Times New Roman" w:hAnsi="Times New Roman"/>
          <w:i/>
          <w:sz w:val="24"/>
          <w:szCs w:val="24"/>
        </w:rPr>
        <w:t>F·</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=Δ</w:t>
      </w:r>
      <w:r w:rsidRPr="00152416">
        <w:rPr>
          <w:rFonts w:ascii="Times New Roman" w:hAnsi="Times New Roman"/>
          <w:i/>
          <w:sz w:val="24"/>
          <w:szCs w:val="24"/>
        </w:rPr>
        <w:t>p</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F</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p</m:t>
            </m:r>
          </m:num>
          <m:den>
            <m:r>
              <m:rPr>
                <m:sty m:val="p"/>
              </m:rPr>
              <w:rPr>
                <w:rFonts w:ascii="Cambria Math" w:hAnsi="Cambria Math"/>
                <w:sz w:val="24"/>
                <w:szCs w:val="24"/>
              </w:rPr>
              <m:t>Δ</m:t>
            </m:r>
            <m:r>
              <w:rPr>
                <w:rFonts w:ascii="Cambria Math" w:hAnsi="Cambria Math"/>
                <w:sz w:val="24"/>
                <w:szCs w:val="24"/>
              </w:rPr>
              <m:t>t</m:t>
            </m:r>
          </m:den>
        </m:f>
      </m:oMath>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mv</m:t>
            </m:r>
          </m:num>
          <m:den>
            <m:r>
              <m:rPr>
                <m:sty m:val="p"/>
              </m:rPr>
              <w:rPr>
                <w:rFonts w:ascii="Cambria Math" w:hAnsi="Cambria Math"/>
                <w:sz w:val="24"/>
                <w:szCs w:val="24"/>
              </w:rPr>
              <m:t>Δ</m:t>
            </m:r>
            <m:r>
              <w:rPr>
                <w:rFonts w:ascii="Cambria Math" w:hAnsi="Cambria Math"/>
                <w:sz w:val="24"/>
                <w:szCs w:val="24"/>
              </w:rPr>
              <m:t>t</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2×6</m:t>
            </m:r>
          </m:num>
          <m:den>
            <m:r>
              <m:rPr>
                <m:sty m:val="p"/>
              </m:rPr>
              <w:rPr>
                <w:rFonts w:ascii="Cambria Math" w:hAnsi="Cambria Math"/>
                <w:sz w:val="24"/>
                <w:szCs w:val="24"/>
              </w:rPr>
              <m:t>6×</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-3</m:t>
                </m:r>
              </m:sup>
            </m:sSup>
          </m:den>
        </m:f>
      </m:oMath>
      <w:r w:rsidRPr="0085627F">
        <w:rPr>
          <w:rFonts w:ascii="宋体" w:hAnsi="宋体"/>
          <w:sz w:val="24"/>
          <w:szCs w:val="24"/>
        </w:rPr>
        <w:t xml:space="preserve"> </w:t>
      </w:r>
      <w:r w:rsidRPr="00152416">
        <w:rPr>
          <w:rFonts w:ascii="Times New Roman" w:hAnsi="Times New Roman"/>
          <w:sz w:val="24"/>
          <w:szCs w:val="24"/>
        </w:rPr>
        <w:t>N=2</w:t>
      </w:r>
      <w:r w:rsidRPr="0085627F">
        <w:rPr>
          <w:rFonts w:ascii="宋体" w:hAnsi="宋体"/>
          <w:sz w:val="24"/>
          <w:szCs w:val="24"/>
        </w:rPr>
        <w:t xml:space="preserve"> </w:t>
      </w:r>
      <w:r w:rsidRPr="00152416">
        <w:rPr>
          <w:rFonts w:ascii="Times New Roman" w:hAnsi="Times New Roman"/>
          <w:sz w:val="24"/>
          <w:szCs w:val="24"/>
        </w:rPr>
        <w:t>000</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则头部受到的撞击力最多为</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000</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5.(</w:t>
      </w:r>
      <w:r w:rsidRPr="00152416">
        <w:rPr>
          <w:rFonts w:ascii="Times New Roman" w:eastAsia="楷体_GB2312" w:hAnsi="Times New Roman"/>
          <w:sz w:val="24"/>
          <w:szCs w:val="24"/>
        </w:rPr>
        <w:t>多选</w:t>
      </w:r>
      <w:r w:rsidRPr="00152416">
        <w:rPr>
          <w:rFonts w:ascii="Times New Roman" w:hAnsi="Times New Roman"/>
          <w:sz w:val="24"/>
          <w:szCs w:val="24"/>
        </w:rPr>
        <w:t>)(2024·</w:t>
      </w:r>
      <w:r w:rsidRPr="00152416">
        <w:rPr>
          <w:rFonts w:ascii="Times New Roman" w:eastAsia="楷体_GB2312" w:hAnsi="Times New Roman"/>
          <w:sz w:val="24"/>
          <w:szCs w:val="24"/>
        </w:rPr>
        <w:t>全国甲卷</w:t>
      </w:r>
      <w:r w:rsidRPr="0085627F">
        <w:rPr>
          <w:rFonts w:ascii="宋体" w:hAnsi="宋体"/>
          <w:sz w:val="24"/>
          <w:szCs w:val="24"/>
        </w:rPr>
        <w:t>,</w:t>
      </w:r>
      <w:r w:rsidRPr="00152416">
        <w:rPr>
          <w:rFonts w:ascii="Times New Roman" w:hAnsi="Times New Roman"/>
          <w:sz w:val="24"/>
          <w:szCs w:val="24"/>
        </w:rPr>
        <w:t>20)</w:t>
      </w:r>
      <w:r w:rsidRPr="00152416">
        <w:rPr>
          <w:rFonts w:ascii="Times New Roman" w:hAnsi="Times New Roman"/>
          <w:sz w:val="24"/>
          <w:szCs w:val="24"/>
        </w:rPr>
        <w:t>蹦床运动中</w:t>
      </w:r>
      <w:r w:rsidRPr="0085627F">
        <w:rPr>
          <w:rFonts w:ascii="宋体" w:hAnsi="宋体"/>
          <w:sz w:val="24"/>
          <w:szCs w:val="24"/>
        </w:rPr>
        <w:t>,</w:t>
      </w:r>
      <w:r w:rsidRPr="00152416">
        <w:rPr>
          <w:rFonts w:ascii="Times New Roman" w:hAnsi="Times New Roman"/>
          <w:sz w:val="24"/>
          <w:szCs w:val="24"/>
        </w:rPr>
        <w:t>体重为</w:t>
      </w:r>
      <w:r w:rsidRPr="00152416">
        <w:rPr>
          <w:rFonts w:ascii="Times New Roman" w:hAnsi="Times New Roman"/>
          <w:sz w:val="24"/>
          <w:szCs w:val="24"/>
        </w:rPr>
        <w:t>60</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的运动员在</w:t>
      </w:r>
      <w:r w:rsidRPr="00152416">
        <w:rPr>
          <w:rFonts w:ascii="Times New Roman" w:hAnsi="Times New Roman"/>
          <w:i/>
          <w:sz w:val="24"/>
          <w:szCs w:val="24"/>
        </w:rPr>
        <w:t>t</w:t>
      </w:r>
      <w:r w:rsidRPr="00152416">
        <w:rPr>
          <w:rFonts w:ascii="Times New Roman" w:hAnsi="Times New Roman"/>
          <w:sz w:val="24"/>
          <w:szCs w:val="24"/>
        </w:rPr>
        <w:t>=0</w:t>
      </w:r>
      <w:r w:rsidRPr="00152416">
        <w:rPr>
          <w:rFonts w:ascii="Times New Roman" w:hAnsi="Times New Roman"/>
          <w:sz w:val="24"/>
          <w:szCs w:val="24"/>
        </w:rPr>
        <w:t>时刚好落到蹦床上</w:t>
      </w:r>
      <w:r w:rsidRPr="0085627F">
        <w:rPr>
          <w:rFonts w:ascii="宋体" w:hAnsi="宋体"/>
          <w:sz w:val="24"/>
          <w:szCs w:val="24"/>
        </w:rPr>
        <w:t>,</w:t>
      </w:r>
      <w:r w:rsidRPr="00152416">
        <w:rPr>
          <w:rFonts w:ascii="Times New Roman" w:hAnsi="Times New Roman"/>
          <w:sz w:val="24"/>
          <w:szCs w:val="24"/>
        </w:rPr>
        <w:t>对蹦床作用力大小</w:t>
      </w:r>
      <w:r w:rsidRPr="00152416">
        <w:rPr>
          <w:rFonts w:ascii="Times New Roman" w:hAnsi="Times New Roman"/>
          <w:i/>
          <w:sz w:val="24"/>
          <w:szCs w:val="24"/>
        </w:rPr>
        <w:t>F</w:t>
      </w:r>
      <w:r w:rsidRPr="00152416">
        <w:rPr>
          <w:rFonts w:ascii="Times New Roman" w:hAnsi="Times New Roman"/>
          <w:sz w:val="24"/>
          <w:szCs w:val="24"/>
        </w:rPr>
        <w:t>与时间</w:t>
      </w:r>
      <w:r w:rsidRPr="00152416">
        <w:rPr>
          <w:rFonts w:ascii="Times New Roman" w:hAnsi="Times New Roman"/>
          <w:i/>
          <w:sz w:val="24"/>
          <w:szCs w:val="24"/>
        </w:rPr>
        <w:t>t</w:t>
      </w:r>
      <w:r w:rsidRPr="00152416">
        <w:rPr>
          <w:rFonts w:ascii="Times New Roman" w:hAnsi="Times New Roman"/>
          <w:sz w:val="24"/>
          <w:szCs w:val="24"/>
        </w:rPr>
        <w:t>的关系如图所示</w:t>
      </w:r>
      <w:r w:rsidRPr="0085627F">
        <w:rPr>
          <w:rFonts w:ascii="宋体" w:hAnsi="宋体"/>
          <w:sz w:val="24"/>
          <w:szCs w:val="24"/>
        </w:rPr>
        <w:t>。</w:t>
      </w:r>
      <w:r w:rsidRPr="00152416">
        <w:rPr>
          <w:rFonts w:ascii="Times New Roman" w:hAnsi="Times New Roman"/>
          <w:sz w:val="24"/>
          <w:szCs w:val="24"/>
        </w:rPr>
        <w:t>假设运动过程中运动员身体始终保持竖直</w:t>
      </w:r>
      <w:r w:rsidRPr="0085627F">
        <w:rPr>
          <w:rFonts w:ascii="宋体" w:hAnsi="宋体"/>
          <w:sz w:val="24"/>
          <w:szCs w:val="24"/>
        </w:rPr>
        <w:t>,</w:t>
      </w:r>
      <w:r w:rsidRPr="00152416">
        <w:rPr>
          <w:rFonts w:ascii="Times New Roman" w:hAnsi="Times New Roman"/>
          <w:sz w:val="24"/>
          <w:szCs w:val="24"/>
        </w:rPr>
        <w:t>在其不与蹦床接触时蹦床水平</w:t>
      </w:r>
      <w:r w:rsidRPr="0085627F">
        <w:rPr>
          <w:rFonts w:ascii="宋体" w:hAnsi="宋体"/>
          <w:sz w:val="24"/>
          <w:szCs w:val="24"/>
        </w:rPr>
        <w:t>。</w:t>
      </w:r>
      <w:r w:rsidRPr="00152416">
        <w:rPr>
          <w:rFonts w:ascii="Times New Roman" w:hAnsi="Times New Roman"/>
          <w:sz w:val="24"/>
          <w:szCs w:val="24"/>
        </w:rPr>
        <w:t>忽略空气阻力</w:t>
      </w:r>
      <w:r w:rsidRPr="0085627F">
        <w:rPr>
          <w:rFonts w:ascii="宋体" w:hAnsi="宋体"/>
          <w:sz w:val="24"/>
          <w:szCs w:val="24"/>
        </w:rPr>
        <w:t>,</w:t>
      </w:r>
      <w:r w:rsidRPr="00152416">
        <w:rPr>
          <w:rFonts w:ascii="Times New Roman" w:hAnsi="Times New Roman"/>
          <w:sz w:val="24"/>
          <w:szCs w:val="24"/>
        </w:rPr>
        <w:t>重力加速度大小取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156460" cy="862330"/>
            <wp:effectExtent l="0" t="0" r="0" b="0"/>
            <wp:docPr id="1614"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9.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56460" cy="86233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A.</w:t>
      </w:r>
      <w:r w:rsidRPr="00152416">
        <w:rPr>
          <w:rFonts w:ascii="Times New Roman" w:hAnsi="Times New Roman"/>
          <w:i/>
          <w:sz w:val="24"/>
          <w:szCs w:val="24"/>
        </w:rPr>
        <w:t>t</w:t>
      </w:r>
      <w:r w:rsidRPr="00152416">
        <w:rPr>
          <w:rFonts w:ascii="Times New Roman" w:hAnsi="Times New Roman"/>
          <w:sz w:val="24"/>
          <w:szCs w:val="24"/>
        </w:rPr>
        <w:t>=0.15</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时</w:t>
      </w:r>
      <w:r w:rsidRPr="0085627F">
        <w:rPr>
          <w:rFonts w:ascii="宋体" w:hAnsi="宋体"/>
          <w:sz w:val="24"/>
          <w:szCs w:val="24"/>
        </w:rPr>
        <w:t>,</w:t>
      </w:r>
      <w:r w:rsidRPr="00152416">
        <w:rPr>
          <w:rFonts w:ascii="Times New Roman" w:hAnsi="Times New Roman"/>
          <w:sz w:val="24"/>
          <w:szCs w:val="24"/>
        </w:rPr>
        <w:t>运动员的重力势能最大</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i/>
          <w:sz w:val="24"/>
          <w:szCs w:val="24"/>
        </w:rPr>
        <w:t>t</w:t>
      </w:r>
      <w:r w:rsidRPr="00152416">
        <w:rPr>
          <w:rFonts w:ascii="Times New Roman" w:hAnsi="Times New Roman"/>
          <w:sz w:val="24"/>
          <w:szCs w:val="24"/>
        </w:rPr>
        <w:t>=0.30</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时</w:t>
      </w:r>
      <w:r w:rsidRPr="0085627F">
        <w:rPr>
          <w:rFonts w:ascii="宋体" w:hAnsi="宋体"/>
          <w:sz w:val="24"/>
          <w:szCs w:val="24"/>
        </w:rPr>
        <w:t>,</w:t>
      </w:r>
      <w:r w:rsidRPr="00152416">
        <w:rPr>
          <w:rFonts w:ascii="Times New Roman" w:hAnsi="Times New Roman"/>
          <w:sz w:val="24"/>
          <w:szCs w:val="24"/>
        </w:rPr>
        <w:t>运动员的速度大小为</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i/>
          <w:sz w:val="24"/>
          <w:szCs w:val="24"/>
        </w:rPr>
        <w:t>t</w:t>
      </w:r>
      <w:r w:rsidRPr="00152416">
        <w:rPr>
          <w:rFonts w:ascii="Times New Roman" w:hAnsi="Times New Roman"/>
          <w:sz w:val="24"/>
          <w:szCs w:val="24"/>
        </w:rPr>
        <w:t>=1.00</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时</w:t>
      </w:r>
      <w:r w:rsidRPr="0085627F">
        <w:rPr>
          <w:rFonts w:ascii="宋体" w:hAnsi="宋体"/>
          <w:sz w:val="24"/>
          <w:szCs w:val="24"/>
        </w:rPr>
        <w:t>,</w:t>
      </w:r>
      <w:r w:rsidRPr="00152416">
        <w:rPr>
          <w:rFonts w:ascii="Times New Roman" w:hAnsi="Times New Roman"/>
          <w:sz w:val="24"/>
          <w:szCs w:val="24"/>
        </w:rPr>
        <w:t>运动员恰好运动到最大高度处</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运动员每次与蹦床接触到离开过程中对蹦床的平均作用力大小为</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600</w:t>
      </w:r>
      <w:r w:rsidRPr="0085627F">
        <w:rPr>
          <w:rFonts w:ascii="宋体" w:hAnsi="宋体"/>
          <w:sz w:val="24"/>
          <w:szCs w:val="24"/>
        </w:rPr>
        <w:t xml:space="preserve"> </w:t>
      </w:r>
      <w:r w:rsidRPr="00152416">
        <w:rPr>
          <w:rFonts w:ascii="Times New Roman" w:hAnsi="Times New Roman"/>
          <w:sz w:val="24"/>
          <w:szCs w:val="24"/>
        </w:rPr>
        <w:t>N</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根据题图分析可知</w:t>
      </w:r>
      <w:r w:rsidRPr="0085627F">
        <w:rPr>
          <w:rFonts w:ascii="宋体" w:hAnsi="宋体"/>
          <w:sz w:val="24"/>
          <w:szCs w:val="24"/>
        </w:rPr>
        <w:t>,</w:t>
      </w:r>
      <w:r w:rsidRPr="00152416">
        <w:rPr>
          <w:rFonts w:ascii="Times New Roman" w:hAnsi="Times New Roman"/>
          <w:i/>
          <w:sz w:val="24"/>
          <w:szCs w:val="24"/>
        </w:rPr>
        <w:t>t</w:t>
      </w:r>
      <w:r w:rsidRPr="00152416">
        <w:rPr>
          <w:rFonts w:ascii="Times New Roman" w:hAnsi="Times New Roman"/>
          <w:sz w:val="24"/>
          <w:szCs w:val="24"/>
        </w:rPr>
        <w:t>=0.15</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eastAsia="仿宋_GB2312" w:hAnsi="Times New Roman"/>
          <w:sz w:val="24"/>
          <w:szCs w:val="24"/>
        </w:rPr>
        <w:t>运动员对蹦床作用力最大</w:t>
      </w:r>
      <w:r w:rsidRPr="0085627F">
        <w:rPr>
          <w:rFonts w:ascii="宋体" w:hAnsi="宋体"/>
          <w:sz w:val="24"/>
          <w:szCs w:val="24"/>
        </w:rPr>
        <w:t>,</w:t>
      </w:r>
      <w:r w:rsidRPr="00152416">
        <w:rPr>
          <w:rFonts w:ascii="Times New Roman" w:eastAsia="仿宋_GB2312" w:hAnsi="Times New Roman"/>
          <w:sz w:val="24"/>
          <w:szCs w:val="24"/>
        </w:rPr>
        <w:t>则此时运动员下降至最低点</w:t>
      </w:r>
      <w:r w:rsidRPr="0085627F">
        <w:rPr>
          <w:rFonts w:ascii="宋体" w:hAnsi="宋体"/>
          <w:sz w:val="24"/>
          <w:szCs w:val="24"/>
        </w:rPr>
        <w:t>,</w:t>
      </w:r>
      <w:r w:rsidRPr="00152416">
        <w:rPr>
          <w:rFonts w:ascii="Times New Roman" w:eastAsia="仿宋_GB2312" w:hAnsi="Times New Roman"/>
          <w:sz w:val="24"/>
          <w:szCs w:val="24"/>
        </w:rPr>
        <w:t>运动员的重力势能最小</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hAnsi="Times New Roman"/>
          <w:i/>
          <w:sz w:val="24"/>
          <w:szCs w:val="24"/>
        </w:rPr>
        <w:t>t</w:t>
      </w:r>
      <w:r w:rsidRPr="00152416">
        <w:rPr>
          <w:rFonts w:ascii="Times New Roman" w:hAnsi="Times New Roman"/>
          <w:sz w:val="24"/>
          <w:szCs w:val="24"/>
        </w:rPr>
        <w:t>=0.30</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eastAsia="仿宋_GB2312" w:hAnsi="Times New Roman"/>
          <w:sz w:val="24"/>
          <w:szCs w:val="24"/>
        </w:rPr>
        <w:t>运动员离开蹦床</w:t>
      </w:r>
      <w:r w:rsidRPr="0085627F">
        <w:rPr>
          <w:rFonts w:ascii="宋体" w:hAnsi="宋体"/>
          <w:sz w:val="24"/>
          <w:szCs w:val="24"/>
        </w:rPr>
        <w:t>,</w:t>
      </w:r>
      <w:r w:rsidRPr="00152416">
        <w:rPr>
          <w:rFonts w:ascii="Times New Roman" w:eastAsia="仿宋_GB2312" w:hAnsi="Times New Roman"/>
          <w:sz w:val="24"/>
          <w:szCs w:val="24"/>
        </w:rPr>
        <w:t>做竖直上抛运动</w:t>
      </w:r>
      <w:r w:rsidRPr="0085627F">
        <w:rPr>
          <w:rFonts w:ascii="宋体" w:hAnsi="宋体"/>
          <w:sz w:val="24"/>
          <w:szCs w:val="24"/>
        </w:rPr>
        <w:t>,</w:t>
      </w:r>
      <w:r w:rsidRPr="00152416">
        <w:rPr>
          <w:rFonts w:ascii="Times New Roman" w:eastAsia="仿宋_GB2312" w:hAnsi="Times New Roman"/>
          <w:sz w:val="24"/>
          <w:szCs w:val="24"/>
        </w:rPr>
        <w:t>经</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后</w:t>
      </w:r>
      <w:r w:rsidRPr="0085627F">
        <w:rPr>
          <w:rFonts w:ascii="宋体" w:hAnsi="宋体"/>
          <w:sz w:val="24"/>
          <w:szCs w:val="24"/>
        </w:rPr>
        <w:t>,</w:t>
      </w:r>
      <w:r w:rsidRPr="00152416">
        <w:rPr>
          <w:rFonts w:ascii="Times New Roman" w:eastAsia="仿宋_GB2312" w:hAnsi="Times New Roman"/>
          <w:sz w:val="24"/>
          <w:szCs w:val="24"/>
        </w:rPr>
        <w:t>即</w:t>
      </w:r>
      <w:r w:rsidRPr="00152416">
        <w:rPr>
          <w:rFonts w:ascii="Times New Roman" w:hAnsi="Times New Roman"/>
          <w:i/>
          <w:sz w:val="24"/>
          <w:szCs w:val="24"/>
        </w:rPr>
        <w:t>t</w:t>
      </w:r>
      <w:r w:rsidRPr="00152416">
        <w:rPr>
          <w:rFonts w:ascii="Times New Roman" w:hAnsi="Times New Roman"/>
          <w:sz w:val="24"/>
          <w:szCs w:val="24"/>
        </w:rPr>
        <w:t>=2.30</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时再次落至蹦床上</w:t>
      </w:r>
      <w:r w:rsidRPr="0085627F">
        <w:rPr>
          <w:rFonts w:ascii="宋体" w:hAnsi="宋体"/>
          <w:sz w:val="24"/>
          <w:szCs w:val="24"/>
        </w:rPr>
        <w:t>,</w:t>
      </w:r>
      <w:r w:rsidRPr="00152416">
        <w:rPr>
          <w:rFonts w:ascii="Times New Roman" w:eastAsia="仿宋_GB2312" w:hAnsi="Times New Roman"/>
          <w:sz w:val="24"/>
          <w:szCs w:val="24"/>
        </w:rPr>
        <w:t>根据竖直上抛运动的对称性可知</w:t>
      </w:r>
      <w:r w:rsidRPr="0085627F">
        <w:rPr>
          <w:rFonts w:ascii="宋体" w:hAnsi="宋体"/>
          <w:sz w:val="24"/>
          <w:szCs w:val="24"/>
        </w:rPr>
        <w:t>,</w:t>
      </w:r>
      <w:r w:rsidRPr="00152416">
        <w:rPr>
          <w:rFonts w:ascii="Times New Roman" w:eastAsia="仿宋_GB2312" w:hAnsi="Times New Roman"/>
          <w:sz w:val="24"/>
          <w:szCs w:val="24"/>
        </w:rPr>
        <w:t>运动员上升时间为</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s</w:t>
      </w:r>
      <w:r w:rsidRPr="0085627F">
        <w:rPr>
          <w:rFonts w:ascii="宋体" w:hAnsi="宋体"/>
          <w:sz w:val="24"/>
          <w:szCs w:val="24"/>
        </w:rPr>
        <w:t>,</w:t>
      </w:r>
      <w:r w:rsidRPr="00152416">
        <w:rPr>
          <w:rFonts w:ascii="Times New Roman" w:eastAsia="仿宋_GB2312" w:hAnsi="Times New Roman"/>
          <w:sz w:val="24"/>
          <w:szCs w:val="24"/>
        </w:rPr>
        <w:t>即</w:t>
      </w:r>
      <w:r w:rsidRPr="00152416">
        <w:rPr>
          <w:rFonts w:ascii="Times New Roman" w:hAnsi="Times New Roman"/>
          <w:i/>
          <w:sz w:val="24"/>
          <w:szCs w:val="24"/>
        </w:rPr>
        <w:t>t</w:t>
      </w:r>
      <w:r w:rsidRPr="00152416">
        <w:rPr>
          <w:rFonts w:ascii="Times New Roman" w:hAnsi="Times New Roman"/>
          <w:sz w:val="24"/>
          <w:szCs w:val="24"/>
        </w:rPr>
        <w:t>=1.30</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eastAsia="仿宋_GB2312" w:hAnsi="Times New Roman"/>
          <w:sz w:val="24"/>
          <w:szCs w:val="24"/>
        </w:rPr>
        <w:t>运动员运动至最大高度处</w:t>
      </w:r>
      <w:r w:rsidRPr="0085627F">
        <w:rPr>
          <w:rFonts w:ascii="宋体" w:hAnsi="宋体"/>
          <w:sz w:val="24"/>
          <w:szCs w:val="24"/>
        </w:rPr>
        <w:t>,</w:t>
      </w:r>
      <w:r w:rsidRPr="00152416">
        <w:rPr>
          <w:rFonts w:ascii="Times New Roman" w:eastAsia="仿宋_GB2312" w:hAnsi="Times New Roman"/>
          <w:sz w:val="24"/>
          <w:szCs w:val="24"/>
        </w:rPr>
        <w:t>根据</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g</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eastAsia="仿宋_GB2312" w:hAnsi="Times New Roman"/>
          <w:sz w:val="24"/>
          <w:szCs w:val="24"/>
        </w:rPr>
        <w:t>可知</w:t>
      </w:r>
      <w:r w:rsidRPr="0085627F">
        <w:rPr>
          <w:rFonts w:ascii="宋体" w:hAnsi="宋体"/>
          <w:sz w:val="24"/>
          <w:szCs w:val="24"/>
        </w:rPr>
        <w:t>,</w:t>
      </w:r>
      <w:r w:rsidRPr="00152416">
        <w:rPr>
          <w:rFonts w:ascii="Times New Roman" w:eastAsia="仿宋_GB2312" w:hAnsi="Times New Roman"/>
          <w:sz w:val="24"/>
          <w:szCs w:val="24"/>
        </w:rPr>
        <w:t>运动员在</w:t>
      </w:r>
      <w:r w:rsidRPr="00152416">
        <w:rPr>
          <w:rFonts w:ascii="Times New Roman" w:hAnsi="Times New Roman"/>
          <w:i/>
          <w:sz w:val="24"/>
          <w:szCs w:val="24"/>
        </w:rPr>
        <w:t>t</w:t>
      </w:r>
      <w:r w:rsidRPr="00152416">
        <w:rPr>
          <w:rFonts w:ascii="Times New Roman" w:hAnsi="Times New Roman"/>
          <w:sz w:val="24"/>
          <w:szCs w:val="24"/>
        </w:rPr>
        <w:t>=0.30</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时的速度大小</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正确</w:t>
      </w:r>
      <w:r w:rsidRPr="0085627F">
        <w:rPr>
          <w:rFonts w:ascii="宋体" w:hAnsi="宋体"/>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对运动员与蹦床一次相互作用过程</w:t>
      </w:r>
      <w:r w:rsidRPr="0085627F">
        <w:rPr>
          <w:rFonts w:ascii="宋体" w:hAnsi="宋体"/>
          <w:sz w:val="24"/>
          <w:szCs w:val="24"/>
        </w:rPr>
        <w:t>,</w:t>
      </w:r>
      <w:r w:rsidRPr="00152416">
        <w:rPr>
          <w:rFonts w:ascii="Times New Roman" w:eastAsia="仿宋_GB2312" w:hAnsi="Times New Roman"/>
          <w:sz w:val="24"/>
          <w:szCs w:val="24"/>
        </w:rPr>
        <w:t>根据动量定理有</w:t>
      </w:r>
      <w:r w:rsidRPr="00152416">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F</m:t>
            </m:r>
          </m:e>
        </m:bar>
      </m:oMath>
      <w:r w:rsidRPr="00A37448">
        <w:rPr>
          <w:rFonts w:ascii="宋体" w:hAnsi="宋体"/>
          <w:sz w:val="24"/>
          <w:szCs w:val="24"/>
        </w:rPr>
        <w:t>-</w:t>
      </w:r>
      <w:r w:rsidRPr="00152416">
        <w:rPr>
          <w:rFonts w:ascii="Times New Roman" w:hAnsi="Times New Roman"/>
          <w:i/>
          <w:sz w:val="24"/>
          <w:szCs w:val="24"/>
        </w:rPr>
        <w:t>mg</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A37448">
        <w:rPr>
          <w:rFonts w:ascii="宋体" w:hAnsi="宋体"/>
          <w:sz w:val="24"/>
          <w:szCs w:val="24"/>
        </w:rPr>
        <w:t>-</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85627F">
        <w:rPr>
          <w:rFonts w:ascii="宋体" w:hAnsi="宋体"/>
          <w:sz w:val="24"/>
          <w:szCs w:val="24"/>
        </w:rPr>
        <w:t>,</w:t>
      </w:r>
      <w:r w:rsidRPr="00152416">
        <w:rPr>
          <w:rFonts w:ascii="Times New Roman" w:eastAsia="仿宋_GB2312" w:hAnsi="Times New Roman"/>
          <w:sz w:val="24"/>
          <w:szCs w:val="24"/>
        </w:rPr>
        <w:t>其中</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=0.3</w:t>
      </w:r>
      <w:r w:rsidRPr="0085627F">
        <w:rPr>
          <w:rFonts w:ascii="宋体" w:hAnsi="宋体"/>
          <w:sz w:val="24"/>
          <w:szCs w:val="24"/>
        </w:rPr>
        <w:t xml:space="preserve"> </w:t>
      </w:r>
      <w:r w:rsidRPr="00152416">
        <w:rPr>
          <w:rFonts w:ascii="Times New Roman" w:hAnsi="Times New Roman"/>
          <w:sz w:val="24"/>
          <w:szCs w:val="24"/>
        </w:rPr>
        <w:t>s</w:t>
      </w:r>
      <w:r w:rsidRPr="0085627F">
        <w:rPr>
          <w:rFonts w:ascii="宋体" w:hAnsi="宋体"/>
          <w:sz w:val="24"/>
          <w:szCs w:val="24"/>
        </w:rPr>
        <w:t>,</w:t>
      </w:r>
      <w:r w:rsidRPr="00152416">
        <w:rPr>
          <w:rFonts w:ascii="Times New Roman" w:eastAsia="仿宋_GB2312" w:hAnsi="Times New Roman"/>
          <w:sz w:val="24"/>
          <w:szCs w:val="24"/>
        </w:rPr>
        <w:t>代入数据解得</w:t>
      </w:r>
      <m:oMath>
        <m:bar>
          <m:barPr>
            <m:pos m:val="top"/>
            <m:ctrlPr>
              <w:rPr>
                <w:rFonts w:ascii="Cambria Math" w:hAnsi="Cambria Math"/>
                <w:sz w:val="24"/>
                <w:szCs w:val="24"/>
              </w:rPr>
            </m:ctrlPr>
          </m:barPr>
          <m:e>
            <m:r>
              <w:rPr>
                <w:rFonts w:ascii="Cambria Math" w:hAnsi="Cambria Math"/>
                <w:sz w:val="24"/>
                <w:szCs w:val="24"/>
              </w:rPr>
              <m:t>F</m:t>
            </m:r>
          </m:e>
        </m:bar>
      </m:oMath>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600</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对点练</w:t>
      </w:r>
      <w:r w:rsidRPr="00152416">
        <w:rPr>
          <w:rFonts w:ascii="Times New Roman" w:hAnsi="Times New Roman"/>
          <w:sz w:val="24"/>
          <w:szCs w:val="24"/>
        </w:rPr>
        <w:t>3</w:t>
      </w:r>
      <w:r w:rsidRPr="00152416">
        <w:rPr>
          <w:rFonts w:ascii="Times New Roman" w:hAnsi="Times New Roman"/>
          <w:sz w:val="24"/>
          <w:szCs w:val="24"/>
        </w:rPr>
        <w:t xml:space="preserve">　</w:t>
      </w:r>
      <w:r w:rsidRPr="00152416">
        <w:rPr>
          <w:rFonts w:ascii="Times New Roman" w:eastAsia="黑体" w:hAnsi="Times New Roman"/>
          <w:sz w:val="24"/>
          <w:szCs w:val="24"/>
        </w:rPr>
        <w:t>应用动量定理处理流体类问题</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6.(2026·</w:t>
      </w:r>
      <w:r w:rsidRPr="00152416">
        <w:rPr>
          <w:rFonts w:ascii="Times New Roman" w:eastAsia="楷体_GB2312" w:hAnsi="Times New Roman"/>
          <w:sz w:val="24"/>
          <w:szCs w:val="24"/>
        </w:rPr>
        <w:t>广东佛山期末</w:t>
      </w:r>
      <w:r w:rsidRPr="00152416">
        <w:rPr>
          <w:rFonts w:ascii="Times New Roman" w:hAnsi="Times New Roman"/>
          <w:sz w:val="24"/>
          <w:szCs w:val="24"/>
        </w:rPr>
        <w:t>)2025</w:t>
      </w:r>
      <w:r w:rsidRPr="00152416">
        <w:rPr>
          <w:rFonts w:ascii="Times New Roman" w:hAnsi="Times New Roman"/>
          <w:sz w:val="24"/>
          <w:szCs w:val="24"/>
        </w:rPr>
        <w:t>年</w:t>
      </w:r>
      <w:r w:rsidRPr="00152416">
        <w:rPr>
          <w:rFonts w:ascii="Times New Roman" w:hAnsi="Times New Roman"/>
          <w:sz w:val="24"/>
          <w:szCs w:val="24"/>
        </w:rPr>
        <w:t>5</w:t>
      </w:r>
      <w:r w:rsidRPr="00152416">
        <w:rPr>
          <w:rFonts w:ascii="Times New Roman" w:hAnsi="Times New Roman"/>
          <w:sz w:val="24"/>
          <w:szCs w:val="24"/>
        </w:rPr>
        <w:t>月</w:t>
      </w:r>
      <w:r w:rsidRPr="00152416">
        <w:rPr>
          <w:rFonts w:ascii="Times New Roman" w:hAnsi="Times New Roman"/>
          <w:sz w:val="24"/>
          <w:szCs w:val="24"/>
        </w:rPr>
        <w:t>14</w:t>
      </w:r>
      <w:r w:rsidRPr="00152416">
        <w:rPr>
          <w:rFonts w:ascii="Times New Roman" w:hAnsi="Times New Roman"/>
          <w:sz w:val="24"/>
          <w:szCs w:val="24"/>
        </w:rPr>
        <w:t>日</w:t>
      </w:r>
      <w:r w:rsidRPr="0085627F">
        <w:rPr>
          <w:rFonts w:ascii="宋体" w:hAnsi="宋体"/>
          <w:sz w:val="24"/>
          <w:szCs w:val="24"/>
        </w:rPr>
        <w:t>,</w:t>
      </w:r>
      <w:r w:rsidRPr="00152416">
        <w:rPr>
          <w:rFonts w:ascii="Times New Roman" w:hAnsi="Times New Roman"/>
          <w:sz w:val="24"/>
          <w:szCs w:val="24"/>
        </w:rPr>
        <w:t>我国使用长征二号丁运载火箭</w:t>
      </w:r>
      <w:r w:rsidRPr="0085627F">
        <w:rPr>
          <w:rFonts w:ascii="宋体" w:hAnsi="宋体"/>
          <w:sz w:val="24"/>
          <w:szCs w:val="24"/>
        </w:rPr>
        <w:t>,</w:t>
      </w:r>
      <w:r w:rsidRPr="00152416">
        <w:rPr>
          <w:rFonts w:ascii="Times New Roman" w:hAnsi="Times New Roman"/>
          <w:sz w:val="24"/>
          <w:szCs w:val="24"/>
        </w:rPr>
        <w:t>成功将太空计算卫星星座发射升空</w:t>
      </w:r>
      <w:r w:rsidRPr="0085627F">
        <w:rPr>
          <w:rFonts w:ascii="宋体" w:hAnsi="宋体"/>
          <w:sz w:val="24"/>
          <w:szCs w:val="24"/>
        </w:rPr>
        <w:t>,</w:t>
      </w:r>
      <w:r w:rsidRPr="00152416">
        <w:rPr>
          <w:rFonts w:ascii="Times New Roman" w:hAnsi="Times New Roman"/>
          <w:sz w:val="24"/>
          <w:szCs w:val="24"/>
        </w:rPr>
        <w:t>卫星顺利进入预定轨道</w:t>
      </w:r>
      <w:r w:rsidRPr="0085627F">
        <w:rPr>
          <w:rFonts w:ascii="宋体" w:hAnsi="宋体"/>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若该火箭总质量为</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向下喷出的气体相对火箭的速度为</w:t>
      </w:r>
      <w:r w:rsidRPr="00152416">
        <w:rPr>
          <w:rFonts w:ascii="Book Antiqua" w:hAnsi="Book Antiqua"/>
          <w:i/>
          <w:sz w:val="24"/>
          <w:szCs w:val="24"/>
        </w:rPr>
        <w:t>v</w:t>
      </w:r>
      <w:r w:rsidRPr="0085627F">
        <w:rPr>
          <w:rFonts w:ascii="宋体" w:hAnsi="宋体"/>
          <w:sz w:val="24"/>
          <w:szCs w:val="24"/>
        </w:rPr>
        <w:t>,</w:t>
      </w:r>
      <w:r w:rsidRPr="00152416">
        <w:rPr>
          <w:rFonts w:ascii="Times New Roman" w:hAnsi="Times New Roman"/>
          <w:sz w:val="24"/>
          <w:szCs w:val="24"/>
        </w:rPr>
        <w:t>火箭上升的加速度为</w:t>
      </w:r>
      <w:r w:rsidRPr="00152416">
        <w:rPr>
          <w:rFonts w:ascii="Times New Roman" w:hAnsi="Times New Roman"/>
          <w:i/>
          <w:sz w:val="24"/>
          <w:szCs w:val="24"/>
        </w:rPr>
        <w:t>a</w:t>
      </w:r>
      <w:r w:rsidRPr="0085627F">
        <w:rPr>
          <w:rFonts w:ascii="宋体" w:hAnsi="宋体"/>
          <w:sz w:val="24"/>
          <w:szCs w:val="24"/>
        </w:rPr>
        <w:t>,</w:t>
      </w:r>
      <w:r w:rsidRPr="00152416">
        <w:rPr>
          <w:rFonts w:ascii="Times New Roman" w:hAnsi="Times New Roman"/>
          <w:sz w:val="24"/>
          <w:szCs w:val="24"/>
        </w:rPr>
        <w:t>火箭受到的阻力为</w:t>
      </w:r>
      <w:r w:rsidRPr="00152416">
        <w:rPr>
          <w:rFonts w:ascii="Times New Roman" w:hAnsi="Times New Roman"/>
          <w:i/>
          <w:sz w:val="24"/>
          <w:szCs w:val="24"/>
        </w:rPr>
        <w:t>f</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忽略该过程火箭总质量的变化</w:t>
      </w:r>
      <w:r w:rsidRPr="0085627F">
        <w:rPr>
          <w:rFonts w:ascii="宋体" w:hAnsi="宋体"/>
          <w:sz w:val="24"/>
          <w:szCs w:val="24"/>
        </w:rPr>
        <w:t>。</w:t>
      </w:r>
      <w:r w:rsidRPr="00152416">
        <w:rPr>
          <w:rFonts w:ascii="Times New Roman" w:hAnsi="Times New Roman"/>
          <w:sz w:val="24"/>
          <w:szCs w:val="24"/>
        </w:rPr>
        <w:t>则该火箭单位时间喷出气体的质量为</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D52F50" w:rsidRPr="00152416" w:rsidRDefault="00D52F50" w:rsidP="00D52F50">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40DD01D0" wp14:editId="799B7162">
            <wp:extent cx="862330" cy="1078230"/>
            <wp:effectExtent l="0" t="0" r="0" b="7620"/>
            <wp:docPr id="1619" name="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2330" cy="1078230"/>
                    </a:xfrm>
                    <a:prstGeom prst="rect">
                      <a:avLst/>
                    </a:prstGeom>
                    <a:noFill/>
                    <a:ln>
                      <a:noFill/>
                    </a:ln>
                  </pic:spPr>
                </pic:pic>
              </a:graphicData>
            </a:graphic>
          </wp:inline>
        </w:drawing>
      </w:r>
    </w:p>
    <w:p w:rsidR="00D52F50" w:rsidRPr="00152416" w:rsidRDefault="00C25B5B" w:rsidP="00D52F50">
      <w:pPr>
        <w:tabs>
          <w:tab w:val="left" w:pos="4253"/>
        </w:tabs>
        <w:spacing w:line="360" w:lineRule="auto"/>
        <w:rPr>
          <w:rFonts w:ascii="Times New Roman" w:hAnsi="Times New Roman"/>
          <w:sz w:val="24"/>
          <w:szCs w:val="24"/>
        </w:rPr>
      </w:pPr>
      <w:r w:rsidRPr="00152416">
        <w:rPr>
          <w:rFonts w:ascii="Times New Roman" w:hAnsi="Times New Roman"/>
          <w:sz w:val="24"/>
          <w:szCs w:val="24"/>
        </w:rPr>
        <w:t>A.</w:t>
      </w:r>
      <m:oMath>
        <m:f>
          <m:fPr>
            <m:ctrlPr>
              <w:rPr>
                <w:rFonts w:ascii="Cambria Math" w:hAnsi="Cambria Math"/>
                <w:sz w:val="24"/>
                <w:szCs w:val="24"/>
              </w:rPr>
            </m:ctrlPr>
          </m:fPr>
          <m:num>
            <m:r>
              <w:rPr>
                <w:rFonts w:ascii="Cambria Math" w:hAnsi="Cambria Math"/>
                <w:sz w:val="24"/>
                <w:szCs w:val="24"/>
              </w:rPr>
              <m:t>Ma</m:t>
            </m:r>
            <m:r>
              <m:rPr>
                <m:sty m:val="p"/>
              </m:rPr>
              <w:rPr>
                <w:rFonts w:ascii="Cambria Math" w:hAnsi="Cambria Math"/>
                <w:sz w:val="24"/>
                <w:szCs w:val="24"/>
              </w:rPr>
              <m:t>-</m:t>
            </m:r>
            <m:r>
              <w:rPr>
                <w:rFonts w:ascii="Cambria Math" w:hAnsi="Cambria Math"/>
                <w:sz w:val="24"/>
                <w:szCs w:val="24"/>
              </w:rPr>
              <m:t>f</m:t>
            </m:r>
          </m:num>
          <m:den>
            <m:r>
              <w:rPr>
                <w:rFonts w:ascii="Cambria Math" w:hAnsi="Cambria Math"/>
                <w:sz w:val="24"/>
                <w:szCs w:val="24"/>
              </w:rPr>
              <m:t>v</m:t>
            </m:r>
          </m:den>
        </m:f>
      </m:oMath>
      <w:r w:rsidR="00D52F50">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g</m:t>
            </m:r>
            <m:r>
              <m:rPr>
                <m:sty m:val="p"/>
              </m:rPr>
              <w:rPr>
                <w:rFonts w:ascii="Cambria Math" w:hAnsi="Cambria Math"/>
                <w:sz w:val="24"/>
                <w:szCs w:val="24"/>
              </w:rPr>
              <m:t>)+</m:t>
            </m:r>
            <m:r>
              <w:rPr>
                <w:rFonts w:ascii="Cambria Math" w:hAnsi="Cambria Math"/>
                <w:sz w:val="24"/>
                <w:szCs w:val="24"/>
              </w:rPr>
              <m:t>f</m:t>
            </m:r>
          </m:num>
          <m:den>
            <m:r>
              <w:rPr>
                <w:rFonts w:ascii="Cambria Math" w:hAnsi="Cambria Math"/>
                <w:sz w:val="24"/>
                <w:szCs w:val="24"/>
              </w:rPr>
              <m:t>v</m:t>
            </m:r>
          </m:den>
        </m:f>
      </m:oMath>
    </w:p>
    <w:p w:rsidR="00D52F50" w:rsidRPr="00D52F50" w:rsidRDefault="00C25B5B" w:rsidP="00D52F50">
      <w:pPr>
        <w:tabs>
          <w:tab w:val="left" w:pos="4253"/>
        </w:tabs>
        <w:spacing w:line="360" w:lineRule="auto"/>
        <w:rPr>
          <w:rFonts w:ascii="Times New Roman" w:hAnsi="Times New Roman"/>
          <w:sz w:val="24"/>
          <w:szCs w:val="24"/>
        </w:rPr>
      </w:pPr>
      <w:r w:rsidRPr="00152416">
        <w:rPr>
          <w:rFonts w:ascii="Times New Roman" w:hAnsi="Times New Roman"/>
          <w:sz w:val="24"/>
          <w:szCs w:val="24"/>
        </w:rPr>
        <w:t>C.</w:t>
      </w:r>
      <m:oMath>
        <m:f>
          <m:fPr>
            <m:ctrlPr>
              <w:rPr>
                <w:rFonts w:ascii="Cambria Math" w:hAnsi="Cambria Math"/>
                <w:sz w:val="24"/>
                <w:szCs w:val="24"/>
              </w:rPr>
            </m:ctrlPr>
          </m:fPr>
          <m:num>
            <m:r>
              <w:rPr>
                <w:rFonts w:ascii="Cambria Math" w:hAnsi="Cambria Math"/>
                <w:sz w:val="24"/>
                <w:szCs w:val="24"/>
              </w:rPr>
              <m:t>Ma</m:t>
            </m:r>
            <m:r>
              <m:rPr>
                <m:sty m:val="p"/>
              </m:rPr>
              <w:rPr>
                <w:rFonts w:ascii="Cambria Math" w:hAnsi="Cambria Math"/>
                <w:sz w:val="24"/>
                <w:szCs w:val="24"/>
              </w:rPr>
              <m:t>+</m:t>
            </m:r>
            <m:r>
              <w:rPr>
                <w:rFonts w:ascii="Cambria Math" w:hAnsi="Cambria Math"/>
                <w:sz w:val="24"/>
                <w:szCs w:val="24"/>
              </w:rPr>
              <m:t>f</m:t>
            </m:r>
          </m:num>
          <m:den>
            <m:r>
              <w:rPr>
                <w:rFonts w:ascii="Cambria Math" w:hAnsi="Cambria Math"/>
                <w:sz w:val="24"/>
                <w:szCs w:val="24"/>
              </w:rPr>
              <m:t>v</m:t>
            </m:r>
          </m:den>
        </m:f>
      </m:oMath>
      <w:r w:rsidR="00D52F50">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g</m:t>
            </m:r>
            <m:r>
              <m:rPr>
                <m:sty m:val="p"/>
              </m:rPr>
              <w:rPr>
                <w:rFonts w:ascii="Cambria Math" w:hAnsi="Cambria Math"/>
                <w:sz w:val="24"/>
                <w:szCs w:val="24"/>
              </w:rPr>
              <m:t>)-</m:t>
            </m:r>
            <m:r>
              <w:rPr>
                <w:rFonts w:ascii="Cambria Math" w:hAnsi="Cambria Math"/>
                <w:sz w:val="24"/>
                <w:szCs w:val="24"/>
              </w:rPr>
              <m:t>f</m:t>
            </m:r>
          </m:num>
          <m:den>
            <m:r>
              <w:rPr>
                <w:rFonts w:ascii="Cambria Math" w:hAnsi="Cambria Math"/>
                <w:sz w:val="24"/>
                <w:szCs w:val="24"/>
              </w:rPr>
              <m:t>v</m:t>
            </m:r>
          </m:den>
        </m:f>
      </m:oMath>
    </w:p>
    <w:p w:rsidR="00311239" w:rsidRPr="00D52F50"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设该火箭单位时间喷出气体的质量为</w:t>
      </w:r>
      <w:r w:rsidRPr="00152416">
        <w:rPr>
          <w:rFonts w:ascii="Times New Roman" w:hAnsi="Times New Roman"/>
          <w:i/>
          <w:sz w:val="24"/>
          <w:szCs w:val="24"/>
        </w:rPr>
        <w:t>m</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eastAsia="仿宋_GB2312" w:hAnsi="Times New Roman"/>
          <w:sz w:val="24"/>
          <w:szCs w:val="24"/>
        </w:rPr>
        <w:t>根据动量定理可得</w:t>
      </w:r>
      <w:r w:rsidRPr="00152416">
        <w:rPr>
          <w:rFonts w:ascii="Times New Roman" w:hAnsi="Times New Roman"/>
          <w:i/>
          <w:sz w:val="24"/>
          <w:szCs w:val="24"/>
        </w:rPr>
        <w:t>F</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0</w:t>
      </w:r>
      <w:r w:rsidRPr="00152416">
        <w:rPr>
          <w:rFonts w:ascii="Times New Roman" w:hAnsi="Times New Roman"/>
          <w:sz w:val="24"/>
          <w:szCs w:val="24"/>
        </w:rPr>
        <w:t>Δ</w:t>
      </w:r>
      <w:r w:rsidRPr="00152416">
        <w:rPr>
          <w:rFonts w:ascii="Times New Roman" w:hAnsi="Times New Roman"/>
          <w:i/>
          <w:sz w:val="24"/>
          <w:szCs w:val="24"/>
        </w:rPr>
        <w:t>t·</w:t>
      </w:r>
      <w:r w:rsidRPr="00152416">
        <w:rPr>
          <w:rFonts w:ascii="Book Antiqua" w:hAnsi="Book Antiqua"/>
          <w:i/>
          <w:sz w:val="24"/>
          <w:szCs w:val="24"/>
        </w:rPr>
        <w:t>v</w:t>
      </w:r>
      <w:r w:rsidRPr="0085627F">
        <w:rPr>
          <w:rFonts w:ascii="宋体" w:hAnsi="宋体"/>
          <w:sz w:val="24"/>
          <w:szCs w:val="24"/>
        </w:rPr>
        <w:t>,</w:t>
      </w:r>
      <w:r w:rsidRPr="00152416">
        <w:rPr>
          <w:rFonts w:ascii="Times New Roman" w:eastAsia="仿宋_GB2312" w:hAnsi="Times New Roman"/>
          <w:sz w:val="24"/>
          <w:szCs w:val="24"/>
        </w:rPr>
        <w:t>可得</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0</w:t>
      </w:r>
      <w:r w:rsidRPr="00152416">
        <w:rPr>
          <w:rFonts w:ascii="Book Antiqua" w:hAnsi="Book Antiqua"/>
          <w:i/>
          <w:sz w:val="24"/>
          <w:szCs w:val="24"/>
        </w:rPr>
        <w:t>v</w:t>
      </w:r>
      <w:r w:rsidRPr="0085627F">
        <w:rPr>
          <w:rFonts w:ascii="宋体" w:hAnsi="宋体"/>
          <w:sz w:val="24"/>
          <w:szCs w:val="24"/>
        </w:rPr>
        <w:t>,</w:t>
      </w:r>
      <w:r w:rsidRPr="00152416">
        <w:rPr>
          <w:rFonts w:ascii="Times New Roman" w:eastAsia="仿宋_GB2312" w:hAnsi="Times New Roman"/>
          <w:sz w:val="24"/>
          <w:szCs w:val="24"/>
        </w:rPr>
        <w:t>以火箭为研究对象</w:t>
      </w:r>
      <w:r w:rsidRPr="0085627F">
        <w:rPr>
          <w:rFonts w:ascii="宋体" w:hAnsi="宋体"/>
          <w:sz w:val="24"/>
          <w:szCs w:val="24"/>
        </w:rPr>
        <w:t>,</w:t>
      </w:r>
      <w:r w:rsidRPr="00152416">
        <w:rPr>
          <w:rFonts w:ascii="Times New Roman" w:eastAsia="仿宋_GB2312" w:hAnsi="Times New Roman"/>
          <w:sz w:val="24"/>
          <w:szCs w:val="24"/>
        </w:rPr>
        <w:t>根据牛顿第二定律可得</w:t>
      </w:r>
      <w:r w:rsidRPr="00152416">
        <w:rPr>
          <w:rFonts w:ascii="Times New Roman" w:hAnsi="Times New Roman"/>
          <w:i/>
          <w:sz w:val="24"/>
          <w:szCs w:val="24"/>
        </w:rPr>
        <w:t>F'</w:t>
      </w:r>
      <w:r w:rsidRPr="00A37448">
        <w:rPr>
          <w:rFonts w:ascii="宋体" w:hAnsi="宋体"/>
          <w:sz w:val="24"/>
          <w:szCs w:val="24"/>
        </w:rPr>
        <w:t>-</w:t>
      </w:r>
      <w:r w:rsidRPr="00152416">
        <w:rPr>
          <w:rFonts w:ascii="Times New Roman" w:hAnsi="Times New Roman"/>
          <w:i/>
          <w:sz w:val="24"/>
          <w:szCs w:val="24"/>
        </w:rPr>
        <w:t>Mg</w:t>
      </w:r>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Ma</w:t>
      </w:r>
      <w:r w:rsidRPr="0085627F">
        <w:rPr>
          <w:rFonts w:ascii="宋体" w:hAnsi="宋体"/>
          <w:sz w:val="24"/>
          <w:szCs w:val="24"/>
        </w:rPr>
        <w:t>,</w:t>
      </w:r>
      <w:r w:rsidRPr="00152416">
        <w:rPr>
          <w:rFonts w:ascii="Times New Roman" w:eastAsia="仿宋_GB2312" w:hAnsi="Times New Roman"/>
          <w:sz w:val="24"/>
          <w:szCs w:val="24"/>
        </w:rPr>
        <w:t>又</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F</w:t>
      </w:r>
      <w:r w:rsidRPr="0085627F">
        <w:rPr>
          <w:rFonts w:ascii="宋体" w:hAnsi="宋体"/>
          <w:sz w:val="24"/>
          <w:szCs w:val="24"/>
        </w:rPr>
        <w:t>,</w:t>
      </w:r>
      <w:r w:rsidRPr="00152416">
        <w:rPr>
          <w:rFonts w:ascii="Times New Roman" w:eastAsia="仿宋_GB2312" w:hAnsi="Times New Roman"/>
          <w:sz w:val="24"/>
          <w:szCs w:val="24"/>
        </w:rPr>
        <w:t>联立解得</w:t>
      </w:r>
      <w:r w:rsidRPr="00152416">
        <w:rPr>
          <w:rFonts w:ascii="Times New Roman" w:hAnsi="Times New Roman"/>
          <w:i/>
          <w:sz w:val="24"/>
          <w:szCs w:val="24"/>
        </w:rPr>
        <w:t>m</w:t>
      </w:r>
      <w:r w:rsidRPr="00152416">
        <w:rPr>
          <w:rFonts w:ascii="Times New Roman" w:hAnsi="Times New Roman"/>
          <w:sz w:val="24"/>
          <w:szCs w:val="24"/>
          <w:vertAlign w:val="subscript"/>
        </w:rPr>
        <w:t>0</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g</m:t>
            </m:r>
            <m:r>
              <m:rPr>
                <m:sty m:val="p"/>
              </m:rPr>
              <w:rPr>
                <w:rFonts w:ascii="Cambria Math" w:hAnsi="Cambria Math"/>
                <w:sz w:val="24"/>
                <w:szCs w:val="24"/>
              </w:rPr>
              <m:t>)+</m:t>
            </m:r>
            <m:r>
              <w:rPr>
                <w:rFonts w:ascii="Cambria Math" w:hAnsi="Cambria Math"/>
                <w:sz w:val="24"/>
                <w:szCs w:val="24"/>
              </w:rPr>
              <m:t>f</m:t>
            </m:r>
          </m:num>
          <m:den>
            <m:r>
              <w:rPr>
                <w:rFonts w:ascii="Cambria Math" w:hAnsi="Cambria Math"/>
                <w:sz w:val="24"/>
                <w:szCs w:val="24"/>
              </w:rPr>
              <m:t>v</m:t>
            </m:r>
          </m:den>
        </m:f>
      </m:oMath>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85627F">
        <w:rPr>
          <w:rFonts w:ascii="宋体" w:hAnsi="宋体"/>
          <w:sz w:val="24"/>
          <w:szCs w:val="24"/>
        </w:rPr>
        <w:t>。</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7.(2026·</w:t>
      </w:r>
      <w:r w:rsidRPr="00152416">
        <w:rPr>
          <w:rFonts w:ascii="Times New Roman" w:eastAsia="楷体_GB2312" w:hAnsi="Times New Roman"/>
          <w:sz w:val="24"/>
          <w:szCs w:val="24"/>
        </w:rPr>
        <w:t>广东云浮检测</w:t>
      </w:r>
      <w:r w:rsidRPr="00152416">
        <w:rPr>
          <w:rFonts w:ascii="Times New Roman" w:hAnsi="Times New Roman"/>
          <w:sz w:val="24"/>
          <w:szCs w:val="24"/>
        </w:rPr>
        <w:t>)</w:t>
      </w:r>
      <w:r w:rsidRPr="00152416">
        <w:rPr>
          <w:rFonts w:ascii="Times New Roman" w:hAnsi="Times New Roman"/>
          <w:sz w:val="24"/>
          <w:szCs w:val="24"/>
        </w:rPr>
        <w:t>老式水龙头水流快</w:t>
      </w:r>
      <w:r w:rsidRPr="0085627F">
        <w:rPr>
          <w:rFonts w:ascii="宋体" w:hAnsi="宋体"/>
          <w:sz w:val="24"/>
          <w:szCs w:val="24"/>
        </w:rPr>
        <w:t>,</w:t>
      </w:r>
      <w:r w:rsidRPr="00152416">
        <w:rPr>
          <w:rFonts w:ascii="Times New Roman" w:hAnsi="Times New Roman"/>
          <w:sz w:val="24"/>
          <w:szCs w:val="24"/>
        </w:rPr>
        <w:t>水量大</w:t>
      </w:r>
      <w:r w:rsidRPr="0085627F">
        <w:rPr>
          <w:rFonts w:ascii="宋体" w:hAnsi="宋体"/>
          <w:sz w:val="24"/>
          <w:szCs w:val="24"/>
        </w:rPr>
        <w:t>,</w:t>
      </w:r>
      <w:r w:rsidRPr="00152416">
        <w:rPr>
          <w:rFonts w:ascii="Times New Roman" w:hAnsi="Times New Roman"/>
          <w:sz w:val="24"/>
          <w:szCs w:val="24"/>
        </w:rPr>
        <w:t>容易四处飞溅</w:t>
      </w:r>
      <w:r w:rsidRPr="0085627F">
        <w:rPr>
          <w:rFonts w:ascii="宋体" w:hAnsi="宋体"/>
          <w:sz w:val="24"/>
          <w:szCs w:val="24"/>
        </w:rPr>
        <w:t>,</w:t>
      </w:r>
      <w:r w:rsidRPr="00152416">
        <w:rPr>
          <w:rFonts w:ascii="Times New Roman" w:hAnsi="Times New Roman"/>
          <w:sz w:val="24"/>
          <w:szCs w:val="24"/>
        </w:rPr>
        <w:t>可加装起泡器</w:t>
      </w:r>
      <w:r w:rsidRPr="0085627F">
        <w:rPr>
          <w:rFonts w:ascii="宋体" w:hAnsi="宋体"/>
          <w:sz w:val="24"/>
          <w:szCs w:val="24"/>
        </w:rPr>
        <w:t>,</w:t>
      </w:r>
      <w:r w:rsidRPr="00152416">
        <w:rPr>
          <w:rFonts w:ascii="Times New Roman" w:hAnsi="Times New Roman"/>
          <w:sz w:val="24"/>
          <w:szCs w:val="24"/>
        </w:rPr>
        <w:t>让流出的水和空气充分混合后减缓流速</w:t>
      </w:r>
      <w:r w:rsidRPr="0085627F">
        <w:rPr>
          <w:rFonts w:ascii="宋体" w:hAnsi="宋体"/>
          <w:sz w:val="24"/>
          <w:szCs w:val="24"/>
        </w:rPr>
        <w:t>,</w:t>
      </w:r>
      <w:r w:rsidRPr="00152416">
        <w:rPr>
          <w:rFonts w:ascii="Times New Roman" w:hAnsi="Times New Roman"/>
          <w:sz w:val="24"/>
          <w:szCs w:val="24"/>
        </w:rPr>
        <w:t>既避免水流飞溅</w:t>
      </w:r>
      <w:r w:rsidRPr="0085627F">
        <w:rPr>
          <w:rFonts w:ascii="宋体" w:hAnsi="宋体"/>
          <w:sz w:val="24"/>
          <w:szCs w:val="24"/>
        </w:rPr>
        <w:t>,</w:t>
      </w:r>
      <w:r w:rsidRPr="00152416">
        <w:rPr>
          <w:rFonts w:ascii="Times New Roman" w:hAnsi="Times New Roman"/>
          <w:sz w:val="24"/>
          <w:szCs w:val="24"/>
        </w:rPr>
        <w:t>又减少用水量</w:t>
      </w:r>
      <w:r w:rsidRPr="0085627F">
        <w:rPr>
          <w:rFonts w:ascii="宋体" w:hAnsi="宋体"/>
          <w:sz w:val="24"/>
          <w:szCs w:val="24"/>
        </w:rPr>
        <w:t>。</w:t>
      </w:r>
      <w:r w:rsidRPr="00152416">
        <w:rPr>
          <w:rFonts w:ascii="Times New Roman" w:hAnsi="Times New Roman"/>
          <w:sz w:val="24"/>
          <w:szCs w:val="24"/>
        </w:rPr>
        <w:t>某水龙头打开后</w:t>
      </w:r>
      <w:r w:rsidRPr="0085627F">
        <w:rPr>
          <w:rFonts w:ascii="宋体" w:hAnsi="宋体"/>
          <w:sz w:val="24"/>
          <w:szCs w:val="24"/>
        </w:rPr>
        <w:t>,</w:t>
      </w:r>
      <w:r w:rsidRPr="00152416">
        <w:rPr>
          <w:rFonts w:ascii="Times New Roman" w:hAnsi="Times New Roman"/>
          <w:sz w:val="24"/>
          <w:szCs w:val="24"/>
        </w:rPr>
        <w:t>水流以大小为</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的速度垂直冲击水槽表面</w:t>
      </w:r>
      <w:r w:rsidRPr="0085627F">
        <w:rPr>
          <w:rFonts w:ascii="宋体" w:hAnsi="宋体"/>
          <w:sz w:val="24"/>
          <w:szCs w:val="24"/>
        </w:rPr>
        <w:t>,</w:t>
      </w:r>
      <w:r w:rsidRPr="00152416">
        <w:rPr>
          <w:rFonts w:ascii="Times New Roman" w:hAnsi="Times New Roman"/>
          <w:sz w:val="24"/>
          <w:szCs w:val="24"/>
        </w:rPr>
        <w:t>约有</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152416">
        <w:rPr>
          <w:rFonts w:ascii="Times New Roman" w:hAnsi="Times New Roman"/>
          <w:sz w:val="24"/>
          <w:szCs w:val="24"/>
        </w:rPr>
        <w:t>四处飞溅</w:t>
      </w:r>
      <w:r w:rsidRPr="0085627F">
        <w:rPr>
          <w:rFonts w:ascii="宋体" w:hAnsi="宋体"/>
          <w:sz w:val="24"/>
          <w:szCs w:val="24"/>
        </w:rPr>
        <w:t>,</w:t>
      </w:r>
      <w:r w:rsidRPr="00152416">
        <w:rPr>
          <w:rFonts w:ascii="Times New Roman" w:hAnsi="Times New Roman"/>
          <w:sz w:val="24"/>
          <w:szCs w:val="24"/>
        </w:rPr>
        <w:t>溅起时垂直水槽表面的速度大小约为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hAnsi="Times New Roman"/>
          <w:sz w:val="24"/>
          <w:szCs w:val="24"/>
        </w:rPr>
        <w:t>其余</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152416">
        <w:rPr>
          <w:rFonts w:ascii="Times New Roman" w:hAnsi="Times New Roman"/>
          <w:sz w:val="24"/>
          <w:szCs w:val="24"/>
        </w:rPr>
        <w:t>的水流减速为</w:t>
      </w:r>
      <w:r w:rsidRPr="00152416">
        <w:rPr>
          <w:rFonts w:ascii="Times New Roman" w:hAnsi="Times New Roman"/>
          <w:sz w:val="24"/>
          <w:szCs w:val="24"/>
        </w:rPr>
        <w:t>0</w:t>
      </w:r>
      <w:r w:rsidRPr="0085627F">
        <w:rPr>
          <w:rFonts w:ascii="宋体" w:hAnsi="宋体"/>
          <w:sz w:val="24"/>
          <w:szCs w:val="24"/>
        </w:rPr>
        <w:t>。</w:t>
      </w:r>
      <w:r w:rsidRPr="00152416">
        <w:rPr>
          <w:rFonts w:ascii="Times New Roman" w:hAnsi="Times New Roman"/>
          <w:sz w:val="24"/>
          <w:szCs w:val="24"/>
        </w:rPr>
        <w:t>加装起泡器后</w:t>
      </w:r>
      <w:r w:rsidRPr="0085627F">
        <w:rPr>
          <w:rFonts w:ascii="宋体" w:hAnsi="宋体"/>
          <w:sz w:val="24"/>
          <w:szCs w:val="24"/>
        </w:rPr>
        <w:t>,</w:t>
      </w:r>
      <w:r w:rsidRPr="00152416">
        <w:rPr>
          <w:rFonts w:ascii="Times New Roman" w:hAnsi="Times New Roman"/>
          <w:sz w:val="24"/>
          <w:szCs w:val="24"/>
        </w:rPr>
        <w:t>单位时间内流出的水量和水流冲击水槽表面的速度均变为原来的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且飞溅现象可忽略</w:t>
      </w:r>
      <w:r w:rsidRPr="0085627F">
        <w:rPr>
          <w:rFonts w:ascii="宋体" w:hAnsi="宋体"/>
          <w:sz w:val="24"/>
          <w:szCs w:val="24"/>
        </w:rPr>
        <w:t>,</w:t>
      </w:r>
      <w:r w:rsidRPr="00152416">
        <w:rPr>
          <w:rFonts w:ascii="Times New Roman" w:hAnsi="Times New Roman"/>
          <w:sz w:val="24"/>
          <w:szCs w:val="24"/>
        </w:rPr>
        <w:t>则加装起泡器后水流对水槽的冲击力约为原来的</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D52F50" w:rsidRPr="00152416" w:rsidRDefault="00D52F50" w:rsidP="00D52F50">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lastRenderedPageBreak/>
        <w:drawing>
          <wp:inline distT="0" distB="0" distL="0" distR="0" wp14:anchorId="31569714" wp14:editId="61EEA1E5">
            <wp:extent cx="758825" cy="1371600"/>
            <wp:effectExtent l="0" t="0" r="3175" b="0"/>
            <wp:docPr id="1626"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58825" cy="1371600"/>
                    </a:xfrm>
                    <a:prstGeom prst="rect">
                      <a:avLst/>
                    </a:prstGeom>
                    <a:noFill/>
                    <a:ln>
                      <a:noFill/>
                    </a:ln>
                  </pic:spPr>
                </pic:pic>
              </a:graphicData>
            </a:graphic>
          </wp:inline>
        </w:drawing>
      </w:r>
    </w:p>
    <w:p w:rsidR="00D52F50" w:rsidRDefault="00C25B5B" w:rsidP="00D52F50">
      <w:pPr>
        <w:tabs>
          <w:tab w:val="left" w:pos="4253"/>
        </w:tabs>
        <w:spacing w:line="360" w:lineRule="auto"/>
        <w:rPr>
          <w:rFonts w:ascii="Times New Roman" w:hAnsi="Times New Roman"/>
          <w:sz w:val="24"/>
          <w:szCs w:val="24"/>
        </w:rPr>
      </w:pPr>
      <w:r w:rsidRPr="00152416">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6</m:t>
            </m:r>
          </m:den>
        </m:f>
      </m:oMath>
      <w:r w:rsidR="00D52F50">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12</m:t>
            </m:r>
          </m:den>
        </m:f>
      </m:oMath>
    </w:p>
    <w:p w:rsidR="00D52F50" w:rsidRPr="00D52F50" w:rsidRDefault="00EF1E25" w:rsidP="00D52F50">
      <w:pPr>
        <w:tabs>
          <w:tab w:val="left" w:pos="4253"/>
        </w:tabs>
        <w:spacing w:line="360" w:lineRule="auto"/>
        <w:rPr>
          <w:rFonts w:ascii="Times New Roman" w:hAnsi="Times New Roman"/>
          <w:sz w:val="24"/>
          <w:szCs w:val="24"/>
        </w:rPr>
      </w:pPr>
      <w:r>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10</m:t>
            </m:r>
          </m:den>
        </m:f>
      </m:oMath>
      <w:r w:rsidR="00D52F50">
        <w:rPr>
          <w:rFonts w:ascii="Times New Roman" w:hAnsi="Times New Roman"/>
          <w:sz w:val="24"/>
          <w:szCs w:val="24"/>
        </w:rPr>
        <w:tab/>
      </w:r>
      <w:r w:rsidR="00D52F50">
        <w:rPr>
          <w:rFonts w:ascii="Times New Roman" w:hAnsi="Times New Roman" w:hint="eastAsia"/>
          <w:sz w:val="24"/>
          <w:szCs w:val="24"/>
        </w:rPr>
        <w:t>D.</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14</m:t>
            </m:r>
          </m:den>
        </m:f>
      </m:oMath>
    </w:p>
    <w:p w:rsidR="00311239" w:rsidRPr="00D52F50"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取水流的速度方向为正方向</w:t>
      </w:r>
      <w:r w:rsidRPr="0085627F">
        <w:rPr>
          <w:rFonts w:ascii="宋体" w:hAnsi="宋体"/>
          <w:sz w:val="24"/>
          <w:szCs w:val="24"/>
        </w:rPr>
        <w:t>,</w:t>
      </w:r>
      <w:r w:rsidRPr="00152416">
        <w:rPr>
          <w:rFonts w:ascii="Times New Roman" w:eastAsia="仿宋_GB2312" w:hAnsi="Times New Roman"/>
          <w:sz w:val="24"/>
          <w:szCs w:val="24"/>
        </w:rPr>
        <w:t>设原来水流对水槽表面的平均冲击力大小为</w:t>
      </w:r>
      <w:r w:rsidRPr="00152416">
        <w:rPr>
          <w:rFonts w:ascii="Times New Roman" w:hAnsi="Times New Roman"/>
          <w:i/>
          <w:sz w:val="24"/>
          <w:szCs w:val="24"/>
        </w:rPr>
        <w:t>F</w:t>
      </w:r>
      <w:r w:rsidRPr="0085627F">
        <w:rPr>
          <w:rFonts w:ascii="宋体" w:hAnsi="宋体"/>
          <w:sz w:val="24"/>
          <w:szCs w:val="24"/>
        </w:rPr>
        <w:t>,</w:t>
      </w:r>
      <w:r w:rsidRPr="00152416">
        <w:rPr>
          <w:rFonts w:ascii="Times New Roman" w:eastAsia="仿宋_GB2312" w:hAnsi="Times New Roman"/>
          <w:sz w:val="24"/>
          <w:szCs w:val="24"/>
        </w:rPr>
        <w:t>假设在一段很短的时间</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eastAsia="仿宋_GB2312" w:hAnsi="Times New Roman"/>
          <w:sz w:val="24"/>
          <w:szCs w:val="24"/>
        </w:rPr>
        <w:t>内</w:t>
      </w:r>
      <w:r w:rsidRPr="0085627F">
        <w:rPr>
          <w:rFonts w:ascii="宋体" w:hAnsi="宋体"/>
          <w:sz w:val="24"/>
          <w:szCs w:val="24"/>
        </w:rPr>
        <w:t>,</w:t>
      </w:r>
      <w:r w:rsidRPr="00152416">
        <w:rPr>
          <w:rFonts w:ascii="Times New Roman" w:eastAsia="仿宋_GB2312" w:hAnsi="Times New Roman"/>
          <w:sz w:val="24"/>
          <w:szCs w:val="24"/>
        </w:rPr>
        <w:t>喷到水槽表面上水的质量为</w:t>
      </w:r>
      <w:r w:rsidRPr="00152416">
        <w:rPr>
          <w:rFonts w:ascii="Times New Roman" w:hAnsi="Times New Roman"/>
          <w:sz w:val="24"/>
          <w:szCs w:val="24"/>
        </w:rPr>
        <w:t>Δ</w:t>
      </w:r>
      <w:r w:rsidRPr="00152416">
        <w:rPr>
          <w:rFonts w:ascii="Times New Roman" w:hAnsi="Times New Roman"/>
          <w:i/>
          <w:sz w:val="24"/>
          <w:szCs w:val="24"/>
        </w:rPr>
        <w:t>m</w:t>
      </w:r>
      <w:r w:rsidRPr="0085627F">
        <w:rPr>
          <w:rFonts w:ascii="宋体" w:hAnsi="宋体"/>
          <w:sz w:val="24"/>
          <w:szCs w:val="24"/>
        </w:rPr>
        <w:t>,</w:t>
      </w:r>
      <w:r w:rsidRPr="00152416">
        <w:rPr>
          <w:rFonts w:ascii="Times New Roman" w:eastAsia="仿宋_GB2312" w:hAnsi="Times New Roman"/>
          <w:sz w:val="24"/>
          <w:szCs w:val="24"/>
        </w:rPr>
        <w:t>则对质量为</w:t>
      </w:r>
      <w:r w:rsidRPr="00152416">
        <w:rPr>
          <w:rFonts w:ascii="Times New Roman" w:hAnsi="Times New Roman"/>
          <w:sz w:val="24"/>
          <w:szCs w:val="24"/>
        </w:rPr>
        <w:t>Δ</w:t>
      </w:r>
      <w:r w:rsidRPr="00152416">
        <w:rPr>
          <w:rFonts w:ascii="Times New Roman" w:hAnsi="Times New Roman"/>
          <w:i/>
          <w:sz w:val="24"/>
          <w:szCs w:val="24"/>
        </w:rPr>
        <w:t>m</w:t>
      </w:r>
      <w:r w:rsidRPr="00152416">
        <w:rPr>
          <w:rFonts w:ascii="Times New Roman" w:eastAsia="仿宋_GB2312" w:hAnsi="Times New Roman"/>
          <w:sz w:val="24"/>
          <w:szCs w:val="24"/>
        </w:rPr>
        <w:t>的水</w:t>
      </w:r>
      <w:r w:rsidRPr="0085627F">
        <w:rPr>
          <w:rFonts w:ascii="宋体" w:hAnsi="宋体"/>
          <w:sz w:val="24"/>
          <w:szCs w:val="24"/>
        </w:rPr>
        <w:t>,</w:t>
      </w:r>
      <w:r w:rsidRPr="00152416">
        <w:rPr>
          <w:rFonts w:ascii="Times New Roman" w:eastAsia="仿宋_GB2312" w:hAnsi="Times New Roman"/>
          <w:sz w:val="24"/>
          <w:szCs w:val="24"/>
        </w:rPr>
        <w:t>根据动量定理有</w:t>
      </w:r>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152416">
        <w:rPr>
          <w:rFonts w:ascii="Times New Roman" w:hAnsi="Times New Roman"/>
          <w:sz w:val="24"/>
          <w:szCs w:val="24"/>
        </w:rPr>
        <w:t>Δ</w:t>
      </w:r>
      <w:r w:rsidRPr="00152416">
        <w:rPr>
          <w:rFonts w:ascii="Times New Roman" w:hAnsi="Times New Roman"/>
          <w:i/>
          <w:sz w:val="24"/>
          <w:szCs w:val="24"/>
        </w:rPr>
        <w:t>m</w:t>
      </w:r>
      <m:oMath>
        <m:d>
          <m:dPr>
            <m:ctrlPr>
              <w:rPr>
                <w:rFonts w:ascii="Cambria Math" w:hAnsi="Cambria Math"/>
                <w:sz w:val="24"/>
                <w:szCs w:val="24"/>
              </w:rPr>
            </m:ctrlPr>
          </m:dPr>
          <m:e>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d>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152416">
        <w:rPr>
          <w:rFonts w:ascii="Times New Roman" w:hAnsi="Times New Roman"/>
          <w:sz w:val="24"/>
          <w:szCs w:val="24"/>
        </w:rPr>
        <w:t>Δ</w:t>
      </w:r>
      <w:r w:rsidRPr="00152416">
        <w:rPr>
          <w:rFonts w:ascii="Times New Roman" w:hAnsi="Times New Roman"/>
          <w:i/>
          <w:sz w:val="24"/>
          <w:szCs w:val="24"/>
        </w:rPr>
        <w:t>m</w:t>
      </w:r>
      <w:r w:rsidRPr="00152416">
        <w:rPr>
          <w:rFonts w:ascii="Times New Roman" w:hAnsi="Times New Roman"/>
          <w:sz w:val="24"/>
          <w:szCs w:val="24"/>
        </w:rPr>
        <w:t>(0</w:t>
      </w:r>
      <w:r w:rsidRPr="00A37448">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85627F">
        <w:rPr>
          <w:rFonts w:ascii="宋体" w:hAnsi="宋体"/>
          <w:sz w:val="24"/>
          <w:szCs w:val="24"/>
        </w:rPr>
        <w:t>,</w:t>
      </w:r>
      <w:r w:rsidRPr="00152416">
        <w:rPr>
          <w:rFonts w:ascii="Times New Roman" w:eastAsia="仿宋_GB2312" w:hAnsi="Times New Roman"/>
          <w:sz w:val="24"/>
          <w:szCs w:val="24"/>
        </w:rPr>
        <w:t>加装起泡器后</w:t>
      </w:r>
      <w:r w:rsidRPr="0085627F">
        <w:rPr>
          <w:rFonts w:ascii="宋体" w:hAnsi="宋体"/>
          <w:sz w:val="24"/>
          <w:szCs w:val="24"/>
        </w:rPr>
        <w:t>,</w:t>
      </w:r>
      <w:r w:rsidRPr="00152416">
        <w:rPr>
          <w:rFonts w:ascii="Times New Roman" w:eastAsia="仿宋_GB2312" w:hAnsi="Times New Roman"/>
          <w:sz w:val="24"/>
          <w:szCs w:val="24"/>
        </w:rPr>
        <w:t>根据动量定理有</w:t>
      </w:r>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sz w:val="24"/>
          <w:szCs w:val="24"/>
        </w:rPr>
        <w:t>Δ</w:t>
      </w:r>
      <w:r w:rsidRPr="00152416">
        <w:rPr>
          <w:rFonts w:ascii="Times New Roman" w:hAnsi="Times New Roman"/>
          <w:i/>
          <w:sz w:val="24"/>
          <w:szCs w:val="24"/>
        </w:rPr>
        <w:t>m</w:t>
      </w:r>
      <m:oMath>
        <m:d>
          <m:dPr>
            <m:ctrlPr>
              <w:rPr>
                <w:rFonts w:ascii="Cambria Math" w:hAnsi="Cambria Math"/>
                <w:sz w:val="24"/>
                <w:szCs w:val="24"/>
              </w:rPr>
            </m:ctrlPr>
          </m:dPr>
          <m:e>
            <m:r>
              <m:rPr>
                <m:sty m:val="p"/>
              </m:rPr>
              <w:rPr>
                <w:rFonts w:ascii="Cambria Math" w:hAnsi="Cambria Math"/>
                <w:sz w:val="24"/>
                <w:szCs w:val="24"/>
              </w:rPr>
              <m:t>0-</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d>
      </m:oMath>
      <w:r w:rsidRPr="0085627F">
        <w:rPr>
          <w:rFonts w:ascii="宋体" w:hAnsi="宋体"/>
          <w:sz w:val="24"/>
          <w:szCs w:val="24"/>
        </w:rPr>
        <w:t>,</w:t>
      </w:r>
      <w:r w:rsidRPr="00152416">
        <w:rPr>
          <w:rFonts w:ascii="Times New Roman" w:eastAsia="仿宋_GB2312" w:hAnsi="Times New Roman"/>
          <w:sz w:val="24"/>
          <w:szCs w:val="24"/>
        </w:rPr>
        <w:t>联立解得</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F</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14</m:t>
            </m:r>
          </m:den>
        </m:f>
      </m:oMath>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B</w:t>
      </w:r>
      <w:r w:rsidRPr="00152416">
        <w:rPr>
          <w:rFonts w:ascii="Times New Roman" w:eastAsia="黑体" w:hAnsi="Times New Roman"/>
          <w:sz w:val="24"/>
          <w:szCs w:val="24"/>
        </w:rPr>
        <w:t>级</w:t>
      </w:r>
      <w:r w:rsidRPr="00152416">
        <w:rPr>
          <w:rFonts w:ascii="Times New Roman" w:hAnsi="Times New Roman"/>
          <w:sz w:val="24"/>
          <w:szCs w:val="24"/>
        </w:rPr>
        <w:t xml:space="preserve">　</w:t>
      </w:r>
      <w:r w:rsidRPr="00152416">
        <w:rPr>
          <w:rFonts w:ascii="Times New Roman" w:eastAsia="黑体" w:hAnsi="Times New Roman"/>
          <w:sz w:val="24"/>
          <w:szCs w:val="24"/>
        </w:rPr>
        <w:t>综合提升练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8.(2026·</w:t>
      </w:r>
      <w:r w:rsidRPr="00152416">
        <w:rPr>
          <w:rFonts w:ascii="Times New Roman" w:eastAsia="楷体_GB2312" w:hAnsi="Times New Roman"/>
          <w:sz w:val="24"/>
          <w:szCs w:val="24"/>
        </w:rPr>
        <w:t>云南大理高三阶段考</w:t>
      </w:r>
      <w:r w:rsidRPr="00152416">
        <w:rPr>
          <w:rFonts w:ascii="Times New Roman" w:hAnsi="Times New Roman"/>
          <w:sz w:val="24"/>
          <w:szCs w:val="24"/>
        </w:rPr>
        <w:t>)</w:t>
      </w:r>
      <w:r w:rsidRPr="00152416">
        <w:rPr>
          <w:rFonts w:ascii="Times New Roman" w:hAnsi="Times New Roman"/>
          <w:sz w:val="24"/>
          <w:szCs w:val="24"/>
        </w:rPr>
        <w:t>如图甲所示</w:t>
      </w:r>
      <w:r w:rsidRPr="0085627F">
        <w:rPr>
          <w:rFonts w:ascii="宋体" w:hAnsi="宋体"/>
          <w:sz w:val="24"/>
          <w:szCs w:val="24"/>
        </w:rPr>
        <w:t>,</w:t>
      </w:r>
      <w:r w:rsidRPr="00152416">
        <w:rPr>
          <w:rFonts w:ascii="Times New Roman" w:hAnsi="Times New Roman"/>
          <w:sz w:val="24"/>
          <w:szCs w:val="24"/>
        </w:rPr>
        <w:t>质量为</w:t>
      </w:r>
      <w:r w:rsidRPr="00152416">
        <w:rPr>
          <w:rFonts w:ascii="Times New Roman" w:hAnsi="Times New Roman"/>
          <w:sz w:val="24"/>
          <w:szCs w:val="24"/>
        </w:rPr>
        <w:t>0.4</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的物块在水平力</w:t>
      </w:r>
      <w:r w:rsidRPr="00152416">
        <w:rPr>
          <w:rFonts w:ascii="Times New Roman" w:hAnsi="Times New Roman"/>
          <w:i/>
          <w:sz w:val="24"/>
          <w:szCs w:val="24"/>
        </w:rPr>
        <w:t>F</w:t>
      </w:r>
      <w:r w:rsidRPr="00152416">
        <w:rPr>
          <w:rFonts w:ascii="Times New Roman" w:hAnsi="Times New Roman"/>
          <w:sz w:val="24"/>
          <w:szCs w:val="24"/>
        </w:rPr>
        <w:t>的作用下由静止释放</w:t>
      </w:r>
      <w:r w:rsidRPr="0085627F">
        <w:rPr>
          <w:rFonts w:ascii="宋体" w:hAnsi="宋体"/>
          <w:sz w:val="24"/>
          <w:szCs w:val="24"/>
        </w:rPr>
        <w:t>,</w:t>
      </w:r>
      <w:r w:rsidRPr="00152416">
        <w:rPr>
          <w:rFonts w:ascii="Times New Roman" w:hAnsi="Times New Roman"/>
          <w:sz w:val="24"/>
          <w:szCs w:val="24"/>
        </w:rPr>
        <w:t>物块与足够高的竖直墙面间的动摩擦因数为</w:t>
      </w:r>
      <w:r w:rsidRPr="00152416">
        <w:rPr>
          <w:rFonts w:ascii="Times New Roman" w:hAnsi="Times New Roman"/>
          <w:sz w:val="24"/>
          <w:szCs w:val="24"/>
        </w:rPr>
        <w:t>0.4</w:t>
      </w:r>
      <w:r w:rsidRPr="0085627F">
        <w:rPr>
          <w:rFonts w:ascii="宋体" w:hAnsi="宋体"/>
          <w:sz w:val="24"/>
          <w:szCs w:val="24"/>
        </w:rPr>
        <w:t>,</w:t>
      </w:r>
      <w:r w:rsidRPr="00152416">
        <w:rPr>
          <w:rFonts w:ascii="Times New Roman" w:hAnsi="Times New Roman"/>
          <w:sz w:val="24"/>
          <w:szCs w:val="24"/>
        </w:rPr>
        <w:t>力</w:t>
      </w:r>
      <w:r w:rsidRPr="00152416">
        <w:rPr>
          <w:rFonts w:ascii="Times New Roman" w:hAnsi="Times New Roman"/>
          <w:i/>
          <w:sz w:val="24"/>
          <w:szCs w:val="24"/>
        </w:rPr>
        <w:t>F</w:t>
      </w:r>
      <w:r w:rsidRPr="00152416">
        <w:rPr>
          <w:rFonts w:ascii="Times New Roman" w:hAnsi="Times New Roman"/>
          <w:sz w:val="24"/>
          <w:szCs w:val="24"/>
        </w:rPr>
        <w:t>随时间</w:t>
      </w:r>
      <w:r w:rsidRPr="00152416">
        <w:rPr>
          <w:rFonts w:ascii="Times New Roman" w:hAnsi="Times New Roman"/>
          <w:i/>
          <w:sz w:val="24"/>
          <w:szCs w:val="24"/>
        </w:rPr>
        <w:t>t</w:t>
      </w:r>
      <w:r w:rsidRPr="00152416">
        <w:rPr>
          <w:rFonts w:ascii="Times New Roman" w:hAnsi="Times New Roman"/>
          <w:sz w:val="24"/>
          <w:szCs w:val="24"/>
        </w:rPr>
        <w:t>变化的关系图像如图乙所示</w:t>
      </w:r>
      <w:r w:rsidRPr="0085627F">
        <w:rPr>
          <w:rFonts w:ascii="宋体" w:hAnsi="宋体"/>
          <w:sz w:val="24"/>
          <w:szCs w:val="24"/>
        </w:rPr>
        <w:t>,</w:t>
      </w:r>
      <w:r w:rsidRPr="00152416">
        <w:rPr>
          <w:rFonts w:ascii="Times New Roman" w:hAnsi="Times New Roman"/>
          <w:sz w:val="24"/>
          <w:szCs w:val="24"/>
        </w:rPr>
        <w:t>最大静摩擦力等于滑动摩擦力</w:t>
      </w:r>
      <w:r w:rsidRPr="0085627F">
        <w:rPr>
          <w:rFonts w:ascii="宋体" w:hAnsi="宋体"/>
          <w:sz w:val="24"/>
          <w:szCs w:val="24"/>
        </w:rPr>
        <w:t>,</w:t>
      </w:r>
      <w:r w:rsidRPr="00152416">
        <w:rPr>
          <w:rFonts w:ascii="Times New Roman" w:hAnsi="Times New Roman"/>
          <w:sz w:val="24"/>
          <w:szCs w:val="24"/>
        </w:rPr>
        <w:t>重力加速度大小</w:t>
      </w:r>
      <w:r w:rsidRPr="00152416">
        <w:rPr>
          <w:rFonts w:ascii="Times New Roman" w:hAnsi="Times New Roman"/>
          <w:i/>
          <w:sz w:val="24"/>
          <w:szCs w:val="24"/>
        </w:rPr>
        <w:t>g</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不计空气阻力</w:t>
      </w:r>
      <w:r w:rsidRPr="0085627F">
        <w:rPr>
          <w:rFonts w:ascii="宋体" w:hAnsi="宋体"/>
          <w:sz w:val="24"/>
          <w:szCs w:val="24"/>
        </w:rPr>
        <w:t>。</w:t>
      </w:r>
      <w:r w:rsidRPr="00152416">
        <w:rPr>
          <w:rFonts w:ascii="Times New Roman" w:hAnsi="Times New Roman"/>
          <w:sz w:val="24"/>
          <w:szCs w:val="24"/>
        </w:rPr>
        <w:t>在</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8</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时间内</w:t>
      </w:r>
      <w:r w:rsidRPr="0085627F">
        <w:rPr>
          <w:rFonts w:ascii="宋体" w:hAnsi="宋体"/>
          <w:sz w:val="24"/>
          <w:szCs w:val="24"/>
        </w:rPr>
        <w:t>,</w:t>
      </w:r>
      <w:r w:rsidRPr="00152416">
        <w:rPr>
          <w:rFonts w:ascii="Times New Roman" w:hAnsi="Times New Roman"/>
          <w:sz w:val="24"/>
          <w:szCs w:val="24"/>
        </w:rPr>
        <w:t>下列判断正确的是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449830" cy="1155700"/>
            <wp:effectExtent l="0" t="0" r="7620" b="6350"/>
            <wp:docPr id="1653"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9830" cy="115570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物块运动的最大速度为</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物块一直向下运动</w:t>
      </w:r>
      <w:r w:rsidRPr="0085627F">
        <w:rPr>
          <w:rFonts w:ascii="宋体" w:hAnsi="宋体"/>
          <w:sz w:val="24"/>
          <w:szCs w:val="24"/>
        </w:rPr>
        <w:t>,</w:t>
      </w:r>
      <w:r w:rsidRPr="00152416">
        <w:rPr>
          <w:rFonts w:ascii="Times New Roman" w:hAnsi="Times New Roman"/>
          <w:sz w:val="24"/>
          <w:szCs w:val="24"/>
        </w:rPr>
        <w:t>且速度不为</w:t>
      </w:r>
      <w:r w:rsidRPr="00152416">
        <w:rPr>
          <w:rFonts w:ascii="Times New Roman" w:hAnsi="Times New Roman"/>
          <w:sz w:val="24"/>
          <w:szCs w:val="24"/>
        </w:rPr>
        <w:t>0</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i/>
          <w:sz w:val="24"/>
          <w:szCs w:val="24"/>
        </w:rPr>
        <w:t>t</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时物块距离出发点最远</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D.0</w:t>
      </w:r>
      <w:r w:rsidRPr="00152416">
        <w:rPr>
          <w:rFonts w:ascii="Times New Roman" w:hAnsi="Times New Roman"/>
          <w:i/>
          <w:sz w:val="24"/>
          <w:szCs w:val="24"/>
        </w:rPr>
        <w:t>~</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内摩擦力的冲量大小为</w:t>
      </w:r>
      <w:r w:rsidRPr="00152416">
        <w:rPr>
          <w:rFonts w:ascii="Times New Roman" w:hAnsi="Times New Roman"/>
          <w:sz w:val="24"/>
          <w:szCs w:val="24"/>
        </w:rPr>
        <w:t>32</w:t>
      </w:r>
      <w:r w:rsidRPr="0085627F">
        <w:rPr>
          <w:rFonts w:ascii="宋体" w:hAnsi="宋体"/>
          <w:sz w:val="24"/>
          <w:szCs w:val="24"/>
        </w:rPr>
        <w:t xml:space="preserve"> </w:t>
      </w:r>
      <w:r w:rsidRPr="00152416">
        <w:rPr>
          <w:rFonts w:ascii="Times New Roman" w:hAnsi="Times New Roman"/>
          <w:sz w:val="24"/>
          <w:szCs w:val="24"/>
        </w:rPr>
        <w:t>N·s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当物块受到的摩擦力与重力相等时</w:t>
      </w:r>
      <w:r w:rsidRPr="0085627F">
        <w:rPr>
          <w:rFonts w:ascii="宋体" w:hAnsi="宋体"/>
          <w:sz w:val="24"/>
          <w:szCs w:val="24"/>
        </w:rPr>
        <w:t>,</w:t>
      </w:r>
      <w:r w:rsidRPr="00152416">
        <w:rPr>
          <w:rFonts w:ascii="Times New Roman" w:eastAsia="仿宋_GB2312" w:hAnsi="Times New Roman"/>
          <w:sz w:val="24"/>
          <w:szCs w:val="24"/>
        </w:rPr>
        <w:t>有</w:t>
      </w:r>
      <w:r w:rsidRPr="00152416">
        <w:rPr>
          <w:rFonts w:ascii="Times New Roman" w:hAnsi="Times New Roman"/>
          <w:i/>
          <w:sz w:val="24"/>
          <w:szCs w:val="24"/>
        </w:rPr>
        <w:t>mg</w:t>
      </w:r>
      <w:r w:rsidRPr="00152416">
        <w:rPr>
          <w:rFonts w:ascii="Times New Roman" w:hAnsi="Times New Roman"/>
          <w:sz w:val="24"/>
          <w:szCs w:val="24"/>
        </w:rPr>
        <w:t>=</w:t>
      </w:r>
      <w:r w:rsidRPr="00152416">
        <w:rPr>
          <w:rFonts w:ascii="Times New Roman" w:hAnsi="Times New Roman"/>
          <w:i/>
          <w:sz w:val="24"/>
          <w:szCs w:val="24"/>
        </w:rPr>
        <w:t>μF</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F</w:t>
      </w:r>
      <w:r w:rsidRPr="00152416">
        <w:rPr>
          <w:rFonts w:ascii="Times New Roman" w:hAnsi="Times New Roman"/>
          <w:sz w:val="24"/>
          <w:szCs w:val="24"/>
          <w:vertAlign w:val="subscript"/>
        </w:rPr>
        <w:t>0</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可知</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内物块向下做加速运动</w:t>
      </w:r>
      <w:r w:rsidRPr="0085627F">
        <w:rPr>
          <w:rFonts w:ascii="宋体" w:hAnsi="宋体"/>
          <w:sz w:val="24"/>
          <w:szCs w:val="24"/>
        </w:rPr>
        <w:t>,</w:t>
      </w:r>
      <w:r w:rsidRPr="00152416">
        <w:rPr>
          <w:rFonts w:ascii="Times New Roman" w:hAnsi="Times New Roman"/>
          <w:sz w:val="24"/>
          <w:szCs w:val="24"/>
        </w:rPr>
        <w:t>2</w:t>
      </w:r>
      <w:r w:rsidRPr="00152416">
        <w:rPr>
          <w:rFonts w:ascii="Times New Roman" w:hAnsi="Times New Roman"/>
          <w:i/>
          <w:sz w:val="24"/>
          <w:szCs w:val="24"/>
        </w:rPr>
        <w:t>~</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内物块向下做减速运动</w:t>
      </w:r>
      <w:r w:rsidRPr="0085627F">
        <w:rPr>
          <w:rFonts w:ascii="宋体" w:hAnsi="宋体"/>
          <w:sz w:val="24"/>
          <w:szCs w:val="24"/>
        </w:rPr>
        <w:t>,</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末物块的速度为零</w:t>
      </w:r>
      <w:r w:rsidRPr="0085627F">
        <w:rPr>
          <w:rFonts w:ascii="宋体" w:hAnsi="宋体"/>
          <w:sz w:val="24"/>
          <w:szCs w:val="24"/>
        </w:rPr>
        <w:t>,</w:t>
      </w:r>
      <w:r w:rsidRPr="00152416">
        <w:rPr>
          <w:rFonts w:ascii="Times New Roman" w:hAnsi="Times New Roman"/>
          <w:sz w:val="24"/>
          <w:szCs w:val="24"/>
        </w:rPr>
        <w:t>4</w:t>
      </w:r>
      <w:r w:rsidRPr="00152416">
        <w:rPr>
          <w:rFonts w:ascii="Times New Roman" w:hAnsi="Times New Roman"/>
          <w:i/>
          <w:sz w:val="24"/>
          <w:szCs w:val="24"/>
        </w:rPr>
        <w:t>~</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内物块静止</w:t>
      </w:r>
      <w:r w:rsidRPr="0085627F">
        <w:rPr>
          <w:rFonts w:ascii="宋体" w:hAnsi="宋体"/>
          <w:sz w:val="24"/>
          <w:szCs w:val="24"/>
        </w:rPr>
        <w:t>,</w:t>
      </w:r>
      <w:r w:rsidRPr="00152416">
        <w:rPr>
          <w:rFonts w:ascii="Times New Roman" w:hAnsi="Times New Roman"/>
          <w:sz w:val="24"/>
          <w:szCs w:val="24"/>
        </w:rPr>
        <w:t>6</w:t>
      </w:r>
      <w:r w:rsidRPr="00152416">
        <w:rPr>
          <w:rFonts w:ascii="Times New Roman" w:hAnsi="Times New Roman"/>
          <w:i/>
          <w:sz w:val="24"/>
          <w:szCs w:val="24"/>
        </w:rPr>
        <w:t>~</w:t>
      </w:r>
      <w:r w:rsidRPr="00152416">
        <w:rPr>
          <w:rFonts w:ascii="Times New Roman" w:hAnsi="Times New Roman"/>
          <w:sz w:val="24"/>
          <w:szCs w:val="24"/>
        </w:rPr>
        <w:t>8</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内物块向下做加速运动</w:t>
      </w:r>
      <w:r w:rsidRPr="0085627F">
        <w:rPr>
          <w:rFonts w:ascii="宋体" w:hAnsi="宋体"/>
          <w:sz w:val="24"/>
          <w:szCs w:val="24"/>
        </w:rPr>
        <w:t>,</w:t>
      </w:r>
      <w:r w:rsidRPr="00152416">
        <w:rPr>
          <w:rFonts w:ascii="Times New Roman" w:eastAsia="仿宋_GB2312" w:hAnsi="Times New Roman"/>
          <w:sz w:val="24"/>
          <w:szCs w:val="24"/>
        </w:rPr>
        <w:t>则</w:t>
      </w:r>
      <w:r w:rsidRPr="00152416">
        <w:rPr>
          <w:rFonts w:ascii="Times New Roman" w:hAnsi="Times New Roman"/>
          <w:i/>
          <w:sz w:val="24"/>
          <w:szCs w:val="24"/>
        </w:rPr>
        <w:t>t</w:t>
      </w:r>
      <w:r w:rsidRPr="00152416">
        <w:rPr>
          <w:rFonts w:ascii="Times New Roman" w:hAnsi="Times New Roman"/>
          <w:sz w:val="24"/>
          <w:szCs w:val="24"/>
        </w:rPr>
        <w:t>=8</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时物块离出发点最远</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末物块速度最大</w:t>
      </w:r>
      <w:r w:rsidRPr="0085627F">
        <w:rPr>
          <w:rFonts w:ascii="宋体" w:hAnsi="宋体"/>
          <w:sz w:val="24"/>
          <w:szCs w:val="24"/>
        </w:rPr>
        <w:t>,</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内摩擦力的冲</w:t>
      </w:r>
      <w:r w:rsidRPr="00152416">
        <w:rPr>
          <w:rFonts w:ascii="Times New Roman" w:eastAsia="仿宋_GB2312" w:hAnsi="Times New Roman"/>
          <w:sz w:val="24"/>
          <w:szCs w:val="24"/>
        </w:rPr>
        <w:lastRenderedPageBreak/>
        <w:t>量大小为</w:t>
      </w:r>
      <w:r w:rsidRPr="00152416">
        <w:rPr>
          <w:rFonts w:ascii="Times New Roman" w:hAnsi="Times New Roman"/>
          <w:i/>
          <w:sz w:val="24"/>
          <w:szCs w:val="24"/>
        </w:rPr>
        <w:t>I</w:t>
      </w:r>
      <w:r w:rsidRPr="00152416">
        <w:rPr>
          <w:rFonts w:ascii="Times New Roman" w:hAnsi="Times New Roman"/>
          <w:sz w:val="24"/>
          <w:szCs w:val="24"/>
          <w:vertAlign w:val="subscript"/>
        </w:rPr>
        <w:t>f1</w:t>
      </w:r>
      <w:r w:rsidRPr="00152416">
        <w:rPr>
          <w:rFonts w:ascii="Times New Roman" w:hAnsi="Times New Roman"/>
          <w:sz w:val="24"/>
          <w:szCs w:val="24"/>
        </w:rPr>
        <w:t>=</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f</m:t>
                </m:r>
              </m:e>
            </m:bar>
          </m:e>
          <m:sub>
            <m:r>
              <m:rPr>
                <m:sty m:val="p"/>
              </m:rPr>
              <w:rPr>
                <w:rFonts w:ascii="Cambria Math" w:hAnsi="Cambria Math"/>
                <w:sz w:val="24"/>
                <w:szCs w:val="24"/>
              </w:rPr>
              <m:t>1</m:t>
            </m:r>
          </m:sub>
        </m:sSub>
      </m:oMath>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0+0.4×10</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s=4</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w:t>
      </w:r>
      <w:r w:rsidRPr="0085627F">
        <w:rPr>
          <w:rFonts w:ascii="宋体" w:hAnsi="宋体"/>
          <w:sz w:val="24"/>
          <w:szCs w:val="24"/>
        </w:rPr>
        <w:t>,</w:t>
      </w:r>
      <w:r w:rsidRPr="00152416">
        <w:rPr>
          <w:rFonts w:ascii="Times New Roman" w:eastAsia="仿宋_GB2312" w:hAnsi="Times New Roman"/>
          <w:sz w:val="24"/>
          <w:szCs w:val="24"/>
        </w:rPr>
        <w:t>由动量定理得</w:t>
      </w:r>
      <w:r w:rsidRPr="00152416">
        <w:rPr>
          <w:rFonts w:ascii="Times New Roman" w:hAnsi="Times New Roman"/>
          <w:i/>
          <w:sz w:val="24"/>
          <w:szCs w:val="24"/>
        </w:rPr>
        <w:t>mgt</w:t>
      </w:r>
      <w:r w:rsidRPr="00152416">
        <w:rPr>
          <w:rFonts w:ascii="Times New Roman" w:hAnsi="Times New Roman"/>
          <w:sz w:val="24"/>
          <w:szCs w:val="24"/>
          <w:vertAlign w:val="subscript"/>
        </w:rPr>
        <w:t>1</w:t>
      </w:r>
      <w:r w:rsidRPr="00A37448">
        <w:rPr>
          <w:rFonts w:ascii="宋体" w:hAnsi="宋体"/>
          <w:sz w:val="24"/>
          <w:szCs w:val="24"/>
        </w:rPr>
        <w:t>-</w:t>
      </w:r>
      <w:r w:rsidRPr="00152416">
        <w:rPr>
          <w:rFonts w:ascii="Times New Roman" w:hAnsi="Times New Roman"/>
          <w:i/>
          <w:sz w:val="24"/>
          <w:szCs w:val="24"/>
        </w:rPr>
        <w:t>I</w:t>
      </w:r>
      <w:r w:rsidRPr="00152416">
        <w:rPr>
          <w:rFonts w:ascii="Times New Roman" w:hAnsi="Times New Roman"/>
          <w:sz w:val="24"/>
          <w:szCs w:val="24"/>
          <w:vertAlign w:val="subscript"/>
        </w:rPr>
        <w:t>f1</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正确</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内摩擦力的冲量大小为</w:t>
      </w:r>
      <w:r w:rsidRPr="00152416">
        <w:rPr>
          <w:rFonts w:ascii="Times New Roman" w:hAnsi="Times New Roman"/>
          <w:i/>
          <w:sz w:val="24"/>
          <w:szCs w:val="24"/>
        </w:rPr>
        <w:t>I</w:t>
      </w:r>
      <w:r w:rsidRPr="00152416">
        <w:rPr>
          <w:rFonts w:ascii="Times New Roman" w:hAnsi="Times New Roman"/>
          <w:sz w:val="24"/>
          <w:szCs w:val="24"/>
          <w:vertAlign w:val="subscript"/>
        </w:rPr>
        <w:t>f2</w:t>
      </w:r>
      <w:r w:rsidRPr="00152416">
        <w:rPr>
          <w:rFonts w:ascii="Times New Roman" w:hAnsi="Times New Roman"/>
          <w:sz w:val="24"/>
          <w:szCs w:val="24"/>
        </w:rPr>
        <w:t>=</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f</m:t>
                </m:r>
              </m:e>
            </m:bar>
          </m:e>
          <m:sub>
            <m:r>
              <m:rPr>
                <m:sty m:val="p"/>
              </m:rPr>
              <w:rPr>
                <w:rFonts w:ascii="Cambria Math" w:hAnsi="Cambria Math"/>
                <w:sz w:val="24"/>
                <w:szCs w:val="24"/>
              </w:rPr>
              <m:t>2</m:t>
            </m:r>
          </m:sub>
        </m:sSub>
      </m:oMath>
      <w:r w:rsidRPr="00152416">
        <w:rPr>
          <w:rFonts w:ascii="Times New Roman" w:hAnsi="Times New Roman"/>
          <w:i/>
          <w:sz w:val="24"/>
          <w:szCs w:val="24"/>
        </w:rPr>
        <w:t>t</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0+0.4×20</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s=16</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i/>
          <w:sz w:val="24"/>
          <w:szCs w:val="24"/>
        </w:rPr>
        <w:t>·</w:t>
      </w:r>
      <w:r w:rsidRPr="00152416">
        <w:rPr>
          <w:rFonts w:ascii="Times New Roman" w:hAnsi="Times New Roman"/>
          <w:sz w:val="24"/>
          <w:szCs w:val="24"/>
        </w:rPr>
        <w:t>s</w:t>
      </w:r>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9.(</w:t>
      </w:r>
      <w:r w:rsidRPr="00152416">
        <w:rPr>
          <w:rFonts w:ascii="Times New Roman" w:eastAsia="楷体_GB2312" w:hAnsi="Times New Roman"/>
          <w:sz w:val="24"/>
          <w:szCs w:val="24"/>
        </w:rPr>
        <w:t>多选</w:t>
      </w:r>
      <w:r w:rsidRPr="00152416">
        <w:rPr>
          <w:rFonts w:ascii="Times New Roman" w:hAnsi="Times New Roman"/>
          <w:sz w:val="24"/>
          <w:szCs w:val="24"/>
        </w:rPr>
        <w:t>)(2025·</w:t>
      </w:r>
      <w:r w:rsidRPr="00152416">
        <w:rPr>
          <w:rFonts w:ascii="Times New Roman" w:eastAsia="楷体_GB2312" w:hAnsi="Times New Roman"/>
          <w:sz w:val="24"/>
          <w:szCs w:val="24"/>
        </w:rPr>
        <w:t>广东深圳模拟</w:t>
      </w:r>
      <w:r w:rsidRPr="00152416">
        <w:rPr>
          <w:rFonts w:ascii="Times New Roman" w:hAnsi="Times New Roman"/>
          <w:sz w:val="24"/>
          <w:szCs w:val="24"/>
        </w:rPr>
        <w:t>)</w:t>
      </w:r>
      <w:r w:rsidRPr="00152416">
        <w:rPr>
          <w:rFonts w:ascii="Times New Roman" w:hAnsi="Times New Roman"/>
          <w:sz w:val="24"/>
          <w:szCs w:val="24"/>
        </w:rPr>
        <w:t>处于关闭状态的三扇推拉门</w:t>
      </w:r>
      <w:r w:rsidRPr="0085627F">
        <w:rPr>
          <w:rFonts w:ascii="宋体" w:hAnsi="宋体"/>
          <w:sz w:val="24"/>
          <w:szCs w:val="24"/>
        </w:rPr>
        <w:t>,</w:t>
      </w:r>
      <w:r w:rsidRPr="00152416">
        <w:rPr>
          <w:rFonts w:ascii="Times New Roman" w:hAnsi="Times New Roman"/>
          <w:sz w:val="24"/>
          <w:szCs w:val="24"/>
        </w:rPr>
        <w:t>质量均为</w:t>
      </w:r>
      <w:r w:rsidRPr="00152416">
        <w:rPr>
          <w:rFonts w:ascii="Times New Roman" w:hAnsi="Times New Roman"/>
          <w:sz w:val="24"/>
          <w:szCs w:val="24"/>
        </w:rPr>
        <w:t>20</w:t>
      </w:r>
      <w:r w:rsidRPr="0085627F">
        <w:rPr>
          <w:rFonts w:ascii="宋体" w:hAnsi="宋体"/>
          <w:sz w:val="24"/>
          <w:szCs w:val="24"/>
        </w:rPr>
        <w:t xml:space="preserve"> </w:t>
      </w:r>
      <w:r w:rsidRPr="00152416">
        <w:rPr>
          <w:rFonts w:ascii="Times New Roman" w:hAnsi="Times New Roman"/>
          <w:sz w:val="24"/>
          <w:szCs w:val="24"/>
        </w:rPr>
        <w:t>kg</w:t>
      </w:r>
      <w:r w:rsidRPr="0085627F">
        <w:rPr>
          <w:rFonts w:ascii="宋体" w:hAnsi="宋体"/>
          <w:sz w:val="24"/>
          <w:szCs w:val="24"/>
        </w:rPr>
        <w:t>。</w:t>
      </w:r>
      <w:r w:rsidRPr="00152416">
        <w:rPr>
          <w:rFonts w:ascii="Times New Roman" w:hAnsi="Times New Roman"/>
          <w:sz w:val="24"/>
          <w:szCs w:val="24"/>
        </w:rPr>
        <w:t>第一扇门在沿水平轨道方向的</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sz w:val="24"/>
          <w:szCs w:val="24"/>
        </w:rPr>
        <w:t>推力作用下匀速运动</w:t>
      </w:r>
      <w:r w:rsidRPr="0085627F">
        <w:rPr>
          <w:rFonts w:ascii="宋体" w:hAnsi="宋体"/>
          <w:sz w:val="24"/>
          <w:szCs w:val="24"/>
        </w:rPr>
        <w:t>,</w:t>
      </w:r>
      <w:r w:rsidRPr="00152416">
        <w:rPr>
          <w:rFonts w:ascii="Times New Roman" w:hAnsi="Times New Roman"/>
          <w:sz w:val="24"/>
          <w:szCs w:val="24"/>
        </w:rPr>
        <w:t>与第二扇门即将重合时发生碰撞</w:t>
      </w:r>
      <w:r w:rsidRPr="0085627F">
        <w:rPr>
          <w:rFonts w:ascii="宋体" w:hAnsi="宋体"/>
          <w:sz w:val="24"/>
          <w:szCs w:val="24"/>
        </w:rPr>
        <w:t>,</w:t>
      </w:r>
      <w:r w:rsidRPr="00152416">
        <w:rPr>
          <w:rFonts w:ascii="Times New Roman" w:hAnsi="Times New Roman"/>
          <w:sz w:val="24"/>
          <w:szCs w:val="24"/>
        </w:rPr>
        <w:t>碰撞时间为</w:t>
      </w:r>
      <w:r w:rsidRPr="00152416">
        <w:rPr>
          <w:rFonts w:ascii="Times New Roman" w:hAnsi="Times New Roman"/>
          <w:sz w:val="24"/>
          <w:szCs w:val="24"/>
        </w:rPr>
        <w:t>0.5</w:t>
      </w:r>
      <w:r w:rsidRPr="0085627F">
        <w:rPr>
          <w:rFonts w:ascii="宋体" w:hAnsi="宋体"/>
          <w:sz w:val="24"/>
          <w:szCs w:val="24"/>
        </w:rPr>
        <w:t xml:space="preserve"> </w:t>
      </w:r>
      <w:r w:rsidRPr="00152416">
        <w:rPr>
          <w:rFonts w:ascii="Times New Roman" w:hAnsi="Times New Roman"/>
          <w:sz w:val="24"/>
          <w:szCs w:val="24"/>
        </w:rPr>
        <w:t>s</w:t>
      </w:r>
      <w:r w:rsidRPr="0085627F">
        <w:rPr>
          <w:rFonts w:ascii="宋体" w:hAnsi="宋体"/>
          <w:sz w:val="24"/>
          <w:szCs w:val="24"/>
        </w:rPr>
        <w:t>,</w:t>
      </w:r>
      <w:r w:rsidRPr="00152416">
        <w:rPr>
          <w:rFonts w:ascii="Times New Roman" w:hAnsi="Times New Roman"/>
          <w:sz w:val="24"/>
          <w:szCs w:val="24"/>
        </w:rPr>
        <w:t>碰后两扇门结为一体</w:t>
      </w:r>
      <w:r w:rsidRPr="0085627F">
        <w:rPr>
          <w:rFonts w:ascii="宋体" w:hAnsi="宋体"/>
          <w:sz w:val="24"/>
          <w:szCs w:val="24"/>
        </w:rPr>
        <w:t>,</w:t>
      </w:r>
      <w:r w:rsidRPr="00152416">
        <w:rPr>
          <w:rFonts w:ascii="Times New Roman" w:hAnsi="Times New Roman"/>
          <w:sz w:val="24"/>
          <w:szCs w:val="24"/>
        </w:rPr>
        <w:t>此后两扇门滑行</w:t>
      </w:r>
      <w:r w:rsidRPr="00152416">
        <w:rPr>
          <w:rFonts w:ascii="Times New Roman" w:hAnsi="Times New Roman"/>
          <w:sz w:val="24"/>
          <w:szCs w:val="24"/>
        </w:rPr>
        <w:t>0.4</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后速度减为零</w:t>
      </w:r>
      <w:r w:rsidRPr="0085627F">
        <w:rPr>
          <w:rFonts w:ascii="宋体" w:hAnsi="宋体"/>
          <w:sz w:val="24"/>
          <w:szCs w:val="24"/>
        </w:rPr>
        <w:t>,</w:t>
      </w:r>
      <w:r w:rsidRPr="00152416">
        <w:rPr>
          <w:rFonts w:ascii="Times New Roman" w:hAnsi="Times New Roman"/>
          <w:sz w:val="24"/>
          <w:szCs w:val="24"/>
        </w:rPr>
        <w:t>未与第三扇门接触</w:t>
      </w:r>
      <w:r w:rsidRPr="0085627F">
        <w:rPr>
          <w:rFonts w:ascii="宋体" w:hAnsi="宋体"/>
          <w:sz w:val="24"/>
          <w:szCs w:val="24"/>
        </w:rPr>
        <w:t>。</w:t>
      </w:r>
      <w:r w:rsidRPr="00152416">
        <w:rPr>
          <w:rFonts w:ascii="Times New Roman" w:hAnsi="Times New Roman"/>
          <w:sz w:val="24"/>
          <w:szCs w:val="24"/>
        </w:rPr>
        <w:t>推力始终存在且保持不变</w:t>
      </w:r>
      <w:r w:rsidRPr="0085627F">
        <w:rPr>
          <w:rFonts w:ascii="宋体" w:hAnsi="宋体"/>
          <w:sz w:val="24"/>
          <w:szCs w:val="24"/>
        </w:rPr>
        <w:t>,</w:t>
      </w:r>
      <w:r w:rsidRPr="00152416">
        <w:rPr>
          <w:rFonts w:ascii="Times New Roman" w:hAnsi="Times New Roman"/>
          <w:sz w:val="24"/>
          <w:szCs w:val="24"/>
        </w:rPr>
        <w:t>轨道对两扇门的滑动摩擦力相同</w:t>
      </w:r>
      <w:r w:rsidRPr="0085627F">
        <w:rPr>
          <w:rFonts w:ascii="宋体" w:hAnsi="宋体"/>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D52F50" w:rsidRPr="00152416" w:rsidRDefault="00D52F50" w:rsidP="00D52F50">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1D9C1A93" wp14:editId="08B44648">
            <wp:extent cx="1009015" cy="940435"/>
            <wp:effectExtent l="0" t="0" r="635" b="0"/>
            <wp:docPr id="1662" name="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3.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09015" cy="94043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两扇门结为一体后的加速度为</w:t>
      </w:r>
      <w:r w:rsidRPr="00152416">
        <w:rPr>
          <w:rFonts w:ascii="Times New Roman" w:hAnsi="Times New Roman"/>
          <w:sz w:val="24"/>
          <w:szCs w:val="24"/>
        </w:rPr>
        <w:t>0.05</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两扇门结为一体瞬间共同速度为</w:t>
      </w:r>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与第二扇门碰撞前</w:t>
      </w:r>
      <w:r w:rsidRPr="0085627F">
        <w:rPr>
          <w:rFonts w:ascii="宋体" w:hAnsi="宋体"/>
          <w:sz w:val="24"/>
          <w:szCs w:val="24"/>
        </w:rPr>
        <w:t>,</w:t>
      </w:r>
      <w:r w:rsidRPr="00152416">
        <w:rPr>
          <w:rFonts w:ascii="Times New Roman" w:hAnsi="Times New Roman"/>
          <w:sz w:val="24"/>
          <w:szCs w:val="24"/>
        </w:rPr>
        <w:t>第一扇门速度为</w:t>
      </w:r>
      <w:r w:rsidRPr="00152416">
        <w:rPr>
          <w:rFonts w:ascii="Times New Roman" w:hAnsi="Times New Roman"/>
          <w:sz w:val="24"/>
          <w:szCs w:val="24"/>
        </w:rPr>
        <w:t>0.4</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两扇门碰撞过程中产生的平均冲击力大小为</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N</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ABD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每扇门受到的摩擦力为</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两扇门结为一体后的加速度大小为</w:t>
      </w:r>
      <w:r w:rsidRPr="00152416">
        <w:rPr>
          <w:rFonts w:ascii="Times New Roman" w:hAnsi="Times New Roman"/>
          <w:i/>
          <w:sz w:val="24"/>
          <w:szCs w:val="24"/>
        </w:rPr>
        <w:t>a</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f</m:t>
            </m:r>
            <m:r>
              <m:rPr>
                <m:sty m:val="p"/>
              </m:rPr>
              <w:rPr>
                <w:rFonts w:ascii="Cambria Math" w:hAnsi="Cambria Math"/>
                <w:sz w:val="24"/>
                <w:szCs w:val="24"/>
              </w:rPr>
              <m:t>-</m:t>
            </m:r>
            <m:r>
              <w:rPr>
                <w:rFonts w:ascii="Cambria Math" w:hAnsi="Cambria Math"/>
                <w:sz w:val="24"/>
                <w:szCs w:val="24"/>
              </w:rPr>
              <m:t>F</m:t>
            </m:r>
          </m:num>
          <m:den>
            <m:r>
              <m:rPr>
                <m:sty m:val="p"/>
              </m:rPr>
              <w:rPr>
                <w:rFonts w:ascii="Cambria Math" w:hAnsi="Cambria Math"/>
                <w:sz w:val="24"/>
                <w:szCs w:val="24"/>
              </w:rPr>
              <m:t>2</m:t>
            </m:r>
            <m:r>
              <w:rPr>
                <w:rFonts w:ascii="Cambria Math" w:hAnsi="Cambria Math"/>
                <w:sz w:val="24"/>
                <w:szCs w:val="24"/>
              </w:rPr>
              <m:t>m</m:t>
            </m:r>
          </m:den>
        </m:f>
      </m:oMath>
      <w:r w:rsidRPr="00152416">
        <w:rPr>
          <w:rFonts w:ascii="Times New Roman" w:hAnsi="Times New Roman"/>
          <w:sz w:val="24"/>
          <w:szCs w:val="24"/>
        </w:rPr>
        <w:t>=0.05</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 xml:space="preserve"> ,</w:t>
      </w:r>
      <w:r w:rsidRPr="00152416">
        <w:rPr>
          <w:rFonts w:ascii="Times New Roman" w:hAnsi="Times New Roman"/>
          <w:sz w:val="24"/>
          <w:szCs w:val="24"/>
        </w:rPr>
        <w:t>A</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两扇门结为一体瞬间共同速度满足</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=2</w:t>
      </w:r>
      <w:r w:rsidRPr="00152416">
        <w:rPr>
          <w:rFonts w:ascii="Times New Roman" w:hAnsi="Times New Roman"/>
          <w:i/>
          <w:sz w:val="24"/>
          <w:szCs w:val="24"/>
        </w:rPr>
        <w:t>as</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 xml:space="preserve"> ,</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取推力方向为正方向</w:t>
      </w:r>
      <w:r w:rsidRPr="0085627F">
        <w:rPr>
          <w:rFonts w:ascii="宋体" w:hAnsi="宋体"/>
          <w:sz w:val="24"/>
          <w:szCs w:val="24"/>
        </w:rPr>
        <w:t>,</w:t>
      </w:r>
      <w:r w:rsidRPr="00152416">
        <w:rPr>
          <w:rFonts w:ascii="Times New Roman" w:eastAsia="仿宋_GB2312" w:hAnsi="Times New Roman"/>
          <w:sz w:val="24"/>
          <w:szCs w:val="24"/>
        </w:rPr>
        <w:t>碰撞过程中对第二扇门根据动量定理得</w:t>
      </w:r>
      <m:oMath>
        <m:bar>
          <m:barPr>
            <m:pos m:val="top"/>
            <m:ctrlPr>
              <w:rPr>
                <w:rFonts w:ascii="Cambria Math" w:hAnsi="Cambria Math"/>
                <w:sz w:val="24"/>
                <w:szCs w:val="24"/>
              </w:rPr>
            </m:ctrlPr>
          </m:barPr>
          <m:e>
            <m:r>
              <w:rPr>
                <w:rFonts w:ascii="Cambria Math" w:hAnsi="Cambria Math"/>
                <w:sz w:val="24"/>
                <w:szCs w:val="24"/>
              </w:rPr>
              <m:t>F</m:t>
            </m:r>
          </m:e>
        </m:bar>
      </m:oMath>
      <w:r w:rsidRPr="00152416">
        <w:rPr>
          <w:rFonts w:ascii="Times New Roman" w:hAnsi="Times New Roman"/>
          <w:i/>
          <w:sz w:val="24"/>
          <w:szCs w:val="24"/>
        </w:rPr>
        <w:t>t</w:t>
      </w:r>
      <w:r w:rsidRPr="00A37448">
        <w:rPr>
          <w:rFonts w:ascii="宋体" w:hAnsi="宋体"/>
          <w:sz w:val="24"/>
          <w:szCs w:val="24"/>
        </w:rPr>
        <w:t>-</w:t>
      </w:r>
      <w:r w:rsidRPr="00152416">
        <w:rPr>
          <w:rFonts w:ascii="Times New Roman" w:hAnsi="Times New Roman"/>
          <w:i/>
          <w:sz w:val="24"/>
          <w:szCs w:val="24"/>
        </w:rPr>
        <w:t>ft</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85627F">
        <w:rPr>
          <w:rFonts w:ascii="宋体" w:hAnsi="宋体"/>
          <w:sz w:val="24"/>
          <w:szCs w:val="24"/>
        </w:rPr>
        <w:t xml:space="preserve"> ,</w:t>
      </w:r>
      <w:r w:rsidRPr="00152416">
        <w:rPr>
          <w:rFonts w:ascii="Times New Roman" w:eastAsia="仿宋_GB2312" w:hAnsi="Times New Roman"/>
          <w:sz w:val="24"/>
          <w:szCs w:val="24"/>
        </w:rPr>
        <w:t>解得</w:t>
      </w:r>
      <m:oMath>
        <m:bar>
          <m:barPr>
            <m:pos m:val="top"/>
            <m:ctrlPr>
              <w:rPr>
                <w:rFonts w:ascii="Cambria Math" w:hAnsi="Cambria Math"/>
                <w:sz w:val="24"/>
                <w:szCs w:val="24"/>
              </w:rPr>
            </m:ctrlPr>
          </m:barPr>
          <m:e>
            <m:r>
              <w:rPr>
                <w:rFonts w:ascii="Cambria Math" w:hAnsi="Cambria Math"/>
                <w:sz w:val="24"/>
                <w:szCs w:val="24"/>
              </w:rPr>
              <m:t>F</m:t>
            </m:r>
          </m:e>
        </m:bar>
      </m:oMath>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正确</w:t>
      </w:r>
      <w:r w:rsidRPr="00152416">
        <w:rPr>
          <w:rFonts w:ascii="Times New Roman" w:hAnsi="Times New Roman"/>
          <w:sz w:val="24"/>
          <w:szCs w:val="24"/>
        </w:rPr>
        <w:t>;</w:t>
      </w:r>
      <w:r w:rsidRPr="0085627F">
        <w:rPr>
          <w:rFonts w:ascii="宋体" w:hAnsi="宋体"/>
          <w:sz w:val="24"/>
          <w:szCs w:val="24"/>
        </w:rPr>
        <w:t xml:space="preserve"> </w:t>
      </w:r>
      <w:r w:rsidRPr="00152416">
        <w:rPr>
          <w:rFonts w:ascii="Times New Roman" w:eastAsia="仿宋_GB2312" w:hAnsi="Times New Roman"/>
          <w:sz w:val="24"/>
          <w:szCs w:val="24"/>
        </w:rPr>
        <w:t>碰撞过程中</w:t>
      </w:r>
      <w:r w:rsidRPr="0085627F">
        <w:rPr>
          <w:rFonts w:ascii="宋体" w:hAnsi="宋体"/>
          <w:sz w:val="24"/>
          <w:szCs w:val="24"/>
        </w:rPr>
        <w:t>,</w:t>
      </w:r>
      <w:r w:rsidRPr="00152416">
        <w:rPr>
          <w:rFonts w:ascii="Times New Roman" w:eastAsia="仿宋_GB2312" w:hAnsi="Times New Roman"/>
          <w:sz w:val="24"/>
          <w:szCs w:val="24"/>
        </w:rPr>
        <w:t>对第一扇门根据动量定理得</w:t>
      </w:r>
      <w:r w:rsidRPr="00152416">
        <w:rPr>
          <w:rFonts w:ascii="Times New Roman" w:hAnsi="Times New Roman"/>
          <w:sz w:val="24"/>
          <w:szCs w:val="24"/>
        </w:rPr>
        <w:t>(</w:t>
      </w:r>
      <w:r w:rsidRPr="00152416">
        <w:rPr>
          <w:rFonts w:ascii="Times New Roman" w:hAnsi="Times New Roman"/>
          <w:i/>
          <w:sz w:val="24"/>
          <w:szCs w:val="24"/>
        </w:rPr>
        <w:t>F</w:t>
      </w:r>
      <w:r w:rsidRPr="00A37448">
        <w:rPr>
          <w:rFonts w:ascii="宋体" w:hAnsi="宋体"/>
          <w:sz w:val="24"/>
          <w:szCs w:val="24"/>
        </w:rPr>
        <w:t>-</w:t>
      </w:r>
      <m:oMath>
        <m:bar>
          <m:barPr>
            <m:pos m:val="top"/>
            <m:ctrlPr>
              <w:rPr>
                <w:rFonts w:ascii="Cambria Math" w:hAnsi="Cambria Math"/>
                <w:sz w:val="24"/>
                <w:szCs w:val="24"/>
              </w:rPr>
            </m:ctrlPr>
          </m:barPr>
          <m:e>
            <m:r>
              <w:rPr>
                <w:rFonts w:ascii="Cambria Math" w:hAnsi="Cambria Math"/>
                <w:sz w:val="24"/>
                <w:szCs w:val="24"/>
              </w:rPr>
              <m:t>F</m:t>
            </m:r>
          </m:e>
        </m:bar>
      </m:oMath>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t</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A37448">
        <w:rPr>
          <w:rFonts w:ascii="宋体" w:hAnsi="宋体"/>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 xml:space="preserve"> ,</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=0.45</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 xml:space="preserve"> ,</w:t>
      </w:r>
      <w:r w:rsidRPr="00152416">
        <w:rPr>
          <w:rFonts w:ascii="Times New Roman" w:hAnsi="Times New Roman"/>
          <w:sz w:val="24"/>
          <w:szCs w:val="24"/>
        </w:rPr>
        <w:t>C</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10.(2025·</w:t>
      </w:r>
      <w:r w:rsidRPr="00152416">
        <w:rPr>
          <w:rFonts w:ascii="Times New Roman" w:eastAsia="楷体_GB2312" w:hAnsi="Times New Roman"/>
          <w:sz w:val="24"/>
          <w:szCs w:val="24"/>
        </w:rPr>
        <w:t>北京卷</w:t>
      </w:r>
      <w:r w:rsidRPr="0085627F">
        <w:rPr>
          <w:rFonts w:ascii="宋体" w:hAnsi="宋体"/>
          <w:sz w:val="24"/>
          <w:szCs w:val="24"/>
        </w:rPr>
        <w:t>,</w:t>
      </w:r>
      <w:r w:rsidRPr="00152416">
        <w:rPr>
          <w:rFonts w:ascii="Times New Roman" w:hAnsi="Times New Roman"/>
          <w:sz w:val="24"/>
          <w:szCs w:val="24"/>
        </w:rPr>
        <w:t>19)</w:t>
      </w:r>
      <w:r w:rsidRPr="00152416">
        <w:rPr>
          <w:rFonts w:ascii="Times New Roman" w:hAnsi="Times New Roman"/>
          <w:sz w:val="24"/>
          <w:szCs w:val="24"/>
        </w:rPr>
        <w:t>关于飞机的运动</w:t>
      </w:r>
      <w:r w:rsidRPr="0085627F">
        <w:rPr>
          <w:rFonts w:ascii="宋体" w:hAnsi="宋体"/>
          <w:sz w:val="24"/>
          <w:szCs w:val="24"/>
        </w:rPr>
        <w:t>,</w:t>
      </w:r>
      <w:r w:rsidRPr="00152416">
        <w:rPr>
          <w:rFonts w:ascii="Times New Roman" w:hAnsi="Times New Roman"/>
          <w:sz w:val="24"/>
          <w:szCs w:val="24"/>
        </w:rPr>
        <w:t>研究下列问题</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质量为</w:t>
      </w:r>
      <w:r w:rsidRPr="00152416">
        <w:rPr>
          <w:rFonts w:ascii="Times New Roman" w:hAnsi="Times New Roman"/>
          <w:i/>
          <w:sz w:val="24"/>
          <w:szCs w:val="24"/>
        </w:rPr>
        <w:t>m</w:t>
      </w:r>
      <w:r w:rsidRPr="00152416">
        <w:rPr>
          <w:rFonts w:ascii="Times New Roman" w:hAnsi="Times New Roman"/>
          <w:sz w:val="24"/>
          <w:szCs w:val="24"/>
        </w:rPr>
        <w:t>的飞机在水平跑道上由静止开始做加速直线运动</w:t>
      </w:r>
      <w:r w:rsidRPr="0085627F">
        <w:rPr>
          <w:rFonts w:ascii="宋体" w:hAnsi="宋体"/>
          <w:sz w:val="24"/>
          <w:szCs w:val="24"/>
        </w:rPr>
        <w:t>,</w:t>
      </w:r>
      <w:r w:rsidRPr="00152416">
        <w:rPr>
          <w:rFonts w:ascii="Times New Roman" w:hAnsi="Times New Roman"/>
          <w:sz w:val="24"/>
          <w:szCs w:val="24"/>
        </w:rPr>
        <w:t>当位移为</w:t>
      </w:r>
      <w:r w:rsidRPr="00152416">
        <w:rPr>
          <w:rFonts w:ascii="Times New Roman" w:hAnsi="Times New Roman"/>
          <w:i/>
          <w:sz w:val="24"/>
          <w:szCs w:val="24"/>
        </w:rPr>
        <w:t>x</w:t>
      </w:r>
      <w:r w:rsidRPr="00152416">
        <w:rPr>
          <w:rFonts w:ascii="Times New Roman" w:hAnsi="Times New Roman"/>
          <w:sz w:val="24"/>
          <w:szCs w:val="24"/>
        </w:rPr>
        <w:t>时速度为</w:t>
      </w:r>
      <w:r w:rsidRPr="00152416">
        <w:rPr>
          <w:rFonts w:ascii="Book Antiqua" w:hAnsi="Book Antiqua"/>
          <w:i/>
          <w:sz w:val="24"/>
          <w:szCs w:val="24"/>
        </w:rPr>
        <w:t>v</w:t>
      </w:r>
      <w:r w:rsidRPr="0085627F">
        <w:rPr>
          <w:rFonts w:ascii="宋体" w:hAnsi="宋体"/>
          <w:sz w:val="24"/>
          <w:szCs w:val="24"/>
        </w:rPr>
        <w:t>。</w:t>
      </w:r>
      <w:r w:rsidRPr="00152416">
        <w:rPr>
          <w:rFonts w:ascii="Times New Roman" w:hAnsi="Times New Roman"/>
          <w:sz w:val="24"/>
          <w:szCs w:val="24"/>
        </w:rPr>
        <w:t>在此过程中</w:t>
      </w:r>
      <w:r w:rsidRPr="0085627F">
        <w:rPr>
          <w:rFonts w:ascii="宋体" w:hAnsi="宋体"/>
          <w:sz w:val="24"/>
          <w:szCs w:val="24"/>
        </w:rPr>
        <w:t>,</w:t>
      </w:r>
      <w:r w:rsidRPr="00152416">
        <w:rPr>
          <w:rFonts w:ascii="Times New Roman" w:hAnsi="Times New Roman"/>
          <w:sz w:val="24"/>
          <w:szCs w:val="24"/>
        </w:rPr>
        <w:t>飞机受到的平均阻力为</w:t>
      </w:r>
      <w:r w:rsidRPr="00152416">
        <w:rPr>
          <w:rFonts w:ascii="Times New Roman" w:hAnsi="Times New Roman"/>
          <w:i/>
          <w:sz w:val="24"/>
          <w:szCs w:val="24"/>
        </w:rPr>
        <w:t>f</w:t>
      </w:r>
      <w:r w:rsidRPr="0085627F">
        <w:rPr>
          <w:rFonts w:ascii="宋体" w:hAnsi="宋体"/>
          <w:sz w:val="24"/>
          <w:szCs w:val="24"/>
        </w:rPr>
        <w:t>,</w:t>
      </w:r>
      <w:r w:rsidRPr="00152416">
        <w:rPr>
          <w:rFonts w:ascii="Times New Roman" w:hAnsi="Times New Roman"/>
          <w:sz w:val="24"/>
          <w:szCs w:val="24"/>
        </w:rPr>
        <w:t>求牵引力对飞机做的功</w:t>
      </w:r>
      <w:r w:rsidRPr="00152416">
        <w:rPr>
          <w:rFonts w:ascii="Times New Roman" w:hAnsi="Times New Roman"/>
          <w:i/>
          <w:sz w:val="24"/>
          <w:szCs w:val="24"/>
        </w:rPr>
        <w:t>W</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飞机准备起飞</w:t>
      </w:r>
      <w:r w:rsidRPr="0085627F">
        <w:rPr>
          <w:rFonts w:ascii="宋体" w:hAnsi="宋体"/>
          <w:sz w:val="24"/>
          <w:szCs w:val="24"/>
        </w:rPr>
        <w:t>,</w:t>
      </w:r>
      <w:r w:rsidRPr="00152416">
        <w:rPr>
          <w:rFonts w:ascii="Times New Roman" w:hAnsi="Times New Roman"/>
          <w:sz w:val="24"/>
          <w:szCs w:val="24"/>
        </w:rPr>
        <w:t>在跑道起点由静止开始做匀加速直线运动</w:t>
      </w:r>
      <w:r w:rsidRPr="0085627F">
        <w:rPr>
          <w:rFonts w:ascii="宋体" w:hAnsi="宋体"/>
          <w:sz w:val="24"/>
          <w:szCs w:val="24"/>
        </w:rPr>
        <w:t>。</w:t>
      </w:r>
      <w:r w:rsidRPr="00152416">
        <w:rPr>
          <w:rFonts w:ascii="Times New Roman" w:hAnsi="Times New Roman"/>
          <w:sz w:val="24"/>
          <w:szCs w:val="24"/>
        </w:rPr>
        <w:t>跑道上存在这样一个位置</w:t>
      </w:r>
      <w:r w:rsidRPr="0085627F">
        <w:rPr>
          <w:rFonts w:ascii="宋体" w:hAnsi="宋体"/>
          <w:sz w:val="24"/>
          <w:szCs w:val="24"/>
        </w:rPr>
        <w:t>,</w:t>
      </w:r>
      <w:r w:rsidRPr="00152416">
        <w:rPr>
          <w:rFonts w:ascii="Times New Roman" w:hAnsi="Times New Roman"/>
          <w:sz w:val="24"/>
          <w:szCs w:val="24"/>
        </w:rPr>
        <w:t>飞机一旦超过该位置就不能放弃起飞</w:t>
      </w:r>
      <w:r w:rsidRPr="0085627F">
        <w:rPr>
          <w:rFonts w:ascii="宋体" w:hAnsi="宋体"/>
          <w:sz w:val="24"/>
          <w:szCs w:val="24"/>
        </w:rPr>
        <w:t>,</w:t>
      </w:r>
      <w:r w:rsidRPr="00152416">
        <w:rPr>
          <w:rFonts w:ascii="Times New Roman" w:hAnsi="Times New Roman"/>
          <w:sz w:val="24"/>
          <w:szCs w:val="24"/>
        </w:rPr>
        <w:t>否则将会冲出跑道</w:t>
      </w:r>
      <w:r w:rsidRPr="0085627F">
        <w:rPr>
          <w:rFonts w:ascii="宋体" w:hAnsi="宋体"/>
          <w:sz w:val="24"/>
          <w:szCs w:val="24"/>
        </w:rPr>
        <w:t>。</w:t>
      </w:r>
      <w:r w:rsidRPr="00152416">
        <w:rPr>
          <w:rFonts w:ascii="Times New Roman" w:hAnsi="Times New Roman"/>
          <w:sz w:val="24"/>
          <w:szCs w:val="24"/>
        </w:rPr>
        <w:t>已知跑道的长度为</w:t>
      </w:r>
      <w:r w:rsidRPr="00152416">
        <w:rPr>
          <w:rFonts w:ascii="Times New Roman" w:hAnsi="Times New Roman"/>
          <w:i/>
          <w:sz w:val="24"/>
          <w:szCs w:val="24"/>
        </w:rPr>
        <w:t>L</w:t>
      </w:r>
      <w:r w:rsidRPr="0085627F">
        <w:rPr>
          <w:rFonts w:ascii="宋体" w:hAnsi="宋体"/>
          <w:sz w:val="24"/>
          <w:szCs w:val="24"/>
        </w:rPr>
        <w:t>,</w:t>
      </w:r>
      <w:r w:rsidRPr="00152416">
        <w:rPr>
          <w:rFonts w:ascii="Times New Roman" w:hAnsi="Times New Roman"/>
          <w:sz w:val="24"/>
          <w:szCs w:val="24"/>
        </w:rPr>
        <w:t>飞机加速时加速度大小为</w:t>
      </w:r>
      <w:r w:rsidRPr="00152416">
        <w:rPr>
          <w:rFonts w:ascii="Times New Roman" w:hAnsi="Times New Roman"/>
          <w:i/>
          <w:sz w:val="24"/>
          <w:szCs w:val="24"/>
        </w:rPr>
        <w:t>a</w:t>
      </w:r>
      <w:r w:rsidRPr="00152416">
        <w:rPr>
          <w:rFonts w:ascii="Times New Roman" w:hAnsi="Times New Roman"/>
          <w:sz w:val="24"/>
          <w:szCs w:val="24"/>
          <w:vertAlign w:val="subscript"/>
        </w:rPr>
        <w:t>1</w:t>
      </w:r>
      <w:r w:rsidRPr="0085627F">
        <w:rPr>
          <w:rFonts w:ascii="宋体" w:hAnsi="宋体"/>
          <w:sz w:val="24"/>
          <w:szCs w:val="24"/>
        </w:rPr>
        <w:t>,</w:t>
      </w:r>
      <w:r w:rsidRPr="00152416">
        <w:rPr>
          <w:rFonts w:ascii="Times New Roman" w:hAnsi="Times New Roman"/>
          <w:sz w:val="24"/>
          <w:szCs w:val="24"/>
        </w:rPr>
        <w:t>减速时最大加速度大小为</w:t>
      </w:r>
      <w:r w:rsidRPr="00152416">
        <w:rPr>
          <w:rFonts w:ascii="Times New Roman" w:hAnsi="Times New Roman"/>
          <w:i/>
          <w:sz w:val="24"/>
          <w:szCs w:val="24"/>
        </w:rPr>
        <w:t>a</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hAnsi="Times New Roman"/>
          <w:sz w:val="24"/>
          <w:szCs w:val="24"/>
        </w:rPr>
        <w:t>求该位置距起点的距离</w:t>
      </w:r>
      <w:r w:rsidRPr="00152416">
        <w:rPr>
          <w:rFonts w:ascii="Times New Roman" w:hAnsi="Times New Roman"/>
          <w:i/>
          <w:sz w:val="24"/>
          <w:szCs w:val="24"/>
        </w:rPr>
        <w:t>d</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无风时</w:t>
      </w:r>
      <w:r w:rsidRPr="0085627F">
        <w:rPr>
          <w:rFonts w:ascii="宋体" w:hAnsi="宋体"/>
          <w:sz w:val="24"/>
          <w:szCs w:val="24"/>
        </w:rPr>
        <w:t>,</w:t>
      </w:r>
      <w:r w:rsidRPr="00152416">
        <w:rPr>
          <w:rFonts w:ascii="Times New Roman" w:hAnsi="Times New Roman"/>
          <w:sz w:val="24"/>
          <w:szCs w:val="24"/>
        </w:rPr>
        <w:t>飞机以速率</w:t>
      </w:r>
      <w:r w:rsidRPr="00152416">
        <w:rPr>
          <w:rFonts w:ascii="Times New Roman" w:hAnsi="Times New Roman"/>
          <w:i/>
          <w:sz w:val="24"/>
          <w:szCs w:val="24"/>
        </w:rPr>
        <w:t>u</w:t>
      </w:r>
      <w:r w:rsidRPr="00152416">
        <w:rPr>
          <w:rFonts w:ascii="Times New Roman" w:hAnsi="Times New Roman"/>
          <w:sz w:val="24"/>
          <w:szCs w:val="24"/>
        </w:rPr>
        <w:t>水平向前匀速飞行</w:t>
      </w:r>
      <w:r w:rsidRPr="0085627F">
        <w:rPr>
          <w:rFonts w:ascii="宋体" w:hAnsi="宋体"/>
          <w:sz w:val="24"/>
          <w:szCs w:val="24"/>
        </w:rPr>
        <w:t>,</w:t>
      </w:r>
      <w:r w:rsidRPr="00152416">
        <w:rPr>
          <w:rFonts w:ascii="Times New Roman" w:hAnsi="Times New Roman"/>
          <w:sz w:val="24"/>
          <w:szCs w:val="24"/>
        </w:rPr>
        <w:t>相当于气流以速率</w:t>
      </w:r>
      <w:r w:rsidRPr="00152416">
        <w:rPr>
          <w:rFonts w:ascii="Times New Roman" w:hAnsi="Times New Roman"/>
          <w:i/>
          <w:sz w:val="24"/>
          <w:szCs w:val="24"/>
        </w:rPr>
        <w:t>u</w:t>
      </w:r>
      <w:r w:rsidRPr="00152416">
        <w:rPr>
          <w:rFonts w:ascii="Times New Roman" w:hAnsi="Times New Roman"/>
          <w:sz w:val="24"/>
          <w:szCs w:val="24"/>
        </w:rPr>
        <w:t>相对飞机向后运动</w:t>
      </w:r>
      <w:r w:rsidRPr="0085627F">
        <w:rPr>
          <w:rFonts w:ascii="宋体" w:hAnsi="宋体"/>
          <w:sz w:val="24"/>
          <w:szCs w:val="24"/>
        </w:rPr>
        <w:t>。</w:t>
      </w:r>
      <w:r w:rsidRPr="00152416">
        <w:rPr>
          <w:rFonts w:ascii="Times New Roman" w:hAnsi="Times New Roman"/>
          <w:sz w:val="24"/>
          <w:szCs w:val="24"/>
        </w:rPr>
        <w:t>气流掠过飞机机翼</w:t>
      </w:r>
      <w:r w:rsidRPr="0085627F">
        <w:rPr>
          <w:rFonts w:ascii="宋体" w:hAnsi="宋体"/>
          <w:sz w:val="24"/>
          <w:szCs w:val="24"/>
        </w:rPr>
        <w:t>,</w:t>
      </w:r>
      <w:r w:rsidRPr="00152416">
        <w:rPr>
          <w:rFonts w:ascii="Times New Roman" w:hAnsi="Times New Roman"/>
          <w:sz w:val="24"/>
          <w:szCs w:val="24"/>
        </w:rPr>
        <w:t>方向改变</w:t>
      </w:r>
      <w:r w:rsidRPr="0085627F">
        <w:rPr>
          <w:rFonts w:ascii="宋体" w:hAnsi="宋体"/>
          <w:sz w:val="24"/>
          <w:szCs w:val="24"/>
        </w:rPr>
        <w:t>,</w:t>
      </w:r>
      <w:r w:rsidRPr="00152416">
        <w:rPr>
          <w:rFonts w:ascii="Times New Roman" w:hAnsi="Times New Roman"/>
          <w:sz w:val="24"/>
          <w:szCs w:val="24"/>
        </w:rPr>
        <w:t>沿机翼向后下方运动</w:t>
      </w:r>
      <w:r w:rsidRPr="0085627F">
        <w:rPr>
          <w:rFonts w:ascii="宋体" w:hAnsi="宋体"/>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请建立合理的物理模型</w:t>
      </w:r>
      <w:r w:rsidRPr="0085627F">
        <w:rPr>
          <w:rFonts w:ascii="宋体" w:hAnsi="宋体"/>
          <w:sz w:val="24"/>
          <w:szCs w:val="24"/>
        </w:rPr>
        <w:t>,</w:t>
      </w:r>
      <w:r w:rsidRPr="00152416">
        <w:rPr>
          <w:rFonts w:ascii="Times New Roman" w:hAnsi="Times New Roman"/>
          <w:sz w:val="24"/>
          <w:szCs w:val="24"/>
        </w:rPr>
        <w:t>论证气流对机翼竖直向上的作用力大小</w:t>
      </w:r>
      <w:r w:rsidRPr="00152416">
        <w:rPr>
          <w:rFonts w:ascii="Times New Roman" w:hAnsi="Times New Roman"/>
          <w:i/>
          <w:sz w:val="24"/>
          <w:szCs w:val="24"/>
        </w:rPr>
        <w:t>F</w:t>
      </w:r>
      <w:r w:rsidRPr="00152416">
        <w:rPr>
          <w:rFonts w:ascii="Times New Roman" w:hAnsi="Times New Roman"/>
          <w:sz w:val="24"/>
          <w:szCs w:val="24"/>
        </w:rPr>
        <w:t>与</w:t>
      </w:r>
      <w:r w:rsidRPr="00152416">
        <w:rPr>
          <w:rFonts w:ascii="Times New Roman" w:hAnsi="Times New Roman"/>
          <w:i/>
          <w:sz w:val="24"/>
          <w:szCs w:val="24"/>
        </w:rPr>
        <w:t>u</w:t>
      </w:r>
      <w:r w:rsidRPr="00152416">
        <w:rPr>
          <w:rFonts w:ascii="Times New Roman" w:hAnsi="Times New Roman"/>
          <w:sz w:val="24"/>
          <w:szCs w:val="24"/>
        </w:rPr>
        <w:t>的关系满足</w:t>
      </w:r>
      <w:r w:rsidRPr="00152416">
        <w:rPr>
          <w:rFonts w:ascii="Times New Roman" w:hAnsi="Times New Roman"/>
          <w:i/>
          <w:sz w:val="24"/>
          <w:szCs w:val="24"/>
        </w:rPr>
        <w:t>F</w:t>
      </w:r>
      <w:r w:rsidRPr="00A45DB4">
        <w:rPr>
          <w:rFonts w:ascii="宋体" w:hAnsi="宋体" w:cs="宋体" w:hint="eastAsia"/>
          <w:sz w:val="24"/>
          <w:szCs w:val="24"/>
        </w:rPr>
        <w:t>∝</w:t>
      </w:r>
      <w:r w:rsidRPr="00152416">
        <w:rPr>
          <w:rFonts w:ascii="Times New Roman" w:hAnsi="Times New Roman"/>
          <w:i/>
          <w:sz w:val="24"/>
          <w:szCs w:val="24"/>
        </w:rPr>
        <w:t>u</w:t>
      </w:r>
      <w:r w:rsidRPr="00152416">
        <w:rPr>
          <w:rFonts w:ascii="Times New Roman" w:hAnsi="Times New Roman"/>
          <w:i/>
          <w:sz w:val="24"/>
          <w:szCs w:val="24"/>
          <w:vertAlign w:val="superscript"/>
        </w:rPr>
        <w:t>α</w:t>
      </w:r>
      <w:r w:rsidRPr="0085627F">
        <w:rPr>
          <w:rFonts w:ascii="宋体" w:hAnsi="宋体"/>
          <w:sz w:val="24"/>
          <w:szCs w:val="24"/>
        </w:rPr>
        <w:t>,</w:t>
      </w:r>
      <w:r w:rsidRPr="00152416">
        <w:rPr>
          <w:rFonts w:ascii="Times New Roman" w:hAnsi="Times New Roman"/>
          <w:sz w:val="24"/>
          <w:szCs w:val="24"/>
        </w:rPr>
        <w:t>并确定</w:t>
      </w:r>
      <w:r w:rsidRPr="00152416">
        <w:rPr>
          <w:rFonts w:ascii="Times New Roman" w:hAnsi="Times New Roman"/>
          <w:i/>
          <w:sz w:val="24"/>
          <w:szCs w:val="24"/>
        </w:rPr>
        <w:t>α</w:t>
      </w:r>
      <w:r w:rsidRPr="00152416">
        <w:rPr>
          <w:rFonts w:ascii="Times New Roman" w:hAnsi="Times New Roman"/>
          <w:sz w:val="24"/>
          <w:szCs w:val="24"/>
        </w:rPr>
        <w:t>的值</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lastRenderedPageBreak/>
        <w:drawing>
          <wp:inline distT="0" distB="0" distL="0" distR="0">
            <wp:extent cx="1078230" cy="1294130"/>
            <wp:effectExtent l="0" t="0" r="7620" b="1270"/>
            <wp:docPr id="1671"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78230" cy="129413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w:t>
      </w:r>
      <w:r w:rsidRPr="00152416">
        <w:rPr>
          <w:rFonts w:ascii="Times New Roman" w:hAnsi="Times New Roman"/>
          <w:i/>
          <w:sz w:val="24"/>
          <w:szCs w:val="24"/>
        </w:rPr>
        <w:t>fx</w:t>
      </w:r>
      <w:r w:rsidRPr="00152416">
        <w:rPr>
          <w:rFonts w:ascii="Times New Roman" w:hAnsi="Times New Roman"/>
          <w:sz w:val="24"/>
          <w:szCs w:val="24"/>
        </w:rPr>
        <w:t xml:space="preserve">　</w:t>
      </w:r>
      <w:r w:rsidRPr="00152416">
        <w:rPr>
          <w:rFonts w:ascii="Times New Roman" w:hAnsi="Times New Roman"/>
          <w:sz w:val="24"/>
          <w:szCs w:val="24"/>
        </w:rPr>
        <w:t>(2)</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2</m:t>
                </m:r>
              </m:sub>
            </m:sSub>
            <m:r>
              <w:rPr>
                <w:rFonts w:ascii="Cambria Math" w:hAnsi="Cambria Math"/>
                <w:sz w:val="24"/>
                <w:szCs w:val="24"/>
              </w:rPr>
              <m:t>L</m:t>
            </m:r>
          </m:num>
          <m:den>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2</m:t>
                </m:r>
              </m:sub>
            </m:sSub>
          </m:den>
        </m:f>
      </m:oMath>
      <w:r w:rsidRPr="00152416">
        <w:rPr>
          <w:rFonts w:ascii="Times New Roman" w:hAnsi="Times New Roman"/>
          <w:sz w:val="24"/>
          <w:szCs w:val="24"/>
        </w:rPr>
        <w:t xml:space="preserve">　</w:t>
      </w:r>
      <w:r w:rsidRPr="00152416">
        <w:rPr>
          <w:rFonts w:ascii="Times New Roman" w:hAnsi="Times New Roman"/>
          <w:sz w:val="24"/>
          <w:szCs w:val="24"/>
        </w:rPr>
        <w:t>(3)</w:t>
      </w:r>
      <w:r w:rsidRPr="00152416">
        <w:rPr>
          <w:rFonts w:ascii="Times New Roman" w:hAnsi="Times New Roman"/>
          <w:sz w:val="24"/>
          <w:szCs w:val="24"/>
        </w:rPr>
        <w:t>论证见解析</w:t>
      </w:r>
      <w:r w:rsidRPr="0085627F">
        <w:rPr>
          <w:rFonts w:ascii="宋体" w:hAnsi="宋体"/>
          <w:sz w:val="24"/>
          <w:szCs w:val="24"/>
        </w:rPr>
        <w:t>,</w:t>
      </w:r>
      <w:r w:rsidRPr="00152416">
        <w:rPr>
          <w:rFonts w:ascii="Times New Roman" w:hAnsi="Times New Roman"/>
          <w:i/>
          <w:sz w:val="24"/>
          <w:szCs w:val="24"/>
        </w:rPr>
        <w:t>α</w:t>
      </w:r>
      <w:r w:rsidRPr="00152416">
        <w:rPr>
          <w:rFonts w:ascii="Times New Roman" w:hAnsi="Times New Roman"/>
          <w:sz w:val="24"/>
          <w:szCs w:val="24"/>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根据动能定理有</w:t>
      </w:r>
      <w:r w:rsidRPr="00152416">
        <w:rPr>
          <w:rFonts w:ascii="Times New Roman" w:hAnsi="Times New Roman"/>
          <w:i/>
          <w:sz w:val="24"/>
          <w:szCs w:val="24"/>
        </w:rPr>
        <w:t>W</w:t>
      </w:r>
      <w:r w:rsidRPr="00A37448">
        <w:rPr>
          <w:rFonts w:ascii="宋体" w:hAnsi="宋体"/>
          <w:sz w:val="24"/>
          <w:szCs w:val="24"/>
        </w:rPr>
        <w:t>-</w:t>
      </w:r>
      <w:r w:rsidRPr="00152416">
        <w:rPr>
          <w:rFonts w:ascii="Times New Roman" w:hAnsi="Times New Roman"/>
          <w:i/>
          <w:sz w:val="24"/>
          <w:szCs w:val="24"/>
        </w:rPr>
        <w:t>fx</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可得牵引力对飞机做的功</w:t>
      </w:r>
      <w:r w:rsidRPr="00152416">
        <w:rPr>
          <w:rFonts w:ascii="Times New Roman" w:hAnsi="Times New Roman"/>
          <w:i/>
          <w:sz w:val="24"/>
          <w:szCs w:val="24"/>
        </w:rPr>
        <w:t>W</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w:t>
      </w:r>
      <w:r w:rsidRPr="00152416">
        <w:rPr>
          <w:rFonts w:ascii="Times New Roman" w:hAnsi="Times New Roman"/>
          <w:i/>
          <w:sz w:val="24"/>
          <w:szCs w:val="24"/>
        </w:rPr>
        <w:t>fx</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经分析</w:t>
      </w:r>
      <w:r w:rsidRPr="0085627F">
        <w:rPr>
          <w:rFonts w:ascii="宋体" w:hAnsi="宋体"/>
          <w:sz w:val="24"/>
          <w:szCs w:val="24"/>
        </w:rPr>
        <w:t>,</w:t>
      </w:r>
      <w:r w:rsidRPr="00152416">
        <w:rPr>
          <w:rFonts w:ascii="Times New Roman" w:eastAsia="仿宋_GB2312" w:hAnsi="Times New Roman"/>
          <w:sz w:val="24"/>
          <w:szCs w:val="24"/>
        </w:rPr>
        <w:t>飞机从跑道起点一直加速到该位置</w:t>
      </w:r>
      <w:r w:rsidRPr="0085627F">
        <w:rPr>
          <w:rFonts w:ascii="宋体" w:hAnsi="宋体"/>
          <w:sz w:val="24"/>
          <w:szCs w:val="24"/>
        </w:rPr>
        <w:t>,</w:t>
      </w:r>
      <w:r w:rsidRPr="00152416">
        <w:rPr>
          <w:rFonts w:ascii="Times New Roman" w:eastAsia="仿宋_GB2312" w:hAnsi="Times New Roman"/>
          <w:sz w:val="24"/>
          <w:szCs w:val="24"/>
        </w:rPr>
        <w:t>然后以最大加速度减速运动至速度为</w:t>
      </w:r>
      <w:r w:rsidRPr="00152416">
        <w:rPr>
          <w:rFonts w:ascii="Times New Roman" w:hAnsi="Times New Roman"/>
          <w:sz w:val="24"/>
          <w:szCs w:val="24"/>
        </w:rPr>
        <w:t>0</w:t>
      </w:r>
      <w:r w:rsidRPr="0085627F">
        <w:rPr>
          <w:rFonts w:ascii="宋体" w:hAnsi="宋体"/>
          <w:sz w:val="24"/>
          <w:szCs w:val="24"/>
        </w:rPr>
        <w:t>,</w:t>
      </w:r>
      <w:r w:rsidRPr="00152416">
        <w:rPr>
          <w:rFonts w:ascii="Times New Roman" w:eastAsia="仿宋_GB2312" w:hAnsi="Times New Roman"/>
          <w:sz w:val="24"/>
          <w:szCs w:val="24"/>
        </w:rPr>
        <w:t>恰好运动到跑道终点</w:t>
      </w:r>
      <w:r w:rsidRPr="0085627F">
        <w:rPr>
          <w:rFonts w:ascii="宋体" w:hAnsi="宋体"/>
          <w:sz w:val="24"/>
          <w:szCs w:val="24"/>
        </w:rPr>
        <w:t>。</w:t>
      </w:r>
      <w:r w:rsidRPr="00152416">
        <w:rPr>
          <w:rFonts w:ascii="Times New Roman" w:eastAsia="仿宋_GB2312" w:hAnsi="Times New Roman"/>
          <w:sz w:val="24"/>
          <w:szCs w:val="24"/>
        </w:rPr>
        <w:t>加速过程</w:t>
      </w:r>
      <w:r w:rsidRPr="0085627F">
        <w:rPr>
          <w:rFonts w:ascii="宋体" w:hAnsi="宋体"/>
          <w:sz w:val="24"/>
          <w:szCs w:val="24"/>
        </w:rPr>
        <w:t>,</w:t>
      </w:r>
      <w:r w:rsidRPr="00152416">
        <w:rPr>
          <w:rFonts w:ascii="Times New Roman" w:eastAsia="仿宋_GB2312" w:hAnsi="Times New Roman"/>
          <w:sz w:val="24"/>
          <w:szCs w:val="24"/>
        </w:rPr>
        <w:t>设飞机的最大速度为</w:t>
      </w:r>
      <w:r w:rsidRPr="00152416">
        <w:rPr>
          <w:rFonts w:ascii="Book Antiqua" w:hAnsi="Book Antiqua"/>
          <w:i/>
          <w:sz w:val="24"/>
          <w:szCs w:val="24"/>
        </w:rPr>
        <w:t>v</w:t>
      </w:r>
      <w:r w:rsidRPr="0085627F">
        <w:rPr>
          <w:rFonts w:ascii="宋体" w:hAnsi="宋体"/>
          <w:sz w:val="24"/>
          <w:szCs w:val="24"/>
          <w:vertAlign w:val="subscript"/>
        </w:rPr>
        <w:t xml:space="preserve"> </w:t>
      </w:r>
      <w:r w:rsidRPr="00152416">
        <w:rPr>
          <w:rFonts w:ascii="Times New Roman" w:hAnsi="Times New Roman"/>
          <w:sz w:val="24"/>
          <w:szCs w:val="24"/>
          <w:vertAlign w:val="subscript"/>
        </w:rPr>
        <w:t>m</w:t>
      </w:r>
      <w:r w:rsidRPr="0085627F">
        <w:rPr>
          <w:rFonts w:ascii="宋体" w:hAnsi="宋体"/>
          <w:sz w:val="24"/>
          <w:szCs w:val="24"/>
        </w:rPr>
        <w:t>,</w:t>
      </w:r>
      <w:r w:rsidRPr="00152416">
        <w:rPr>
          <w:rFonts w:ascii="Times New Roman" w:eastAsia="仿宋_GB2312" w:hAnsi="Times New Roman"/>
          <w:sz w:val="24"/>
          <w:szCs w:val="24"/>
        </w:rPr>
        <w:t>根据速度与位移关系有</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e>
          <m:sup>
            <m:r>
              <m:rPr>
                <m:sty m:val="p"/>
              </m:rPr>
              <w:rPr>
                <w:rFonts w:ascii="Cambria Math" w:hAnsi="Cambria Math"/>
                <w:sz w:val="24"/>
                <w:szCs w:val="24"/>
              </w:rPr>
              <m:t>2</m:t>
            </m:r>
          </m:sup>
        </m:sSup>
      </m:oMath>
      <w:r w:rsidRPr="00152416">
        <w:rPr>
          <w:rFonts w:ascii="Times New Roman" w:hAnsi="Times New Roman"/>
          <w:sz w:val="24"/>
          <w:szCs w:val="24"/>
        </w:rPr>
        <w:t>=2</w:t>
      </w:r>
      <w:r w:rsidRPr="00152416">
        <w:rPr>
          <w:rFonts w:ascii="Times New Roman" w:hAnsi="Times New Roman"/>
          <w:i/>
          <w:sz w:val="24"/>
          <w:szCs w:val="24"/>
        </w:rPr>
        <w:t>a</w:t>
      </w:r>
      <w:r w:rsidRPr="00152416">
        <w:rPr>
          <w:rFonts w:ascii="Times New Roman" w:hAnsi="Times New Roman"/>
          <w:sz w:val="24"/>
          <w:szCs w:val="24"/>
          <w:vertAlign w:val="subscript"/>
        </w:rPr>
        <w:t>1</w:t>
      </w:r>
      <w:r w:rsidRPr="00152416">
        <w:rPr>
          <w:rFonts w:ascii="Times New Roman" w:hAnsi="Times New Roman"/>
          <w:i/>
          <w:sz w:val="24"/>
          <w:szCs w:val="24"/>
        </w:rPr>
        <w:t>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减速过程</w:t>
      </w:r>
      <w:r w:rsidRPr="0085627F">
        <w:rPr>
          <w:rFonts w:ascii="宋体" w:hAnsi="宋体"/>
          <w:sz w:val="24"/>
          <w:szCs w:val="24"/>
        </w:rPr>
        <w:t>,</w:t>
      </w:r>
      <w:r w:rsidRPr="00152416">
        <w:rPr>
          <w:rFonts w:ascii="Times New Roman" w:eastAsia="仿宋_GB2312" w:hAnsi="Times New Roman"/>
          <w:sz w:val="24"/>
          <w:szCs w:val="24"/>
        </w:rPr>
        <w:t>根据速度与位移关系有</w:t>
      </w:r>
    </w:p>
    <w:p w:rsidR="00311239" w:rsidRPr="00152416" w:rsidRDefault="001A76CA" w:rsidP="00A45DB4">
      <w:pPr>
        <w:tabs>
          <w:tab w:val="left" w:pos="4253"/>
        </w:tabs>
        <w:spacing w:line="360" w:lineRule="auto"/>
        <w:rPr>
          <w:rFonts w:ascii="Times New Roman" w:hAnsi="Times New Roman"/>
          <w:sz w:val="24"/>
          <w:szCs w:val="24"/>
        </w:rPr>
      </w:pP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e>
          <m:sup>
            <m:r>
              <m:rPr>
                <m:sty m:val="p"/>
              </m:rPr>
              <w:rPr>
                <w:rFonts w:ascii="Cambria Math" w:hAnsi="Cambria Math"/>
                <w:sz w:val="24"/>
                <w:szCs w:val="24"/>
              </w:rPr>
              <m:t>2</m:t>
            </m:r>
          </m:sup>
        </m:sSup>
      </m:oMath>
      <w:r w:rsidR="00C25B5B" w:rsidRPr="00152416">
        <w:rPr>
          <w:rFonts w:ascii="Times New Roman" w:hAnsi="Times New Roman"/>
          <w:sz w:val="24"/>
          <w:szCs w:val="24"/>
        </w:rPr>
        <w:t>=2</w:t>
      </w:r>
      <w:r w:rsidR="00C25B5B" w:rsidRPr="00152416">
        <w:rPr>
          <w:rFonts w:ascii="Times New Roman" w:hAnsi="Times New Roman"/>
          <w:i/>
          <w:sz w:val="24"/>
          <w:szCs w:val="24"/>
        </w:rPr>
        <w:t>a</w:t>
      </w:r>
      <w:r w:rsidR="00C25B5B" w:rsidRPr="00152416">
        <w:rPr>
          <w:rFonts w:ascii="Times New Roman" w:hAnsi="Times New Roman"/>
          <w:sz w:val="24"/>
          <w:szCs w:val="24"/>
          <w:vertAlign w:val="subscript"/>
        </w:rPr>
        <w:t>2</w:t>
      </w:r>
      <w:r w:rsidR="00C25B5B" w:rsidRPr="00152416">
        <w:rPr>
          <w:rFonts w:ascii="Times New Roman" w:hAnsi="Times New Roman"/>
          <w:sz w:val="24"/>
          <w:szCs w:val="24"/>
        </w:rPr>
        <w:t>(</w:t>
      </w:r>
      <w:r w:rsidR="00C25B5B" w:rsidRPr="00152416">
        <w:rPr>
          <w:rFonts w:ascii="Times New Roman" w:hAnsi="Times New Roman"/>
          <w:i/>
          <w:sz w:val="24"/>
          <w:szCs w:val="24"/>
        </w:rPr>
        <w:t>L</w:t>
      </w:r>
      <w:r w:rsidR="00C25B5B" w:rsidRPr="00A37448">
        <w:rPr>
          <w:rFonts w:ascii="宋体" w:hAnsi="宋体"/>
          <w:sz w:val="24"/>
          <w:szCs w:val="24"/>
        </w:rPr>
        <w:t>-</w:t>
      </w:r>
      <w:r w:rsidR="00C25B5B" w:rsidRPr="00152416">
        <w:rPr>
          <w:rFonts w:ascii="Times New Roman" w:hAnsi="Times New Roman"/>
          <w:i/>
          <w:sz w:val="24"/>
          <w:szCs w:val="24"/>
        </w:rPr>
        <w:t>d</w:t>
      </w:r>
      <w:r w:rsidR="00C25B5B"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联立解得</w:t>
      </w:r>
      <w:r w:rsidRPr="00152416">
        <w:rPr>
          <w:rFonts w:ascii="Times New Roman" w:hAnsi="Times New Roman"/>
          <w:i/>
          <w:sz w:val="24"/>
          <w:szCs w:val="24"/>
        </w:rPr>
        <w:t>d</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2</m:t>
                </m:r>
              </m:sub>
            </m:sSub>
            <m:r>
              <w:rPr>
                <w:rFonts w:ascii="Cambria Math" w:hAnsi="Cambria Math"/>
                <w:sz w:val="24"/>
                <w:szCs w:val="24"/>
              </w:rPr>
              <m:t>L</m:t>
            </m:r>
          </m:num>
          <m:den>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2</m:t>
                </m:r>
              </m:sub>
            </m:sSub>
          </m:den>
        </m:f>
      </m:oMath>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在无风的情况下</w:t>
      </w:r>
      <w:r w:rsidRPr="0085627F">
        <w:rPr>
          <w:rFonts w:ascii="宋体" w:hAnsi="宋体"/>
          <w:sz w:val="24"/>
          <w:szCs w:val="24"/>
        </w:rPr>
        <w:t>,</w:t>
      </w:r>
      <w:r w:rsidRPr="00152416">
        <w:rPr>
          <w:rFonts w:ascii="Times New Roman" w:eastAsia="仿宋_GB2312" w:hAnsi="Times New Roman"/>
          <w:sz w:val="24"/>
          <w:szCs w:val="24"/>
        </w:rPr>
        <w:t>飞机以速率</w:t>
      </w:r>
      <w:r w:rsidRPr="00152416">
        <w:rPr>
          <w:rFonts w:ascii="Times New Roman" w:hAnsi="Times New Roman"/>
          <w:i/>
          <w:sz w:val="24"/>
          <w:szCs w:val="24"/>
        </w:rPr>
        <w:t>u</w:t>
      </w:r>
      <w:r w:rsidRPr="00152416">
        <w:rPr>
          <w:rFonts w:ascii="Times New Roman" w:eastAsia="仿宋_GB2312" w:hAnsi="Times New Roman"/>
          <w:sz w:val="24"/>
          <w:szCs w:val="24"/>
        </w:rPr>
        <w:t>水平飞行时</w:t>
      </w:r>
      <w:r w:rsidRPr="0085627F">
        <w:rPr>
          <w:rFonts w:ascii="宋体" w:hAnsi="宋体"/>
          <w:sz w:val="24"/>
          <w:szCs w:val="24"/>
        </w:rPr>
        <w:t>,</w:t>
      </w:r>
      <w:r w:rsidRPr="00152416">
        <w:rPr>
          <w:rFonts w:ascii="Times New Roman" w:eastAsia="仿宋_GB2312" w:hAnsi="Times New Roman"/>
          <w:sz w:val="24"/>
          <w:szCs w:val="24"/>
        </w:rPr>
        <w:t>相对飞机的气流速率也为</w:t>
      </w:r>
      <w:r w:rsidRPr="00152416">
        <w:rPr>
          <w:rFonts w:ascii="Times New Roman" w:hAnsi="Times New Roman"/>
          <w:i/>
          <w:sz w:val="24"/>
          <w:szCs w:val="24"/>
        </w:rPr>
        <w:t>u</w:t>
      </w:r>
      <w:r w:rsidRPr="0085627F">
        <w:rPr>
          <w:rFonts w:ascii="宋体" w:hAnsi="宋体"/>
          <w:sz w:val="24"/>
          <w:szCs w:val="24"/>
        </w:rPr>
        <w:t>,</w:t>
      </w:r>
      <w:r w:rsidRPr="00152416">
        <w:rPr>
          <w:rFonts w:ascii="Times New Roman" w:eastAsia="仿宋_GB2312" w:hAnsi="Times New Roman"/>
          <w:sz w:val="24"/>
          <w:szCs w:val="24"/>
        </w:rPr>
        <w:t>并且气流掠过机翼改变方向</w:t>
      </w:r>
      <w:r w:rsidRPr="0085627F">
        <w:rPr>
          <w:rFonts w:ascii="宋体" w:hAnsi="宋体"/>
          <w:sz w:val="24"/>
          <w:szCs w:val="24"/>
        </w:rPr>
        <w:t>,</w:t>
      </w:r>
      <w:r w:rsidRPr="00152416">
        <w:rPr>
          <w:rFonts w:ascii="Times New Roman" w:eastAsia="仿宋_GB2312" w:hAnsi="Times New Roman"/>
          <w:sz w:val="24"/>
          <w:szCs w:val="24"/>
        </w:rPr>
        <w:t>从而对机翼产生升力</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设气流的密度为</w:t>
      </w:r>
      <w:r w:rsidRPr="00152416">
        <w:rPr>
          <w:rFonts w:ascii="Times New Roman" w:hAnsi="Times New Roman"/>
          <w:i/>
          <w:sz w:val="24"/>
          <w:szCs w:val="24"/>
        </w:rPr>
        <w:t>ρ</w:t>
      </w:r>
      <w:r w:rsidRPr="0085627F">
        <w:rPr>
          <w:rFonts w:ascii="宋体" w:hAnsi="宋体"/>
          <w:sz w:val="24"/>
          <w:szCs w:val="24"/>
        </w:rPr>
        <w:t>,</w:t>
      </w:r>
      <w:r w:rsidRPr="00152416">
        <w:rPr>
          <w:rFonts w:ascii="Times New Roman" w:eastAsia="仿宋_GB2312" w:hAnsi="Times New Roman"/>
          <w:sz w:val="24"/>
          <w:szCs w:val="24"/>
        </w:rPr>
        <w:t>横截面积为</w:t>
      </w:r>
      <w:r w:rsidRPr="00152416">
        <w:rPr>
          <w:rFonts w:ascii="Times New Roman" w:hAnsi="Times New Roman"/>
          <w:i/>
          <w:sz w:val="24"/>
          <w:szCs w:val="24"/>
        </w:rPr>
        <w:t>S</w:t>
      </w:r>
      <w:r w:rsidRPr="0085627F">
        <w:rPr>
          <w:rFonts w:ascii="宋体" w:hAnsi="宋体"/>
          <w:sz w:val="24"/>
          <w:szCs w:val="24"/>
        </w:rPr>
        <w:t>,</w:t>
      </w:r>
      <w:r w:rsidRPr="00152416">
        <w:rPr>
          <w:rFonts w:ascii="Times New Roman" w:eastAsia="仿宋_GB2312" w:hAnsi="Times New Roman"/>
          <w:sz w:val="24"/>
          <w:szCs w:val="24"/>
        </w:rPr>
        <w:t>则</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eastAsia="仿宋_GB2312" w:hAnsi="Times New Roman"/>
          <w:sz w:val="24"/>
          <w:szCs w:val="24"/>
        </w:rPr>
        <w:t>时间内流过机翼的气流质量为</w:t>
      </w:r>
      <w:r w:rsidRPr="00152416">
        <w:rPr>
          <w:rFonts w:ascii="Times New Roman" w:hAnsi="Times New Roman"/>
          <w:sz w:val="24"/>
          <w:szCs w:val="24"/>
        </w:rPr>
        <w:t>Δ</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ρ</w:t>
      </w:r>
      <w:r w:rsidRPr="00152416">
        <w:rPr>
          <w:rFonts w:ascii="Times New Roman" w:hAnsi="Times New Roman"/>
          <w:sz w:val="24"/>
          <w:szCs w:val="24"/>
        </w:rPr>
        <w:t>Δ</w:t>
      </w:r>
      <w:r w:rsidRPr="00152416">
        <w:rPr>
          <w:rFonts w:ascii="Times New Roman" w:hAnsi="Times New Roman"/>
          <w:i/>
          <w:sz w:val="24"/>
          <w:szCs w:val="24"/>
        </w:rPr>
        <w:t>V</w:t>
      </w:r>
      <w:r w:rsidRPr="00152416">
        <w:rPr>
          <w:rFonts w:ascii="Times New Roman" w:hAnsi="Times New Roman"/>
          <w:sz w:val="24"/>
          <w:szCs w:val="24"/>
        </w:rPr>
        <w:t>=</w:t>
      </w:r>
      <w:r w:rsidRPr="00152416">
        <w:rPr>
          <w:rFonts w:ascii="Times New Roman" w:hAnsi="Times New Roman"/>
          <w:i/>
          <w:sz w:val="24"/>
          <w:szCs w:val="24"/>
        </w:rPr>
        <w:t>ρSu</w:t>
      </w:r>
      <w:r w:rsidRPr="00152416">
        <w:rPr>
          <w:rFonts w:ascii="Times New Roman" w:hAnsi="Times New Roman"/>
          <w:sz w:val="24"/>
          <w:szCs w:val="24"/>
        </w:rPr>
        <w:t>Δ</w:t>
      </w:r>
      <w:r w:rsidRPr="00152416">
        <w:rPr>
          <w:rFonts w:ascii="Times New Roman" w:hAnsi="Times New Roman"/>
          <w:i/>
          <w:sz w:val="24"/>
          <w:szCs w:val="24"/>
        </w:rPr>
        <w:t>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设与机翼相互作用后</w:t>
      </w:r>
      <w:r w:rsidRPr="0085627F">
        <w:rPr>
          <w:rFonts w:ascii="宋体" w:hAnsi="宋体"/>
          <w:sz w:val="24"/>
          <w:szCs w:val="24"/>
        </w:rPr>
        <w:t>,</w:t>
      </w:r>
      <w:r w:rsidRPr="00152416">
        <w:rPr>
          <w:rFonts w:ascii="Times New Roman" w:eastAsia="仿宋_GB2312" w:hAnsi="Times New Roman"/>
          <w:sz w:val="24"/>
          <w:szCs w:val="24"/>
        </w:rPr>
        <w:t>气流的速度方向与水平面的夹角为</w:t>
      </w:r>
      <w:r w:rsidRPr="00152416">
        <w:rPr>
          <w:rFonts w:ascii="Times New Roman" w:hAnsi="Times New Roman"/>
          <w:i/>
          <w:sz w:val="24"/>
          <w:szCs w:val="24"/>
        </w:rPr>
        <w:t>θ</w:t>
      </w:r>
      <w:r w:rsidRPr="0085627F">
        <w:rPr>
          <w:rFonts w:ascii="宋体" w:hAnsi="宋体"/>
          <w:sz w:val="24"/>
          <w:szCs w:val="24"/>
        </w:rPr>
        <w:t>,</w:t>
      </w:r>
      <w:r w:rsidRPr="00152416">
        <w:rPr>
          <w:rFonts w:ascii="Times New Roman" w:eastAsia="仿宋_GB2312" w:hAnsi="Times New Roman"/>
          <w:sz w:val="24"/>
          <w:szCs w:val="24"/>
        </w:rPr>
        <w:t>则竖直方向上由动量定理有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F'</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=Δ</w:t>
      </w:r>
      <w:r w:rsidRPr="00152416">
        <w:rPr>
          <w:rFonts w:ascii="Times New Roman" w:hAnsi="Times New Roman"/>
          <w:i/>
          <w:sz w:val="24"/>
          <w:szCs w:val="24"/>
        </w:rPr>
        <w:t>m·u</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i/>
          <w:sz w:val="24"/>
          <w:szCs w:val="24"/>
        </w:rPr>
        <w:t>θ</w:t>
      </w:r>
    </w:p>
    <w:p w:rsidR="00311239" w:rsidRPr="00152416" w:rsidRDefault="00C25B5B" w:rsidP="00A45DB4">
      <w:pPr>
        <w:tabs>
          <w:tab w:val="left" w:pos="4253"/>
        </w:tabs>
        <w:spacing w:line="360" w:lineRule="auto"/>
        <w:rPr>
          <w:rFonts w:ascii="Times New Roman" w:eastAsia="仿宋_GB2312" w:hAnsi="Times New Roman"/>
          <w:sz w:val="24"/>
          <w:szCs w:val="24"/>
        </w:rPr>
      </w:pPr>
      <w:r w:rsidRPr="00152416">
        <w:rPr>
          <w:rFonts w:ascii="Times New Roman" w:eastAsia="仿宋_GB2312" w:hAnsi="Times New Roman"/>
          <w:sz w:val="24"/>
          <w:szCs w:val="24"/>
        </w:rPr>
        <w:t>联立并结合牛顿第三定律解得</w:t>
      </w:r>
    </w:p>
    <w:p w:rsidR="00D52F50" w:rsidRDefault="00C25B5B" w:rsidP="00F41AF9">
      <w:pPr>
        <w:tabs>
          <w:tab w:val="left" w:pos="4253"/>
        </w:tabs>
        <w:spacing w:line="360" w:lineRule="auto"/>
        <w:rPr>
          <w:rFonts w:ascii="宋体" w:hAnsi="宋体"/>
          <w:sz w:val="24"/>
          <w:szCs w:val="24"/>
        </w:rPr>
      </w:pP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ρSu</w:t>
      </w:r>
      <w:r w:rsidRPr="00152416">
        <w:rPr>
          <w:rFonts w:ascii="Times New Roman" w:hAnsi="Times New Roman"/>
          <w:sz w:val="24"/>
          <w:szCs w:val="24"/>
          <w:vertAlign w:val="superscript"/>
        </w:rPr>
        <w:t>2</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i/>
          <w:sz w:val="24"/>
          <w:szCs w:val="24"/>
        </w:rPr>
        <w:t>θ</w:t>
      </w:r>
      <w:r w:rsidRPr="0085627F">
        <w:rPr>
          <w:rFonts w:ascii="宋体" w:hAnsi="宋体"/>
          <w:sz w:val="24"/>
          <w:szCs w:val="24"/>
        </w:rPr>
        <w:t>,</w:t>
      </w:r>
      <w:r w:rsidRPr="00152416">
        <w:rPr>
          <w:rFonts w:ascii="Times New Roman" w:eastAsia="仿宋_GB2312" w:hAnsi="Times New Roman"/>
          <w:sz w:val="24"/>
          <w:szCs w:val="24"/>
        </w:rPr>
        <w:t>所以</w:t>
      </w:r>
      <w:r w:rsidRPr="00152416">
        <w:rPr>
          <w:rFonts w:ascii="Times New Roman" w:hAnsi="Times New Roman"/>
          <w:i/>
          <w:sz w:val="24"/>
          <w:szCs w:val="24"/>
        </w:rPr>
        <w:t>α</w:t>
      </w:r>
      <w:r w:rsidRPr="00152416">
        <w:rPr>
          <w:rFonts w:ascii="Times New Roman" w:hAnsi="Times New Roman"/>
          <w:sz w:val="24"/>
          <w:szCs w:val="24"/>
        </w:rPr>
        <w:t>=2</w:t>
      </w:r>
      <w:r w:rsidRPr="0085627F">
        <w:rPr>
          <w:rFonts w:ascii="宋体" w:hAnsi="宋体"/>
          <w:sz w:val="24"/>
          <w:szCs w:val="24"/>
        </w:rPr>
        <w:t>。</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11</w:t>
      </w:r>
      <w:r w:rsidRPr="00DB6AE0">
        <w:rPr>
          <w:rFonts w:ascii="Times New Roman" w:hAnsi="Times New Roman"/>
          <w:i/>
          <w:sz w:val="24"/>
          <w:szCs w:val="24"/>
        </w:rPr>
        <w:t>.</w:t>
      </w:r>
      <w:r w:rsidRPr="00DB6AE0">
        <w:rPr>
          <w:rFonts w:ascii="Times New Roman" w:hAnsi="Times New Roman"/>
          <w:sz w:val="24"/>
          <w:szCs w:val="24"/>
        </w:rPr>
        <w:t>(2026·</w:t>
      </w:r>
      <w:r w:rsidRPr="00DB6AE0">
        <w:rPr>
          <w:rFonts w:ascii="Times New Roman" w:eastAsia="方正楷体_GBK" w:hAnsi="Times New Roman"/>
          <w:sz w:val="24"/>
          <w:szCs w:val="24"/>
        </w:rPr>
        <w:t>广东广州模拟</w:t>
      </w:r>
      <w:r w:rsidRPr="00DB6AE0">
        <w:rPr>
          <w:rFonts w:ascii="Times New Roman" w:hAnsi="Times New Roman"/>
          <w:sz w:val="24"/>
          <w:szCs w:val="24"/>
        </w:rPr>
        <w:t>)</w:t>
      </w:r>
      <w:r w:rsidRPr="00DB6AE0">
        <w:rPr>
          <w:rFonts w:ascii="Times New Roman" w:hAnsi="Times New Roman"/>
          <w:sz w:val="24"/>
          <w:szCs w:val="24"/>
        </w:rPr>
        <w:t>如图</w:t>
      </w:r>
      <w:r w:rsidRPr="00DB6AE0">
        <w:rPr>
          <w:rFonts w:ascii="Times New Roman" w:hAnsi="Times New Roman"/>
          <w:sz w:val="24"/>
          <w:szCs w:val="24"/>
        </w:rPr>
        <w:t>(a)</w:t>
      </w:r>
      <w:r w:rsidRPr="00DB6AE0">
        <w:rPr>
          <w:rFonts w:asciiTheme="majorEastAsia" w:eastAsiaTheme="majorEastAsia" w:hAnsiTheme="majorEastAsia"/>
          <w:sz w:val="24"/>
          <w:szCs w:val="24"/>
        </w:rPr>
        <w:t>,</w:t>
      </w:r>
      <w:r w:rsidRPr="00DB6AE0">
        <w:rPr>
          <w:rFonts w:ascii="Times New Roman" w:hAnsi="Times New Roman"/>
          <w:sz w:val="24"/>
          <w:szCs w:val="24"/>
        </w:rPr>
        <w:t>农民利用传统的扬谷扇车分离谷粒和杂质。其简化原理如图</w:t>
      </w:r>
      <w:r w:rsidRPr="00DB6AE0">
        <w:rPr>
          <w:rFonts w:ascii="Times New Roman" w:hAnsi="Times New Roman"/>
          <w:sz w:val="24"/>
          <w:szCs w:val="24"/>
        </w:rPr>
        <w:t>(b)</w:t>
      </w:r>
      <w:r w:rsidRPr="00DB6AE0">
        <w:rPr>
          <w:rFonts w:asciiTheme="majorEastAsia" w:eastAsiaTheme="majorEastAsia" w:hAnsiTheme="majorEastAsia"/>
          <w:sz w:val="24"/>
          <w:szCs w:val="24"/>
        </w:rPr>
        <w:t>,</w:t>
      </w:r>
      <w:r w:rsidRPr="00DB6AE0">
        <w:rPr>
          <w:rFonts w:ascii="Times New Roman" w:hAnsi="Times New Roman"/>
          <w:sz w:val="24"/>
          <w:szCs w:val="24"/>
        </w:rPr>
        <w:t>风车叶片匀速转动</w:t>
      </w:r>
      <w:r w:rsidRPr="00DB6AE0">
        <w:rPr>
          <w:rFonts w:asciiTheme="majorEastAsia" w:eastAsiaTheme="majorEastAsia" w:hAnsiTheme="majorEastAsia"/>
          <w:sz w:val="24"/>
          <w:szCs w:val="24"/>
        </w:rPr>
        <w:t>,</w:t>
      </w:r>
      <w:r w:rsidRPr="00DB6AE0">
        <w:rPr>
          <w:rFonts w:ascii="Times New Roman" w:hAnsi="Times New Roman"/>
          <w:sz w:val="24"/>
          <w:szCs w:val="24"/>
        </w:rPr>
        <w:t>产生水平向右的稳定气流</w:t>
      </w:r>
      <w:r w:rsidRPr="00DB6AE0">
        <w:rPr>
          <w:rFonts w:asciiTheme="majorEastAsia" w:eastAsiaTheme="majorEastAsia" w:hAnsiTheme="majorEastAsia"/>
          <w:sz w:val="24"/>
          <w:szCs w:val="24"/>
        </w:rPr>
        <w:t>,</w:t>
      </w:r>
      <w:r w:rsidRPr="00DB6AE0">
        <w:rPr>
          <w:rFonts w:ascii="Times New Roman" w:hAnsi="Times New Roman"/>
          <w:sz w:val="24"/>
          <w:szCs w:val="24"/>
        </w:rPr>
        <w:t>气流速度为</w:t>
      </w:r>
      <w:r w:rsidRPr="00DB6AE0">
        <w:rPr>
          <w:rFonts w:ascii="Times New Roman" w:hAnsi="Times New Roman"/>
          <w:i/>
          <w:sz w:val="24"/>
          <w:szCs w:val="24"/>
        </w:rPr>
        <w:t>v</w:t>
      </w:r>
      <w:r w:rsidRPr="00DB6AE0">
        <w:rPr>
          <w:rFonts w:ascii="Times New Roman" w:hAnsi="Times New Roman"/>
          <w:sz w:val="24"/>
          <w:szCs w:val="24"/>
          <w:vertAlign w:val="subscript"/>
        </w:rPr>
        <w:t>0</w:t>
      </w:r>
      <w:r w:rsidRPr="00DB6AE0">
        <w:rPr>
          <w:rFonts w:asciiTheme="majorEastAsia" w:eastAsiaTheme="majorEastAsia" w:hAnsiTheme="majorEastAsia"/>
          <w:sz w:val="24"/>
          <w:szCs w:val="24"/>
        </w:rPr>
        <w:t>,</w:t>
      </w:r>
      <w:r w:rsidRPr="00DB6AE0">
        <w:rPr>
          <w:rFonts w:ascii="Times New Roman" w:hAnsi="Times New Roman"/>
          <w:sz w:val="24"/>
          <w:szCs w:val="24"/>
        </w:rPr>
        <w:t>谷粒和杂质均在气流区域受到水平向右的风力。假设谷粒和杂质均从距离地面同一高度为</w:t>
      </w:r>
      <w:r w:rsidRPr="00DB6AE0">
        <w:rPr>
          <w:rFonts w:ascii="Times New Roman" w:hAnsi="Times New Roman"/>
          <w:i/>
          <w:sz w:val="24"/>
          <w:szCs w:val="24"/>
        </w:rPr>
        <w:t>h</w:t>
      </w:r>
      <w:r w:rsidRPr="00DB6AE0">
        <w:rPr>
          <w:rFonts w:ascii="Times New Roman" w:hAnsi="Times New Roman"/>
          <w:sz w:val="24"/>
          <w:szCs w:val="24"/>
        </w:rPr>
        <w:t>的出口静止释放</w:t>
      </w:r>
      <w:r w:rsidRPr="00DB6AE0">
        <w:rPr>
          <w:rFonts w:asciiTheme="majorEastAsia" w:eastAsiaTheme="majorEastAsia" w:hAnsiTheme="majorEastAsia"/>
          <w:sz w:val="24"/>
          <w:szCs w:val="24"/>
        </w:rPr>
        <w:t>,</w:t>
      </w:r>
      <w:r w:rsidRPr="00DB6AE0">
        <w:rPr>
          <w:rFonts w:ascii="Times New Roman" w:hAnsi="Times New Roman"/>
          <w:sz w:val="24"/>
          <w:szCs w:val="24"/>
        </w:rPr>
        <w:t>气流区域的高度为</w:t>
      </w:r>
      <w:r w:rsidRPr="00DB6AE0">
        <w:rPr>
          <w:rFonts w:ascii="Times New Roman" w:hAnsi="Times New Roman"/>
          <w:i/>
          <w:sz w:val="24"/>
          <w:szCs w:val="24"/>
        </w:rPr>
        <w:t>d</w:t>
      </w:r>
      <w:r w:rsidRPr="00DB6AE0">
        <w:rPr>
          <w:rFonts w:asciiTheme="majorEastAsia" w:eastAsiaTheme="majorEastAsia" w:hAnsiTheme="majorEastAsia"/>
          <w:sz w:val="24"/>
          <w:szCs w:val="24"/>
        </w:rPr>
        <w:t>,</w:t>
      </w:r>
      <w:r w:rsidRPr="00DB6AE0">
        <w:rPr>
          <w:rFonts w:ascii="Times New Roman" w:hAnsi="Times New Roman"/>
          <w:sz w:val="24"/>
          <w:szCs w:val="24"/>
        </w:rPr>
        <w:t>谷粒或杂质离开气流区域时速度的水平分量为</w:t>
      </w:r>
      <w:r w:rsidRPr="00DB6AE0">
        <w:rPr>
          <w:rFonts w:ascii="Times New Roman" w:hAnsi="Times New Roman"/>
          <w:i/>
          <w:sz w:val="24"/>
          <w:szCs w:val="24"/>
        </w:rPr>
        <w:t>v</w:t>
      </w:r>
      <w:r w:rsidRPr="00DB6AE0">
        <w:rPr>
          <w:rFonts w:ascii="Times New Roman" w:hAnsi="Times New Roman"/>
          <w:sz w:val="24"/>
          <w:szCs w:val="24"/>
          <w:vertAlign w:val="subscript"/>
        </w:rPr>
        <w:t>0</w:t>
      </w:r>
      <w:r w:rsidRPr="00DB6AE0">
        <w:rPr>
          <w:rFonts w:asciiTheme="majorEastAsia" w:eastAsiaTheme="majorEastAsia" w:hAnsiTheme="majorEastAsia"/>
          <w:sz w:val="24"/>
          <w:szCs w:val="24"/>
        </w:rPr>
        <w:t>,</w:t>
      </w:r>
      <w:r w:rsidRPr="00DB6AE0">
        <w:rPr>
          <w:rFonts w:ascii="Times New Roman" w:hAnsi="Times New Roman"/>
          <w:sz w:val="24"/>
          <w:szCs w:val="24"/>
        </w:rPr>
        <w:t>正常谷粒的质量范围为</w:t>
      </w:r>
      <w:r w:rsidRPr="00DB6AE0">
        <w:rPr>
          <w:rFonts w:ascii="Times New Roman" w:hAnsi="Times New Roman"/>
          <w:i/>
          <w:sz w:val="24"/>
          <w:szCs w:val="24"/>
        </w:rPr>
        <w:t>m</w:t>
      </w:r>
      <w:r w:rsidRPr="00DB6AE0">
        <w:rPr>
          <w:rFonts w:ascii="Times New Roman" w:hAnsi="Times New Roman"/>
          <w:sz w:val="24"/>
          <w:szCs w:val="24"/>
          <w:vertAlign w:val="subscript"/>
        </w:rPr>
        <w:t>1</w:t>
      </w:r>
      <w:r w:rsidRPr="00DB6AE0">
        <w:rPr>
          <w:rFonts w:ascii="Times New Roman" w:hAnsi="Times New Roman"/>
          <w:i/>
          <w:sz w:val="24"/>
          <w:szCs w:val="24"/>
        </w:rPr>
        <w:t>~m</w:t>
      </w:r>
      <w:r w:rsidRPr="00DB6AE0">
        <w:rPr>
          <w:rFonts w:ascii="Times New Roman" w:hAnsi="Times New Roman"/>
          <w:sz w:val="24"/>
          <w:szCs w:val="24"/>
          <w:vertAlign w:val="subscript"/>
        </w:rPr>
        <w:t>2</w:t>
      </w:r>
      <w:r w:rsidRPr="00DB6AE0">
        <w:rPr>
          <w:rFonts w:asciiTheme="majorEastAsia" w:eastAsiaTheme="majorEastAsia" w:hAnsiTheme="majorEastAsia"/>
          <w:sz w:val="24"/>
          <w:szCs w:val="24"/>
        </w:rPr>
        <w:t>,</w:t>
      </w:r>
      <w:r w:rsidRPr="00DB6AE0">
        <w:rPr>
          <w:rFonts w:ascii="Times New Roman" w:hAnsi="Times New Roman"/>
          <w:sz w:val="24"/>
          <w:szCs w:val="24"/>
        </w:rPr>
        <w:t>质量高于或低于此范围视为杂质</w:t>
      </w:r>
      <w:r w:rsidRPr="00DB6AE0">
        <w:rPr>
          <w:rFonts w:asciiTheme="majorEastAsia" w:eastAsiaTheme="majorEastAsia" w:hAnsiTheme="majorEastAsia"/>
          <w:sz w:val="24"/>
          <w:szCs w:val="24"/>
        </w:rPr>
        <w:t>,</w:t>
      </w:r>
      <w:r w:rsidRPr="00DB6AE0">
        <w:rPr>
          <w:rFonts w:ascii="Times New Roman" w:hAnsi="Times New Roman"/>
          <w:sz w:val="24"/>
          <w:szCs w:val="24"/>
        </w:rPr>
        <w:t>重力加速度大小为</w:t>
      </w:r>
      <w:r w:rsidRPr="00DB6AE0">
        <w:rPr>
          <w:rFonts w:ascii="Times New Roman" w:hAnsi="Times New Roman"/>
          <w:i/>
          <w:sz w:val="24"/>
          <w:szCs w:val="24"/>
        </w:rPr>
        <w:t>g</w:t>
      </w:r>
      <w:r w:rsidRPr="00DB6AE0">
        <w:rPr>
          <w:rFonts w:asciiTheme="majorEastAsia" w:eastAsiaTheme="majorEastAsia" w:hAnsiTheme="majorEastAsia"/>
          <w:sz w:val="24"/>
          <w:szCs w:val="24"/>
        </w:rPr>
        <w:t>,</w:t>
      </w:r>
      <w:r w:rsidRPr="00DB6AE0">
        <w:rPr>
          <w:rFonts w:ascii="Times New Roman" w:hAnsi="Times New Roman"/>
          <w:sz w:val="24"/>
          <w:szCs w:val="24"/>
        </w:rPr>
        <w:t>不计其他阻力。</w:t>
      </w:r>
    </w:p>
    <w:p w:rsidR="00CC3591" w:rsidRPr="00DB6AE0" w:rsidRDefault="00CC3591" w:rsidP="00CC3591">
      <w:pPr>
        <w:tabs>
          <w:tab w:val="left" w:pos="4111"/>
          <w:tab w:val="left" w:pos="4678"/>
        </w:tabs>
        <w:spacing w:line="360" w:lineRule="auto"/>
        <w:jc w:val="center"/>
        <w:rPr>
          <w:rFonts w:ascii="Times New Roman" w:hAnsi="Times New Roman"/>
          <w:sz w:val="24"/>
          <w:szCs w:val="24"/>
        </w:rPr>
      </w:pPr>
      <w:r w:rsidRPr="00DB6AE0">
        <w:rPr>
          <w:rFonts w:ascii="Times New Roman" w:hAnsi="Times New Roman"/>
          <w:noProof/>
          <w:sz w:val="24"/>
          <w:szCs w:val="24"/>
        </w:rPr>
        <w:drawing>
          <wp:inline distT="0" distB="0" distL="0" distR="0" wp14:anchorId="168B6F17" wp14:editId="7E318604">
            <wp:extent cx="2305685" cy="938530"/>
            <wp:effectExtent l="0" t="0" r="0" b="0"/>
            <wp:docPr id="9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05685" cy="938530"/>
                    </a:xfrm>
                    <a:prstGeom prst="rect">
                      <a:avLst/>
                    </a:prstGeom>
                    <a:noFill/>
                    <a:ln>
                      <a:noFill/>
                    </a:ln>
                  </pic:spPr>
                </pic:pic>
              </a:graphicData>
            </a:graphic>
          </wp:inline>
        </w:drawing>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(1)</w:t>
      </w:r>
      <w:r w:rsidRPr="00DB6AE0">
        <w:rPr>
          <w:rFonts w:ascii="Times New Roman" w:hAnsi="Times New Roman"/>
          <w:sz w:val="24"/>
          <w:szCs w:val="24"/>
        </w:rPr>
        <w:t>求谷粒从出口落到地面所用的时间</w:t>
      </w:r>
      <w:r w:rsidRPr="00DB6AE0">
        <w:rPr>
          <w:rFonts w:ascii="Times New Roman" w:hAnsi="Times New Roman"/>
          <w:sz w:val="24"/>
          <w:szCs w:val="24"/>
        </w:rPr>
        <w:t>;</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lastRenderedPageBreak/>
        <w:t>(2)</w:t>
      </w:r>
      <w:r w:rsidRPr="00DB6AE0">
        <w:rPr>
          <w:rFonts w:ascii="Times New Roman" w:hAnsi="Times New Roman"/>
          <w:sz w:val="24"/>
          <w:szCs w:val="24"/>
        </w:rPr>
        <w:t>若谷粒在气流区域受到水平向右的风力大小</w:t>
      </w:r>
      <w:r w:rsidRPr="00DB6AE0">
        <w:rPr>
          <w:rFonts w:ascii="Times New Roman" w:hAnsi="Times New Roman"/>
          <w:i/>
          <w:sz w:val="24"/>
          <w:szCs w:val="24"/>
        </w:rPr>
        <w:t>F</w:t>
      </w:r>
      <w:r w:rsidRPr="00DB6AE0">
        <w:rPr>
          <w:rFonts w:ascii="Times New Roman" w:hAnsi="Times New Roman"/>
          <w:sz w:val="24"/>
          <w:szCs w:val="24"/>
        </w:rPr>
        <w:t>=</w:t>
      </w:r>
      <w:r w:rsidRPr="00DB6AE0">
        <w:rPr>
          <w:rFonts w:ascii="Times New Roman" w:hAnsi="Times New Roman"/>
          <w:i/>
          <w:sz w:val="24"/>
          <w:szCs w:val="24"/>
        </w:rPr>
        <w:t>kv</w:t>
      </w:r>
      <w:r w:rsidRPr="00DB6AE0">
        <w:rPr>
          <w:rFonts w:ascii="Times New Roman" w:hAnsi="Times New Roman"/>
          <w:sz w:val="24"/>
          <w:szCs w:val="24"/>
        </w:rPr>
        <w:t>(</w:t>
      </w:r>
      <w:r w:rsidRPr="00DB6AE0">
        <w:rPr>
          <w:rFonts w:ascii="Times New Roman" w:hAnsi="Times New Roman"/>
          <w:i/>
          <w:sz w:val="24"/>
          <w:szCs w:val="24"/>
        </w:rPr>
        <w:t>k</w:t>
      </w:r>
      <w:r w:rsidRPr="00DB6AE0">
        <w:rPr>
          <w:rFonts w:ascii="Times New Roman" w:hAnsi="Times New Roman"/>
          <w:sz w:val="24"/>
          <w:szCs w:val="24"/>
        </w:rPr>
        <w:t>为常量</w:t>
      </w:r>
      <w:r w:rsidRPr="00DB6AE0">
        <w:rPr>
          <w:rFonts w:asciiTheme="majorEastAsia" w:eastAsiaTheme="majorEastAsia" w:hAnsiTheme="majorEastAsia"/>
          <w:sz w:val="24"/>
          <w:szCs w:val="24"/>
        </w:rPr>
        <w:t>,</w:t>
      </w:r>
      <w:r w:rsidRPr="00DB6AE0">
        <w:rPr>
          <w:rFonts w:ascii="Times New Roman" w:hAnsi="Times New Roman"/>
          <w:i/>
          <w:sz w:val="24"/>
          <w:szCs w:val="24"/>
        </w:rPr>
        <w:t>v</w:t>
      </w:r>
      <w:r w:rsidRPr="00DB6AE0">
        <w:rPr>
          <w:rFonts w:ascii="Times New Roman" w:hAnsi="Times New Roman"/>
          <w:sz w:val="24"/>
          <w:szCs w:val="24"/>
        </w:rPr>
        <w:t>为谷粒或杂质与气流的水平相对速度大小</w:t>
      </w:r>
      <w:r w:rsidRPr="00DB6AE0">
        <w:rPr>
          <w:rFonts w:ascii="Times New Roman" w:hAnsi="Times New Roman"/>
          <w:sz w:val="24"/>
          <w:szCs w:val="24"/>
        </w:rPr>
        <w:t>)</w:t>
      </w:r>
      <w:r w:rsidRPr="00DB6AE0">
        <w:rPr>
          <w:rFonts w:asciiTheme="majorEastAsia" w:eastAsiaTheme="majorEastAsia" w:hAnsiTheme="majorEastAsia"/>
          <w:sz w:val="24"/>
          <w:szCs w:val="24"/>
        </w:rPr>
        <w:t>,</w:t>
      </w:r>
      <w:r w:rsidRPr="00DB6AE0">
        <w:rPr>
          <w:rFonts w:ascii="Times New Roman" w:hAnsi="Times New Roman"/>
          <w:sz w:val="24"/>
          <w:szCs w:val="24"/>
        </w:rPr>
        <w:t>求地面能够收集到正常谷粒的水平距离范围</w:t>
      </w:r>
      <w:r w:rsidRPr="00DB6AE0">
        <w:rPr>
          <w:rFonts w:ascii="Times New Roman" w:hAnsi="Times New Roman"/>
          <w:sz w:val="24"/>
          <w:szCs w:val="24"/>
        </w:rPr>
        <w:t>;</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(3)</w:t>
      </w:r>
      <w:r w:rsidRPr="00DB6AE0">
        <w:rPr>
          <w:rFonts w:ascii="Times New Roman" w:hAnsi="Times New Roman"/>
          <w:sz w:val="24"/>
          <w:szCs w:val="24"/>
        </w:rPr>
        <w:t>若谷粒在气流区域受到水平向右的风力大小</w:t>
      </w:r>
      <w:r w:rsidRPr="00DB6AE0">
        <w:rPr>
          <w:rFonts w:ascii="Times New Roman" w:hAnsi="Times New Roman"/>
          <w:i/>
          <w:sz w:val="24"/>
          <w:szCs w:val="24"/>
        </w:rPr>
        <w:t>F'</w:t>
      </w:r>
      <w:r w:rsidRPr="00DB6AE0">
        <w:rPr>
          <w:rFonts w:ascii="Times New Roman" w:hAnsi="Times New Roman"/>
          <w:sz w:val="24"/>
          <w:szCs w:val="24"/>
        </w:rPr>
        <w:t>仅与谷粒下降高度</w:t>
      </w:r>
      <w:r w:rsidRPr="00DB6AE0">
        <w:rPr>
          <w:rFonts w:ascii="Times New Roman" w:hAnsi="Times New Roman"/>
          <w:i/>
          <w:sz w:val="24"/>
          <w:szCs w:val="24"/>
        </w:rPr>
        <w:t>y</w:t>
      </w:r>
      <w:r w:rsidRPr="00DB6AE0">
        <w:rPr>
          <w:rFonts w:ascii="Times New Roman" w:hAnsi="Times New Roman"/>
          <w:sz w:val="24"/>
          <w:szCs w:val="24"/>
        </w:rPr>
        <w:t>有关</w:t>
      </w:r>
      <w:r w:rsidRPr="00DB6AE0">
        <w:rPr>
          <w:rFonts w:asciiTheme="majorEastAsia" w:eastAsiaTheme="majorEastAsia" w:hAnsiTheme="majorEastAsia"/>
          <w:sz w:val="24"/>
          <w:szCs w:val="24"/>
        </w:rPr>
        <w:t>,</w:t>
      </w:r>
      <w:r w:rsidRPr="00DB6AE0">
        <w:rPr>
          <w:rFonts w:ascii="Times New Roman" w:hAnsi="Times New Roman"/>
          <w:sz w:val="24"/>
          <w:szCs w:val="24"/>
        </w:rPr>
        <w:t>且其关系式为</w:t>
      </w:r>
      <w:r w:rsidRPr="00DB6AE0">
        <w:rPr>
          <w:rFonts w:ascii="Times New Roman" w:hAnsi="Times New Roman"/>
          <w:i/>
          <w:sz w:val="24"/>
          <w:szCs w:val="24"/>
        </w:rPr>
        <w:t>F'</w:t>
      </w:r>
      <w:r w:rsidRPr="00DB6AE0">
        <w:rPr>
          <w:rFonts w:ascii="Times New Roman" w:hAnsi="Times New Roman"/>
          <w:sz w:val="24"/>
          <w:szCs w:val="24"/>
        </w:rPr>
        <w:t>=</w:t>
      </w:r>
      <w:r>
        <w:rPr>
          <w:rFonts w:ascii="Times New Roman" w:hAnsi="Times New Roman" w:hint="eastAsia"/>
          <w:noProof/>
          <w:sz w:val="24"/>
          <w:szCs w:val="24"/>
        </w:rPr>
        <w:t>（</w:t>
      </w:r>
      <w:r w:rsidRPr="00DB6AE0">
        <w:rPr>
          <w:rFonts w:ascii="Times New Roman" w:hAnsi="Times New Roman"/>
          <w:sz w:val="24"/>
          <w:szCs w:val="24"/>
        </w:rPr>
        <w:t>1-</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y</m:t>
                </m:r>
              </m:num>
              <m:den>
                <m:r>
                  <w:rPr>
                    <w:rFonts w:ascii="Cambria Math" w:hAnsi="Cambria Math"/>
                    <w:sz w:val="24"/>
                    <w:szCs w:val="24"/>
                  </w:rPr>
                  <m:t>d</m:t>
                </m:r>
              </m:den>
            </m:f>
          </m:e>
        </m:rad>
      </m:oMath>
      <w:r>
        <w:rPr>
          <w:rFonts w:ascii="Times New Roman" w:hAnsi="Times New Roman" w:hint="eastAsia"/>
          <w:noProof/>
          <w:sz w:val="24"/>
          <w:szCs w:val="24"/>
        </w:rPr>
        <w:t>）</w:t>
      </w:r>
      <w:r w:rsidRPr="00DB6AE0">
        <w:rPr>
          <w:rFonts w:ascii="Times New Roman" w:hAnsi="Times New Roman"/>
          <w:i/>
          <w:sz w:val="24"/>
          <w:szCs w:val="24"/>
        </w:rPr>
        <w:t>F</w:t>
      </w:r>
      <w:r w:rsidRPr="00DB6AE0">
        <w:rPr>
          <w:rFonts w:ascii="Times New Roman" w:hAnsi="Times New Roman"/>
          <w:sz w:val="24"/>
          <w:szCs w:val="24"/>
          <w:vertAlign w:val="subscript"/>
        </w:rPr>
        <w:t>0</w:t>
      </w:r>
      <w:r w:rsidRPr="00DB6AE0">
        <w:rPr>
          <w:rFonts w:asciiTheme="majorEastAsia" w:eastAsiaTheme="majorEastAsia" w:hAnsiTheme="majorEastAsia"/>
          <w:sz w:val="24"/>
          <w:szCs w:val="24"/>
        </w:rPr>
        <w:t>,</w:t>
      </w:r>
      <w:r w:rsidRPr="00DB6AE0">
        <w:rPr>
          <w:rFonts w:ascii="Times New Roman" w:hAnsi="Times New Roman"/>
          <w:sz w:val="24"/>
          <w:szCs w:val="24"/>
        </w:rPr>
        <w:t>式中</w:t>
      </w:r>
      <w:r w:rsidRPr="00DB6AE0">
        <w:rPr>
          <w:rFonts w:ascii="Times New Roman" w:hAnsi="Times New Roman"/>
          <w:i/>
          <w:sz w:val="24"/>
          <w:szCs w:val="24"/>
        </w:rPr>
        <w:t>F</w:t>
      </w:r>
      <w:r w:rsidRPr="00DB6AE0">
        <w:rPr>
          <w:rFonts w:ascii="Times New Roman" w:hAnsi="Times New Roman"/>
          <w:sz w:val="24"/>
          <w:szCs w:val="24"/>
          <w:vertAlign w:val="subscript"/>
        </w:rPr>
        <w:t>0</w:t>
      </w:r>
      <w:r w:rsidRPr="00DB6AE0">
        <w:rPr>
          <w:rFonts w:ascii="Times New Roman" w:hAnsi="Times New Roman"/>
          <w:sz w:val="24"/>
          <w:szCs w:val="24"/>
        </w:rPr>
        <w:t>为常量</w:t>
      </w:r>
      <w:r w:rsidRPr="00DB6AE0">
        <w:rPr>
          <w:rFonts w:asciiTheme="majorEastAsia" w:eastAsiaTheme="majorEastAsia" w:hAnsiTheme="majorEastAsia"/>
          <w:sz w:val="24"/>
          <w:szCs w:val="24"/>
        </w:rPr>
        <w:t>,</w:t>
      </w:r>
      <w:r w:rsidRPr="00DB6AE0">
        <w:rPr>
          <w:rFonts w:ascii="Times New Roman" w:hAnsi="Times New Roman"/>
          <w:sz w:val="24"/>
          <w:szCs w:val="24"/>
        </w:rPr>
        <w:t>求质量为</w:t>
      </w:r>
      <w:r w:rsidRPr="00DB6AE0">
        <w:rPr>
          <w:rFonts w:ascii="Times New Roman" w:hAnsi="Times New Roman"/>
          <w:i/>
          <w:sz w:val="24"/>
          <w:szCs w:val="24"/>
        </w:rPr>
        <w:t>m</w:t>
      </w:r>
      <w:r w:rsidRPr="00DB6AE0">
        <w:rPr>
          <w:rFonts w:ascii="Times New Roman" w:hAnsi="Times New Roman"/>
          <w:sz w:val="24"/>
          <w:szCs w:val="24"/>
        </w:rPr>
        <w:t>的谷粒落地时的动能。</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黑体_GBK" w:hAnsi="Times New Roman"/>
          <w:sz w:val="24"/>
          <w:szCs w:val="24"/>
        </w:rPr>
        <w:t>答案</w:t>
      </w:r>
      <w:r w:rsidRPr="00DB6AE0">
        <w:rPr>
          <w:rFonts w:ascii="Times New Roman" w:hAnsi="Times New Roman"/>
          <w:sz w:val="24"/>
          <w:szCs w:val="24"/>
        </w:rPr>
        <w:t xml:space="preserve">　</w:t>
      </w:r>
      <w:r w:rsidRPr="00DB6AE0">
        <w:rPr>
          <w:rFonts w:ascii="Times New Roman" w:hAnsi="Times New Roman"/>
          <w:sz w:val="24"/>
          <w:szCs w:val="24"/>
        </w:rPr>
        <w:t>(1)</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DB6AE0">
        <w:rPr>
          <w:rFonts w:ascii="Times New Roman" w:hAnsi="Times New Roman"/>
          <w:sz w:val="24"/>
          <w:szCs w:val="24"/>
        </w:rPr>
        <w:t xml:space="preserve">　</w:t>
      </w:r>
      <w:r w:rsidRPr="00DB6AE0">
        <w:rPr>
          <w:rFonts w:ascii="Times New Roman" w:hAnsi="Times New Roman"/>
          <w:sz w:val="24"/>
          <w:szCs w:val="24"/>
        </w:rPr>
        <w:t xml:space="preserve"> (2)</w:t>
      </w:r>
      <w:r w:rsidRPr="00DB6AE0">
        <w:rPr>
          <w:rFonts w:ascii="Times New Roman" w:hAnsi="Times New Roman"/>
          <w:i/>
          <w:sz w:val="24"/>
          <w:szCs w:val="24"/>
        </w:rPr>
        <w:t>v</w:t>
      </w:r>
      <w:r w:rsidRPr="00DB6AE0">
        <w:rPr>
          <w:rFonts w:ascii="Times New Roman" w:hAnsi="Times New Roman"/>
          <w:sz w:val="24"/>
          <w:szCs w:val="24"/>
          <w:vertAlign w:val="subscript"/>
        </w:rPr>
        <w:t>0</w:t>
      </w:r>
      <w:r>
        <w:rPr>
          <w:rFonts w:ascii="Times New Roman" w:hAnsi="Times New Roman"/>
          <w:noProof/>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DB6AE0">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num>
          <m:den>
            <m:r>
              <w:rPr>
                <w:rFonts w:ascii="Cambria Math" w:hAnsi="Cambria Math"/>
                <w:sz w:val="24"/>
                <w:szCs w:val="24"/>
              </w:rPr>
              <m:t>k</m:t>
            </m:r>
          </m:den>
        </m:f>
      </m:oMath>
      <w:r>
        <w:rPr>
          <w:rFonts w:ascii="Times New Roman" w:hAnsi="Times New Roman"/>
          <w:noProof/>
          <w:sz w:val="24"/>
          <w:szCs w:val="24"/>
        </w:rPr>
        <w:t>)</w:t>
      </w:r>
      <w:r w:rsidRPr="00DB6AE0">
        <w:rPr>
          <w:rFonts w:ascii="Times New Roman" w:hAnsi="Times New Roman"/>
          <w:i/>
          <w:sz w:val="24"/>
          <w:szCs w:val="24"/>
        </w:rPr>
        <w:t>~v</w:t>
      </w:r>
      <w:r w:rsidRPr="00DB6AE0">
        <w:rPr>
          <w:rFonts w:ascii="Times New Roman" w:hAnsi="Times New Roman"/>
          <w:sz w:val="24"/>
          <w:szCs w:val="24"/>
          <w:vertAlign w:val="subscript"/>
        </w:rPr>
        <w:t>0</w:t>
      </w:r>
      <w:r>
        <w:rPr>
          <w:rFonts w:ascii="Times New Roman" w:hAnsi="Times New Roman"/>
          <w:sz w:val="24"/>
          <w:szCs w:val="24"/>
          <w:vertAlign w:val="subscript"/>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DB6AE0">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r>
              <w:rPr>
                <w:rFonts w:ascii="Cambria Math" w:hAnsi="Cambria Math"/>
                <w:sz w:val="24"/>
                <w:szCs w:val="24"/>
              </w:rPr>
              <m:t>k</m:t>
            </m:r>
          </m:den>
        </m:f>
      </m:oMath>
      <w:r>
        <w:rPr>
          <w:rFonts w:ascii="Times New Roman" w:hAnsi="Times New Roman" w:hint="eastAsia"/>
          <w:noProof/>
          <w:sz w:val="24"/>
          <w:szCs w:val="24"/>
        </w:rPr>
        <w:t>)</w:t>
      </w:r>
      <w:r w:rsidRPr="00DB6AE0">
        <w:rPr>
          <w:rFonts w:ascii="Times New Roman" w:hAnsi="Times New Roman"/>
          <w:sz w:val="24"/>
          <w:szCs w:val="24"/>
        </w:rPr>
        <w:t xml:space="preserve">　</w:t>
      </w:r>
      <w:r w:rsidRPr="00DB6AE0">
        <w:rPr>
          <w:rFonts w:ascii="Times New Roman" w:hAnsi="Times New Roman"/>
          <w:sz w:val="24"/>
          <w:szCs w:val="24"/>
        </w:rPr>
        <w:t>(3)</w:t>
      </w:r>
      <w:r w:rsidRPr="00DB6AE0">
        <w:rPr>
          <w:rFonts w:ascii="Times New Roman" w:hAnsi="Times New Roman"/>
          <w:i/>
          <w:sz w:val="24"/>
          <w:szCs w:val="24"/>
        </w:rPr>
        <w:t>mgh</w:t>
      </w:r>
      <w:r w:rsidRPr="00DB6AE0">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e>
              <m:sup>
                <m:r>
                  <m:rPr>
                    <m:sty m:val="p"/>
                  </m:rPr>
                  <w:rPr>
                    <w:rFonts w:ascii="Cambria Math" w:hAnsi="Cambria Math"/>
                    <w:sz w:val="24"/>
                    <w:szCs w:val="24"/>
                  </w:rPr>
                  <m:t>2</m:t>
                </m:r>
              </m:sup>
            </m:sSup>
            <m:r>
              <w:rPr>
                <w:rFonts w:ascii="Cambria Math" w:hAnsi="Cambria Math"/>
                <w:sz w:val="24"/>
                <w:szCs w:val="24"/>
              </w:rPr>
              <m:t>d</m:t>
            </m:r>
          </m:num>
          <m:den>
            <m:r>
              <m:rPr>
                <m:sty m:val="p"/>
              </m:rPr>
              <w:rPr>
                <w:rFonts w:ascii="Cambria Math" w:hAnsi="Cambria Math"/>
                <w:sz w:val="24"/>
                <w:szCs w:val="24"/>
              </w:rPr>
              <m:t>4</m:t>
            </m:r>
            <m:r>
              <w:rPr>
                <w:rFonts w:ascii="Cambria Math" w:hAnsi="Cambria Math"/>
                <w:sz w:val="24"/>
                <w:szCs w:val="24"/>
              </w:rPr>
              <m:t>mg</m:t>
            </m:r>
          </m:den>
        </m:f>
      </m:oMath>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黑体_GBK" w:hAnsi="Times New Roman"/>
          <w:sz w:val="24"/>
          <w:szCs w:val="24"/>
        </w:rPr>
        <w:t>解析</w:t>
      </w:r>
      <w:r w:rsidRPr="00DB6AE0">
        <w:rPr>
          <w:rFonts w:ascii="Times New Roman" w:hAnsi="Times New Roman"/>
          <w:sz w:val="24"/>
          <w:szCs w:val="24"/>
        </w:rPr>
        <w:t xml:space="preserve">　</w:t>
      </w:r>
      <w:r w:rsidRPr="00DB6AE0">
        <w:rPr>
          <w:rFonts w:ascii="Times New Roman" w:hAnsi="Times New Roman"/>
          <w:sz w:val="24"/>
          <w:szCs w:val="24"/>
        </w:rPr>
        <w:t>(1)</w:t>
      </w:r>
      <w:r w:rsidRPr="00DB6AE0">
        <w:rPr>
          <w:rFonts w:ascii="Times New Roman" w:eastAsia="方正仿宋_GBK" w:hAnsi="Times New Roman"/>
          <w:sz w:val="24"/>
          <w:szCs w:val="24"/>
        </w:rPr>
        <w:t>谷粒在竖直方向始终做自由落体运动</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hAnsi="Times New Roman"/>
          <w:i/>
          <w:sz w:val="24"/>
          <w:szCs w:val="24"/>
        </w:rPr>
        <w:t>h</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DB6AE0">
        <w:rPr>
          <w:rFonts w:ascii="Times New Roman" w:hAnsi="Times New Roman"/>
          <w:i/>
          <w:sz w:val="24"/>
          <w:szCs w:val="24"/>
        </w:rPr>
        <w:t>gt</w:t>
      </w:r>
      <w:r w:rsidRPr="00DB6AE0">
        <w:rPr>
          <w:rFonts w:ascii="Times New Roman" w:hAnsi="Times New Roman"/>
          <w:sz w:val="24"/>
          <w:szCs w:val="24"/>
          <w:vertAlign w:val="superscript"/>
        </w:rPr>
        <w:t>2</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t>解得</w:t>
      </w:r>
      <w:r w:rsidRPr="00DB6AE0">
        <w:rPr>
          <w:rFonts w:ascii="Times New Roman" w:hAnsi="Times New Roman"/>
          <w:i/>
          <w:sz w:val="24"/>
          <w:szCs w:val="24"/>
        </w:rPr>
        <w:t>t</w:t>
      </w:r>
      <w:r w:rsidRPr="00DB6AE0">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DB6AE0">
        <w:rPr>
          <w:rFonts w:ascii="Times New Roman" w:eastAsia="方正仿宋_GBK" w:hAnsi="Times New Roman"/>
          <w:sz w:val="24"/>
          <w:szCs w:val="24"/>
        </w:rPr>
        <w:t>。</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(2)</w:t>
      </w:r>
      <w:r w:rsidRPr="00DB6AE0">
        <w:rPr>
          <w:rFonts w:ascii="Times New Roman" w:eastAsia="方正仿宋_GBK" w:hAnsi="Times New Roman"/>
          <w:sz w:val="24"/>
          <w:szCs w:val="24"/>
        </w:rPr>
        <w:t>设谷粒质量为</w:t>
      </w:r>
      <w:r w:rsidRPr="00DB6AE0">
        <w:rPr>
          <w:rFonts w:ascii="Times New Roman" w:hAnsi="Times New Roman"/>
          <w:i/>
          <w:sz w:val="24"/>
          <w:szCs w:val="24"/>
        </w:rPr>
        <w:t>m'</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气流区域</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谷粒在水平方向做变加速直线运动</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根据动量定理</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w:t>
      </w:r>
      <w:r w:rsidRPr="00DB6AE0">
        <w:rPr>
          <w:rFonts w:ascii="Times New Roman" w:hAnsi="Times New Roman"/>
          <w:i/>
          <w:sz w:val="24"/>
          <w:szCs w:val="24"/>
        </w:rPr>
        <w:t>k</w:t>
      </w:r>
      <w:r w:rsidRPr="00DB6AE0">
        <w:rPr>
          <w:rFonts w:ascii="Times New Roman" w:hAnsi="Times New Roman"/>
          <w:sz w:val="24"/>
          <w:szCs w:val="24"/>
        </w:rPr>
        <w:t>(</w:t>
      </w:r>
      <w:r w:rsidRPr="00DB6AE0">
        <w:rPr>
          <w:rFonts w:ascii="Times New Roman" w:hAnsi="Times New Roman"/>
          <w:i/>
          <w:sz w:val="24"/>
          <w:szCs w:val="24"/>
        </w:rPr>
        <w:t>v</w:t>
      </w:r>
      <w:r w:rsidRPr="00DB6AE0">
        <w:rPr>
          <w:rFonts w:ascii="Times New Roman" w:hAnsi="Times New Roman"/>
          <w:sz w:val="24"/>
          <w:szCs w:val="24"/>
          <w:vertAlign w:val="subscript"/>
        </w:rPr>
        <w:t>0</w:t>
      </w:r>
      <w:r w:rsidRPr="00DB6AE0">
        <w:rPr>
          <w:rFonts w:ascii="Times New Roman" w:hAnsi="Times New Roman"/>
          <w:sz w:val="24"/>
          <w:szCs w:val="24"/>
        </w:rPr>
        <w:t>-</w:t>
      </w:r>
      <w:r w:rsidRPr="00DB6AE0">
        <w:rPr>
          <w:rFonts w:ascii="Times New Roman" w:hAnsi="Times New Roman"/>
          <w:i/>
          <w:sz w:val="24"/>
          <w:szCs w:val="24"/>
        </w:rPr>
        <w:t>v</w:t>
      </w:r>
      <w:r w:rsidRPr="00DB6AE0">
        <w:rPr>
          <w:rFonts w:ascii="Times New Roman" w:hAnsi="Times New Roman"/>
          <w:i/>
          <w:sz w:val="24"/>
          <w:szCs w:val="24"/>
          <w:vertAlign w:val="subscript"/>
        </w:rPr>
        <w:t>x</w:t>
      </w:r>
      <w:r w:rsidRPr="00DB6AE0">
        <w:rPr>
          <w:rFonts w:ascii="Times New Roman" w:hAnsi="Times New Roman"/>
          <w:sz w:val="24"/>
          <w:szCs w:val="24"/>
        </w:rPr>
        <w:t>)</w:t>
      </w:r>
      <w:r w:rsidRPr="00DB6AE0">
        <w:rPr>
          <w:rFonts w:ascii="Times New Roman" w:hAnsi="Times New Roman"/>
          <w:i/>
          <w:sz w:val="24"/>
          <w:szCs w:val="24"/>
        </w:rPr>
        <w:t>·</w:t>
      </w:r>
      <w:r w:rsidRPr="00DB6AE0">
        <w:rPr>
          <w:rFonts w:ascii="Times New Roman" w:hAnsi="Times New Roman"/>
          <w:sz w:val="24"/>
          <w:szCs w:val="24"/>
        </w:rPr>
        <w:t>Δ</w:t>
      </w:r>
      <w:r w:rsidRPr="00DB6AE0">
        <w:rPr>
          <w:rFonts w:ascii="Times New Roman" w:hAnsi="Times New Roman"/>
          <w:i/>
          <w:sz w:val="24"/>
          <w:szCs w:val="24"/>
        </w:rPr>
        <w:t>t</w:t>
      </w:r>
      <w:r w:rsidRPr="00DB6AE0">
        <w:rPr>
          <w:rFonts w:ascii="Times New Roman" w:hAnsi="Times New Roman"/>
          <w:sz w:val="24"/>
          <w:szCs w:val="24"/>
        </w:rPr>
        <w:t>=</w:t>
      </w:r>
      <w:r w:rsidRPr="00DB6AE0">
        <w:rPr>
          <w:rFonts w:ascii="Times New Roman" w:hAnsi="Times New Roman"/>
          <w:i/>
          <w:sz w:val="24"/>
          <w:szCs w:val="24"/>
        </w:rPr>
        <w:t>m'v</w:t>
      </w:r>
      <w:r w:rsidRPr="00DB6AE0">
        <w:rPr>
          <w:rFonts w:ascii="Times New Roman" w:hAnsi="Times New Roman"/>
          <w:sz w:val="24"/>
          <w:szCs w:val="24"/>
          <w:vertAlign w:val="subscript"/>
        </w:rPr>
        <w:t>0</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t>设谷粒在气流区域运动的时间为</w:t>
      </w:r>
      <w:r w:rsidRPr="00DB6AE0">
        <w:rPr>
          <w:rFonts w:ascii="Times New Roman" w:hAnsi="Times New Roman"/>
          <w:i/>
          <w:sz w:val="24"/>
          <w:szCs w:val="24"/>
        </w:rPr>
        <w:t>t</w:t>
      </w:r>
      <w:r w:rsidRPr="00DB6AE0">
        <w:rPr>
          <w:rFonts w:ascii="Times New Roman" w:hAnsi="Times New Roman"/>
          <w:sz w:val="24"/>
          <w:szCs w:val="24"/>
          <w:vertAlign w:val="subscript"/>
        </w:rPr>
        <w:t>1</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竖直方向有</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hAnsi="Times New Roman"/>
          <w:i/>
          <w:sz w:val="24"/>
          <w:szCs w:val="24"/>
        </w:rPr>
        <w:t>d</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DB6AE0">
        <w:rPr>
          <w:rFonts w:ascii="Times New Roman" w:hAnsi="Times New Roman"/>
          <w:i/>
          <w:sz w:val="24"/>
          <w:szCs w:val="24"/>
        </w:rPr>
        <w:t>g</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t>水平位移</w:t>
      </w:r>
      <w:r w:rsidRPr="00DB6AE0">
        <w:rPr>
          <w:rFonts w:ascii="Times New Roman" w:hAnsi="Times New Roman"/>
          <w:i/>
          <w:sz w:val="24"/>
          <w:szCs w:val="24"/>
        </w:rPr>
        <w:t>x</w:t>
      </w:r>
      <w:r w:rsidRPr="00DB6AE0">
        <w:rPr>
          <w:rFonts w:ascii="Times New Roman" w:hAnsi="Times New Roman"/>
          <w:sz w:val="24"/>
          <w:szCs w:val="24"/>
          <w:vertAlign w:val="subscript"/>
        </w:rPr>
        <w:t>1</w:t>
      </w:r>
      <w:r w:rsidRPr="00DB6AE0">
        <w:rPr>
          <w:rFonts w:ascii="Times New Roman" w:hAnsi="Times New Roman"/>
          <w:sz w:val="24"/>
          <w:szCs w:val="24"/>
        </w:rPr>
        <w:t>=∑</w:t>
      </w:r>
      <w:r w:rsidRPr="00DB6AE0">
        <w:rPr>
          <w:rFonts w:ascii="Times New Roman" w:hAnsi="Times New Roman"/>
          <w:i/>
          <w:sz w:val="24"/>
          <w:szCs w:val="24"/>
        </w:rPr>
        <w:t>v</w:t>
      </w:r>
      <w:r w:rsidRPr="00DB6AE0">
        <w:rPr>
          <w:rFonts w:ascii="Times New Roman" w:hAnsi="Times New Roman"/>
          <w:i/>
          <w:sz w:val="24"/>
          <w:szCs w:val="24"/>
          <w:vertAlign w:val="subscript"/>
        </w:rPr>
        <w:t>x</w:t>
      </w:r>
      <w:r w:rsidRPr="00DB6AE0">
        <w:rPr>
          <w:rFonts w:ascii="Times New Roman" w:hAnsi="Times New Roman"/>
          <w:i/>
          <w:sz w:val="24"/>
          <w:szCs w:val="24"/>
        </w:rPr>
        <w:t>·</w:t>
      </w:r>
      <w:r w:rsidRPr="00DB6AE0">
        <w:rPr>
          <w:rFonts w:ascii="Times New Roman" w:hAnsi="Times New Roman"/>
          <w:sz w:val="24"/>
          <w:szCs w:val="24"/>
        </w:rPr>
        <w:t>Δ</w:t>
      </w:r>
      <w:r w:rsidRPr="00DB6AE0">
        <w:rPr>
          <w:rFonts w:ascii="Times New Roman" w:hAnsi="Times New Roman"/>
          <w:i/>
          <w:sz w:val="24"/>
          <w:szCs w:val="24"/>
        </w:rPr>
        <w:t>t</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t>离开气流区域后水平方向做匀速运动</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水平位移</w:t>
      </w:r>
      <w:r w:rsidRPr="00DB6AE0">
        <w:rPr>
          <w:rFonts w:ascii="Times New Roman" w:hAnsi="Times New Roman"/>
          <w:i/>
          <w:sz w:val="24"/>
          <w:szCs w:val="24"/>
        </w:rPr>
        <w:t>x</w:t>
      </w:r>
      <w:r w:rsidRPr="00DB6AE0">
        <w:rPr>
          <w:rFonts w:ascii="Times New Roman" w:hAnsi="Times New Roman"/>
          <w:sz w:val="24"/>
          <w:szCs w:val="24"/>
          <w:vertAlign w:val="subscript"/>
        </w:rPr>
        <w:t>2</w:t>
      </w:r>
      <w:r w:rsidRPr="00DB6AE0">
        <w:rPr>
          <w:rFonts w:ascii="Times New Roman" w:hAnsi="Times New Roman"/>
          <w:sz w:val="24"/>
          <w:szCs w:val="24"/>
        </w:rPr>
        <w:t>=</w:t>
      </w:r>
      <w:r w:rsidRPr="00DB6AE0">
        <w:rPr>
          <w:rFonts w:ascii="Times New Roman" w:hAnsi="Times New Roman"/>
          <w:i/>
          <w:sz w:val="24"/>
          <w:szCs w:val="24"/>
        </w:rPr>
        <w:t>v</w:t>
      </w:r>
      <w:r w:rsidRPr="00DB6AE0">
        <w:rPr>
          <w:rFonts w:ascii="Times New Roman" w:hAnsi="Times New Roman"/>
          <w:sz w:val="24"/>
          <w:szCs w:val="24"/>
          <w:vertAlign w:val="subscript"/>
        </w:rPr>
        <w:t>0</w:t>
      </w:r>
      <w:r w:rsidRPr="00DB6AE0">
        <w:rPr>
          <w:rFonts w:ascii="Times New Roman" w:hAnsi="Times New Roman"/>
          <w:sz w:val="24"/>
          <w:szCs w:val="24"/>
        </w:rPr>
        <w:t>(</w:t>
      </w:r>
      <w:r w:rsidRPr="00DB6AE0">
        <w:rPr>
          <w:rFonts w:ascii="Times New Roman" w:hAnsi="Times New Roman"/>
          <w:i/>
          <w:sz w:val="24"/>
          <w:szCs w:val="24"/>
        </w:rPr>
        <w:t>t</w:t>
      </w:r>
      <w:r w:rsidRPr="00DB6AE0">
        <w:rPr>
          <w:rFonts w:ascii="Times New Roman" w:hAnsi="Times New Roman"/>
          <w:sz w:val="24"/>
          <w:szCs w:val="24"/>
        </w:rPr>
        <w:t>-</w:t>
      </w:r>
      <w:r w:rsidRPr="00DB6AE0">
        <w:rPr>
          <w:rFonts w:ascii="Times New Roman" w:hAnsi="Times New Roman"/>
          <w:i/>
          <w:sz w:val="24"/>
          <w:szCs w:val="24"/>
        </w:rPr>
        <w:t>t</w:t>
      </w:r>
      <w:r w:rsidRPr="00DB6AE0">
        <w:rPr>
          <w:rFonts w:ascii="Times New Roman" w:hAnsi="Times New Roman"/>
          <w:sz w:val="24"/>
          <w:szCs w:val="24"/>
          <w:vertAlign w:val="subscript"/>
        </w:rPr>
        <w:t>1</w:t>
      </w:r>
      <w:r w:rsidRPr="00DB6AE0">
        <w:rPr>
          <w:rFonts w:ascii="Times New Roman" w:hAnsi="Times New Roman"/>
          <w:sz w:val="24"/>
          <w:szCs w:val="24"/>
        </w:rPr>
        <w:t>)</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t>水平总位移</w:t>
      </w:r>
      <w:r w:rsidRPr="00DB6AE0">
        <w:rPr>
          <w:rFonts w:ascii="Times New Roman" w:hAnsi="Times New Roman"/>
          <w:i/>
          <w:sz w:val="24"/>
          <w:szCs w:val="24"/>
        </w:rPr>
        <w:t>x</w:t>
      </w:r>
      <w:r w:rsidRPr="00DB6AE0">
        <w:rPr>
          <w:rFonts w:ascii="Times New Roman" w:hAnsi="Times New Roman"/>
          <w:sz w:val="24"/>
          <w:szCs w:val="24"/>
        </w:rPr>
        <w:t>=</w:t>
      </w:r>
      <w:r w:rsidRPr="00DB6AE0">
        <w:rPr>
          <w:rFonts w:ascii="Times New Roman" w:hAnsi="Times New Roman"/>
          <w:i/>
          <w:sz w:val="24"/>
          <w:szCs w:val="24"/>
        </w:rPr>
        <w:t>x</w:t>
      </w:r>
      <w:r w:rsidRPr="00DB6AE0">
        <w:rPr>
          <w:rFonts w:ascii="Times New Roman" w:hAnsi="Times New Roman"/>
          <w:sz w:val="24"/>
          <w:szCs w:val="24"/>
          <w:vertAlign w:val="subscript"/>
        </w:rPr>
        <w:t>1</w:t>
      </w:r>
      <w:r w:rsidRPr="00DB6AE0">
        <w:rPr>
          <w:rFonts w:ascii="Times New Roman" w:hAnsi="Times New Roman"/>
          <w:sz w:val="24"/>
          <w:szCs w:val="24"/>
        </w:rPr>
        <w:t>+</w:t>
      </w:r>
      <w:r w:rsidRPr="00DB6AE0">
        <w:rPr>
          <w:rFonts w:ascii="Times New Roman" w:hAnsi="Times New Roman"/>
          <w:i/>
          <w:sz w:val="24"/>
          <w:szCs w:val="24"/>
        </w:rPr>
        <w:t>x</w:t>
      </w:r>
      <w:r w:rsidRPr="00DB6AE0">
        <w:rPr>
          <w:rFonts w:ascii="Times New Roman" w:hAnsi="Times New Roman"/>
          <w:sz w:val="24"/>
          <w:szCs w:val="24"/>
          <w:vertAlign w:val="subscript"/>
        </w:rPr>
        <w:t>2</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t>将谷粒的质量代入</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可得水平距离范围为</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hAnsi="Times New Roman"/>
          <w:i/>
          <w:sz w:val="24"/>
          <w:szCs w:val="24"/>
        </w:rPr>
        <w:t>v</w:t>
      </w:r>
      <w:r w:rsidRPr="00DB6AE0">
        <w:rPr>
          <w:rFonts w:ascii="Times New Roman" w:hAnsi="Times New Roman"/>
          <w:sz w:val="24"/>
          <w:szCs w:val="24"/>
          <w:vertAlign w:val="subscript"/>
        </w:rPr>
        <w:t>0</w:t>
      </w:r>
      <w:r>
        <w:rPr>
          <w:rFonts w:ascii="Times New Roman" w:hAnsi="Times New Roman" w:hint="eastAsia"/>
          <w:noProof/>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DB6AE0">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num>
          <m:den>
            <m:r>
              <w:rPr>
                <w:rFonts w:ascii="Cambria Math" w:hAnsi="Cambria Math"/>
                <w:sz w:val="24"/>
                <w:szCs w:val="24"/>
              </w:rPr>
              <m:t>k</m:t>
            </m:r>
          </m:den>
        </m:f>
      </m:oMath>
      <w:r>
        <w:rPr>
          <w:rFonts w:ascii="Times New Roman" w:hAnsi="Times New Roman" w:hint="eastAsia"/>
          <w:noProof/>
          <w:sz w:val="24"/>
          <w:szCs w:val="24"/>
        </w:rPr>
        <w:t>）</w:t>
      </w:r>
      <w:r w:rsidRPr="00DB6AE0">
        <w:rPr>
          <w:rFonts w:ascii="Times New Roman" w:hAnsi="Times New Roman"/>
          <w:i/>
          <w:sz w:val="24"/>
          <w:szCs w:val="24"/>
        </w:rPr>
        <w:t>~v</w:t>
      </w:r>
      <w:r w:rsidRPr="00DB6AE0">
        <w:rPr>
          <w:rFonts w:ascii="Times New Roman" w:hAnsi="Times New Roman"/>
          <w:sz w:val="24"/>
          <w:szCs w:val="24"/>
          <w:vertAlign w:val="subscript"/>
        </w:rPr>
        <w:t>0</w:t>
      </w:r>
      <w:r>
        <w:rPr>
          <w:rFonts w:ascii="Times New Roman" w:hAnsi="Times New Roman"/>
          <w:noProof/>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DB6AE0">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r>
              <w:rPr>
                <w:rFonts w:ascii="Cambria Math" w:hAnsi="Cambria Math"/>
                <w:sz w:val="24"/>
                <w:szCs w:val="24"/>
              </w:rPr>
              <m:t>k</m:t>
            </m:r>
          </m:den>
        </m:f>
      </m:oMath>
      <w:r>
        <w:rPr>
          <w:rFonts w:ascii="Times New Roman" w:hAnsi="Times New Roman"/>
          <w:noProof/>
          <w:sz w:val="24"/>
          <w:szCs w:val="24"/>
        </w:rPr>
        <w:t>)</w:t>
      </w:r>
      <w:r w:rsidRPr="00DB6AE0">
        <w:rPr>
          <w:rFonts w:ascii="Times New Roman" w:eastAsia="方正仿宋_GBK" w:hAnsi="Times New Roman"/>
          <w:sz w:val="24"/>
          <w:szCs w:val="24"/>
        </w:rPr>
        <w:t>。</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hAnsi="Times New Roman"/>
          <w:sz w:val="24"/>
          <w:szCs w:val="24"/>
        </w:rPr>
        <w:t>(3)</w:t>
      </w:r>
      <w:r w:rsidRPr="00DB6AE0">
        <w:rPr>
          <w:rFonts w:ascii="Times New Roman" w:eastAsia="方正仿宋_GBK" w:hAnsi="Times New Roman"/>
          <w:sz w:val="24"/>
          <w:szCs w:val="24"/>
        </w:rPr>
        <w:t>水平风力大小</w:t>
      </w:r>
      <w:r w:rsidRPr="00DB6AE0">
        <w:rPr>
          <w:rFonts w:ascii="Times New Roman" w:hAnsi="Times New Roman"/>
          <w:i/>
          <w:sz w:val="24"/>
          <w:szCs w:val="24"/>
        </w:rPr>
        <w:t>F'</w:t>
      </w:r>
      <w:r w:rsidRPr="00DB6AE0">
        <w:rPr>
          <w:rFonts w:ascii="Times New Roman" w:hAnsi="Times New Roman"/>
          <w:sz w:val="24"/>
          <w:szCs w:val="24"/>
        </w:rPr>
        <w:t>=</w:t>
      </w:r>
      <w:r>
        <w:rPr>
          <w:rFonts w:ascii="Times New Roman" w:hAnsi="Times New Roman"/>
          <w:noProof/>
          <w:sz w:val="24"/>
          <w:szCs w:val="24"/>
        </w:rPr>
        <w:t>(</w:t>
      </w:r>
      <w:r w:rsidRPr="00DB6AE0">
        <w:rPr>
          <w:rFonts w:ascii="Times New Roman" w:hAnsi="Times New Roman"/>
          <w:sz w:val="24"/>
          <w:szCs w:val="24"/>
        </w:rPr>
        <w:t>1-</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y</m:t>
                </m:r>
              </m:num>
              <m:den>
                <m:r>
                  <w:rPr>
                    <w:rFonts w:ascii="Cambria Math" w:hAnsi="Cambria Math"/>
                    <w:sz w:val="24"/>
                    <w:szCs w:val="24"/>
                  </w:rPr>
                  <m:t>d</m:t>
                </m:r>
              </m:den>
            </m:f>
          </m:e>
        </m:rad>
      </m:oMath>
      <w:r>
        <w:rPr>
          <w:rFonts w:ascii="Times New Roman" w:hAnsi="Times New Roman"/>
          <w:noProof/>
          <w:sz w:val="24"/>
          <w:szCs w:val="24"/>
        </w:rPr>
        <w:t>)</w:t>
      </w:r>
      <w:r w:rsidRPr="00DB6AE0">
        <w:rPr>
          <w:rFonts w:ascii="Times New Roman" w:hAnsi="Times New Roman"/>
          <w:i/>
          <w:sz w:val="24"/>
          <w:szCs w:val="24"/>
        </w:rPr>
        <w:t>F</w:t>
      </w:r>
      <w:r w:rsidRPr="00DB6AE0">
        <w:rPr>
          <w:rFonts w:ascii="Times New Roman" w:hAnsi="Times New Roman"/>
          <w:sz w:val="24"/>
          <w:szCs w:val="24"/>
          <w:vertAlign w:val="subscript"/>
        </w:rPr>
        <w:t>0</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t>又下落高度</w:t>
      </w:r>
      <w:r w:rsidRPr="00DB6AE0">
        <w:rPr>
          <w:rFonts w:ascii="Times New Roman" w:hAnsi="Times New Roman"/>
          <w:i/>
          <w:sz w:val="24"/>
          <w:szCs w:val="24"/>
        </w:rPr>
        <w:t>y</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DB6AE0">
        <w:rPr>
          <w:rFonts w:ascii="Times New Roman" w:hAnsi="Times New Roman"/>
          <w:i/>
          <w:sz w:val="24"/>
          <w:szCs w:val="24"/>
        </w:rPr>
        <w:t>gt</w:t>
      </w:r>
      <w:r w:rsidRPr="00DB6AE0">
        <w:rPr>
          <w:rFonts w:ascii="Times New Roman" w:hAnsi="Times New Roman"/>
          <w:sz w:val="24"/>
          <w:szCs w:val="24"/>
          <w:vertAlign w:val="superscript"/>
        </w:rPr>
        <w:t>2</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t>解得</w:t>
      </w:r>
      <w:r w:rsidRPr="00DB6AE0">
        <w:rPr>
          <w:rFonts w:ascii="Times New Roman" w:hAnsi="Times New Roman"/>
          <w:i/>
          <w:sz w:val="24"/>
          <w:szCs w:val="24"/>
        </w:rPr>
        <w:t>F'</w:t>
      </w:r>
      <w:r w:rsidRPr="00DB6AE0">
        <w:rPr>
          <w:rFonts w:ascii="Times New Roman" w:hAnsi="Times New Roman"/>
          <w:sz w:val="24"/>
          <w:szCs w:val="24"/>
        </w:rPr>
        <w:t>=</w:t>
      </w:r>
      <w:r>
        <w:rPr>
          <w:rFonts w:ascii="Times New Roman" w:hAnsi="Times New Roman"/>
          <w:noProof/>
          <w:sz w:val="24"/>
          <w:szCs w:val="24"/>
        </w:rPr>
        <w:t>(</w:t>
      </w:r>
      <w:r w:rsidRPr="00DB6AE0">
        <w:rPr>
          <w:rFonts w:ascii="Times New Roman" w:hAnsi="Times New Roman"/>
          <w:sz w:val="24"/>
          <w:szCs w:val="24"/>
        </w:rPr>
        <w:t>1-</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r>
                  <w:rPr>
                    <w:rFonts w:ascii="Cambria Math" w:hAnsi="Cambria Math"/>
                    <w:sz w:val="24"/>
                    <w:szCs w:val="24"/>
                  </w:rPr>
                  <m:t>d</m:t>
                </m:r>
              </m:den>
            </m:f>
          </m:e>
        </m:rad>
      </m:oMath>
      <w:r w:rsidRPr="00DB6AE0">
        <w:rPr>
          <w:rFonts w:ascii="Times New Roman" w:hAnsi="Times New Roman"/>
          <w:i/>
          <w:sz w:val="24"/>
          <w:szCs w:val="24"/>
        </w:rPr>
        <w:t>t</w:t>
      </w:r>
      <w:r>
        <w:rPr>
          <w:rFonts w:ascii="Times New Roman" w:hAnsi="Times New Roman" w:hint="eastAsia"/>
          <w:noProof/>
          <w:sz w:val="24"/>
          <w:szCs w:val="24"/>
        </w:rPr>
        <w:t>)</w:t>
      </w:r>
      <w:r w:rsidRPr="00DB6AE0">
        <w:rPr>
          <w:rFonts w:ascii="Times New Roman" w:hAnsi="Times New Roman"/>
          <w:i/>
          <w:sz w:val="24"/>
          <w:szCs w:val="24"/>
        </w:rPr>
        <w:t>F</w:t>
      </w:r>
      <w:r w:rsidRPr="00DB6AE0">
        <w:rPr>
          <w:rFonts w:ascii="Times New Roman" w:hAnsi="Times New Roman"/>
          <w:sz w:val="24"/>
          <w:szCs w:val="24"/>
          <w:vertAlign w:val="subscript"/>
        </w:rPr>
        <w:t>0</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t>谷粒在气流区域所受风力大小随时间均匀减小</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则</w:t>
      </w:r>
      <w:r w:rsidRPr="00DB6AE0">
        <w:rPr>
          <w:rFonts w:ascii="Times New Roman" w:hAnsi="Times New Roman"/>
          <w:i/>
          <w:sz w:val="24"/>
          <w:szCs w:val="24"/>
        </w:rPr>
        <w:t>F'</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DB6AE0">
        <w:rPr>
          <w:rFonts w:ascii="Times New Roman" w:hAnsi="Times New Roman"/>
          <w:i/>
          <w:sz w:val="24"/>
          <w:szCs w:val="24"/>
        </w:rPr>
        <w:t>F</w:t>
      </w:r>
      <w:r w:rsidRPr="00DB6AE0">
        <w:rPr>
          <w:rFonts w:ascii="Times New Roman" w:hAnsi="Times New Roman"/>
          <w:sz w:val="24"/>
          <w:szCs w:val="24"/>
          <w:vertAlign w:val="subscript"/>
        </w:rPr>
        <w:t>0</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t>若谷粒落地时的分速度分别为</w:t>
      </w:r>
      <w:r w:rsidRPr="00DB6AE0">
        <w:rPr>
          <w:rFonts w:ascii="Times New Roman" w:hAnsi="Times New Roman"/>
          <w:i/>
          <w:sz w:val="24"/>
          <w:szCs w:val="24"/>
        </w:rPr>
        <w:t>v</w:t>
      </w:r>
      <w:r w:rsidRPr="00DB6AE0">
        <w:rPr>
          <w:rFonts w:ascii="Times New Roman" w:hAnsi="Times New Roman"/>
          <w:i/>
          <w:sz w:val="24"/>
          <w:szCs w:val="24"/>
          <w:vertAlign w:val="subscript"/>
        </w:rPr>
        <w:t>x</w:t>
      </w:r>
      <w:r w:rsidRPr="00DB6AE0">
        <w:rPr>
          <w:rFonts w:ascii="Times New Roman" w:eastAsia="方正仿宋_GBK" w:hAnsi="Times New Roman"/>
          <w:sz w:val="24"/>
          <w:szCs w:val="24"/>
        </w:rPr>
        <w:t>、</w:t>
      </w:r>
      <w:r w:rsidRPr="00DB6AE0">
        <w:rPr>
          <w:rFonts w:ascii="Times New Roman" w:hAnsi="Times New Roman"/>
          <w:i/>
          <w:sz w:val="24"/>
          <w:szCs w:val="24"/>
        </w:rPr>
        <w:t>v</w:t>
      </w:r>
      <w:r w:rsidRPr="00DB6AE0">
        <w:rPr>
          <w:rFonts w:ascii="Times New Roman" w:hAnsi="Times New Roman"/>
          <w:i/>
          <w:sz w:val="24"/>
          <w:szCs w:val="24"/>
          <w:vertAlign w:val="subscript"/>
        </w:rPr>
        <w:t>y</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经过气流区域时</w:t>
      </w:r>
      <w:r w:rsidRPr="00DB6AE0">
        <w:rPr>
          <w:rFonts w:asciiTheme="majorEastAsia" w:eastAsiaTheme="majorEastAsia" w:hAnsiTheme="majorEastAsia"/>
          <w:sz w:val="24"/>
          <w:szCs w:val="24"/>
        </w:rPr>
        <w:t>,</w:t>
      </w:r>
      <w:r w:rsidRPr="00DB6AE0">
        <w:rPr>
          <w:rFonts w:ascii="Times New Roman" w:eastAsia="方正仿宋_GBK" w:hAnsi="Times New Roman"/>
          <w:sz w:val="24"/>
          <w:szCs w:val="24"/>
        </w:rPr>
        <w:t>水平方向根据动量定理有</w:t>
      </w:r>
    </w:p>
    <w:p w:rsidR="00CC3591" w:rsidRPr="00DB6AE0" w:rsidRDefault="001A76CA" w:rsidP="00CC3591">
      <w:pPr>
        <w:tabs>
          <w:tab w:val="left" w:pos="4111"/>
          <w:tab w:val="left" w:pos="4678"/>
        </w:tabs>
        <w:spacing w:line="360" w:lineRule="auto"/>
        <w:rPr>
          <w:rFonts w:ascii="Times New Roman" w:hAnsi="Times New Roman"/>
          <w:sz w:val="24"/>
          <w:szCs w:val="24"/>
        </w:rPr>
      </w:pPr>
      <m:oMath>
        <m:bar>
          <m:barPr>
            <m:pos m:val="top"/>
            <m:ctrlPr>
              <w:rPr>
                <w:rFonts w:ascii="Cambria Math" w:hAnsi="Cambria Math"/>
                <w:sz w:val="24"/>
                <w:szCs w:val="24"/>
              </w:rPr>
            </m:ctrlPr>
          </m:barPr>
          <m:e>
            <m:r>
              <w:rPr>
                <w:rFonts w:ascii="Cambria Math" w:hAnsi="Cambria Math"/>
                <w:sz w:val="24"/>
                <w:szCs w:val="24"/>
              </w:rPr>
              <m:t>F</m:t>
            </m:r>
          </m:e>
        </m:bar>
      </m:oMath>
      <w:r w:rsidR="00CC3591" w:rsidRPr="00DB6AE0">
        <w:rPr>
          <w:rFonts w:ascii="Times New Roman" w:hAnsi="Times New Roman"/>
          <w:i/>
          <w:sz w:val="24"/>
          <w:szCs w:val="24"/>
        </w:rPr>
        <w:t>'t</w:t>
      </w:r>
      <w:r w:rsidR="00CC3591" w:rsidRPr="00DB6AE0">
        <w:rPr>
          <w:rFonts w:ascii="Times New Roman" w:hAnsi="Times New Roman"/>
          <w:sz w:val="24"/>
          <w:szCs w:val="24"/>
          <w:vertAlign w:val="subscript"/>
        </w:rPr>
        <w:t>1</w:t>
      </w:r>
      <w:r w:rsidR="00CC3591" w:rsidRPr="00DB6AE0">
        <w:rPr>
          <w:rFonts w:ascii="Times New Roman" w:hAnsi="Times New Roman"/>
          <w:sz w:val="24"/>
          <w:szCs w:val="24"/>
        </w:rPr>
        <w:t>=</w:t>
      </w:r>
      <w:r w:rsidR="00CC3591" w:rsidRPr="00DB6AE0">
        <w:rPr>
          <w:rFonts w:ascii="Times New Roman" w:hAnsi="Times New Roman"/>
          <w:i/>
          <w:sz w:val="24"/>
          <w:szCs w:val="24"/>
        </w:rPr>
        <w:t>mv</w:t>
      </w:r>
      <w:r w:rsidR="00CC3591" w:rsidRPr="00DB6AE0">
        <w:rPr>
          <w:rFonts w:ascii="Times New Roman" w:hAnsi="Times New Roman"/>
          <w:i/>
          <w:sz w:val="24"/>
          <w:szCs w:val="24"/>
          <w:vertAlign w:val="subscript"/>
        </w:rPr>
        <w:t>x</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t>竖直方向有</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y</m:t>
                </m:r>
              </m:sub>
            </m:sSub>
          </m:e>
          <m:sup>
            <m:r>
              <m:rPr>
                <m:sty m:val="p"/>
              </m:rPr>
              <w:rPr>
                <w:rFonts w:ascii="Cambria Math" w:hAnsi="Cambria Math"/>
                <w:sz w:val="24"/>
                <w:szCs w:val="24"/>
              </w:rPr>
              <m:t>2</m:t>
            </m:r>
          </m:sup>
        </m:sSup>
      </m:oMath>
      <w:r w:rsidRPr="00DB6AE0">
        <w:rPr>
          <w:rFonts w:ascii="Times New Roman" w:hAnsi="Times New Roman"/>
          <w:sz w:val="24"/>
          <w:szCs w:val="24"/>
        </w:rPr>
        <w:t>=2</w:t>
      </w:r>
      <w:r w:rsidRPr="00DB6AE0">
        <w:rPr>
          <w:rFonts w:ascii="Times New Roman" w:hAnsi="Times New Roman"/>
          <w:i/>
          <w:sz w:val="24"/>
          <w:szCs w:val="24"/>
        </w:rPr>
        <w:t>gh</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t>落地时的动能为</w:t>
      </w:r>
      <w:r w:rsidRPr="00DB6AE0">
        <w:rPr>
          <w:rFonts w:ascii="Times New Roman" w:hAnsi="Times New Roman"/>
          <w:i/>
          <w:sz w:val="24"/>
          <w:szCs w:val="24"/>
        </w:rPr>
        <w:t>E</w:t>
      </w:r>
      <w:r w:rsidRPr="00DB6AE0">
        <w:rPr>
          <w:rFonts w:ascii="Times New Roman" w:hAnsi="Times New Roman"/>
          <w:sz w:val="24"/>
          <w:szCs w:val="24"/>
          <w:vertAlign w:val="subscript"/>
        </w:rPr>
        <w:t>k</w:t>
      </w:r>
      <w:r w:rsidRPr="00DB6AE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DB6AE0">
        <w:rPr>
          <w:rFonts w:ascii="Times New Roman" w:hAnsi="Times New Roman"/>
          <w:i/>
          <w:sz w:val="24"/>
          <w:szCs w:val="24"/>
        </w:rPr>
        <w:t>m</w:t>
      </w:r>
      <w:r w:rsidRPr="00DB6AE0">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x</m:t>
                </m:r>
              </m:sub>
            </m:sSub>
          </m:e>
          <m:sup>
            <m:r>
              <m:rPr>
                <m:sty m:val="p"/>
              </m:rPr>
              <w:rPr>
                <w:rFonts w:ascii="Cambria Math" w:hAnsi="Cambria Math"/>
                <w:sz w:val="24"/>
                <w:szCs w:val="24"/>
              </w:rPr>
              <m:t>2</m:t>
            </m:r>
          </m:sup>
        </m:sSup>
      </m:oMath>
      <w:r w:rsidRPr="00DB6AE0">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y</m:t>
                </m:r>
              </m:sub>
            </m:sSub>
          </m:e>
          <m:sup>
            <m:r>
              <m:rPr>
                <m:sty m:val="p"/>
              </m:rPr>
              <w:rPr>
                <w:rFonts w:ascii="Cambria Math" w:hAnsi="Cambria Math"/>
                <w:sz w:val="24"/>
                <w:szCs w:val="24"/>
              </w:rPr>
              <m:t>2</m:t>
            </m:r>
          </m:sup>
        </m:sSup>
      </m:oMath>
      <w:r w:rsidRPr="00DB6AE0">
        <w:rPr>
          <w:rFonts w:ascii="Times New Roman" w:hAnsi="Times New Roman"/>
          <w:sz w:val="24"/>
          <w:szCs w:val="24"/>
        </w:rPr>
        <w:t>)</w:t>
      </w:r>
    </w:p>
    <w:p w:rsidR="00CC3591" w:rsidRPr="00DB6AE0" w:rsidRDefault="00CC3591" w:rsidP="00CC3591">
      <w:pPr>
        <w:tabs>
          <w:tab w:val="left" w:pos="4111"/>
          <w:tab w:val="left" w:pos="4678"/>
        </w:tabs>
        <w:spacing w:line="360" w:lineRule="auto"/>
        <w:rPr>
          <w:rFonts w:ascii="Times New Roman" w:hAnsi="Times New Roman"/>
          <w:sz w:val="24"/>
          <w:szCs w:val="24"/>
        </w:rPr>
      </w:pPr>
      <w:r w:rsidRPr="00DB6AE0">
        <w:rPr>
          <w:rFonts w:ascii="Times New Roman" w:eastAsia="方正仿宋_GBK" w:hAnsi="Times New Roman"/>
          <w:sz w:val="24"/>
          <w:szCs w:val="24"/>
        </w:rPr>
        <w:lastRenderedPageBreak/>
        <w:t>联立解得</w:t>
      </w:r>
      <w:r w:rsidRPr="00DB6AE0">
        <w:rPr>
          <w:rFonts w:ascii="Times New Roman" w:hAnsi="Times New Roman"/>
          <w:i/>
          <w:sz w:val="24"/>
          <w:szCs w:val="24"/>
        </w:rPr>
        <w:t>E</w:t>
      </w:r>
      <w:r w:rsidRPr="00DB6AE0">
        <w:rPr>
          <w:rFonts w:ascii="Times New Roman" w:hAnsi="Times New Roman"/>
          <w:sz w:val="24"/>
          <w:szCs w:val="24"/>
          <w:vertAlign w:val="subscript"/>
        </w:rPr>
        <w:t>k</w:t>
      </w:r>
      <w:r w:rsidRPr="00DB6AE0">
        <w:rPr>
          <w:rFonts w:ascii="Times New Roman" w:hAnsi="Times New Roman"/>
          <w:sz w:val="24"/>
          <w:szCs w:val="24"/>
        </w:rPr>
        <w:t>=</w:t>
      </w:r>
      <w:r w:rsidRPr="00DB6AE0">
        <w:rPr>
          <w:rFonts w:ascii="Times New Roman" w:hAnsi="Times New Roman"/>
          <w:i/>
          <w:sz w:val="24"/>
          <w:szCs w:val="24"/>
        </w:rPr>
        <w:t>mgh</w:t>
      </w:r>
      <w:r w:rsidRPr="00DB6AE0">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e>
              <m:sup>
                <m:r>
                  <m:rPr>
                    <m:sty m:val="p"/>
                  </m:rPr>
                  <w:rPr>
                    <w:rFonts w:ascii="Cambria Math" w:hAnsi="Cambria Math"/>
                    <w:sz w:val="24"/>
                    <w:szCs w:val="24"/>
                  </w:rPr>
                  <m:t>2</m:t>
                </m:r>
              </m:sup>
            </m:sSup>
            <m:r>
              <w:rPr>
                <w:rFonts w:ascii="Cambria Math" w:hAnsi="Cambria Math"/>
                <w:sz w:val="24"/>
                <w:szCs w:val="24"/>
              </w:rPr>
              <m:t>d</m:t>
            </m:r>
          </m:num>
          <m:den>
            <m:r>
              <m:rPr>
                <m:sty m:val="p"/>
              </m:rPr>
              <w:rPr>
                <w:rFonts w:ascii="Cambria Math" w:hAnsi="Cambria Math"/>
                <w:sz w:val="24"/>
                <w:szCs w:val="24"/>
              </w:rPr>
              <m:t>4</m:t>
            </m:r>
            <m:r>
              <w:rPr>
                <w:rFonts w:ascii="Cambria Math" w:hAnsi="Cambria Math"/>
                <w:sz w:val="24"/>
                <w:szCs w:val="24"/>
              </w:rPr>
              <m:t>mg</m:t>
            </m:r>
          </m:den>
        </m:f>
      </m:oMath>
      <w:r w:rsidRPr="00DB6AE0">
        <w:rPr>
          <w:rFonts w:ascii="Times New Roman" w:eastAsia="方正仿宋_GBK" w:hAnsi="Times New Roman"/>
          <w:sz w:val="24"/>
          <w:szCs w:val="24"/>
        </w:rPr>
        <w:t>。</w:t>
      </w:r>
    </w:p>
    <w:p w:rsidR="00CC3591" w:rsidRPr="00CC3591" w:rsidRDefault="00CC3591" w:rsidP="00F41AF9">
      <w:pPr>
        <w:tabs>
          <w:tab w:val="left" w:pos="4253"/>
        </w:tabs>
        <w:spacing w:line="360" w:lineRule="auto"/>
        <w:rPr>
          <w:rFonts w:ascii="Times New Roman" w:eastAsia="黑体" w:hAnsi="Times New Roman"/>
          <w:sz w:val="24"/>
          <w:szCs w:val="24"/>
        </w:rPr>
      </w:pPr>
    </w:p>
    <w:sectPr w:rsidR="00CC3591" w:rsidRPr="00CC3591">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6CA" w:rsidRDefault="001A76CA" w:rsidP="006C537E">
      <w:pPr>
        <w:pStyle w:val="a3"/>
      </w:pPr>
      <w:r>
        <w:separator/>
      </w:r>
    </w:p>
  </w:endnote>
  <w:endnote w:type="continuationSeparator" w:id="0">
    <w:p w:rsidR="001A76CA" w:rsidRDefault="001A76CA"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E1002EFF" w:usb1="C000605B" w:usb2="00000029"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6CA" w:rsidRDefault="001A76CA">
      <w:pPr>
        <w:pStyle w:val="a3"/>
      </w:pPr>
      <w:r>
        <w:separator/>
      </w:r>
    </w:p>
  </w:footnote>
  <w:footnote w:type="continuationSeparator" w:id="0">
    <w:p w:rsidR="001A76CA" w:rsidRDefault="001A76CA">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34CF4"/>
    <w:rsid w:val="00043C97"/>
    <w:rsid w:val="00051636"/>
    <w:rsid w:val="0006373F"/>
    <w:rsid w:val="00075369"/>
    <w:rsid w:val="000B39B6"/>
    <w:rsid w:val="000B623B"/>
    <w:rsid w:val="000D307A"/>
    <w:rsid w:val="000E326E"/>
    <w:rsid w:val="001302C8"/>
    <w:rsid w:val="0013235C"/>
    <w:rsid w:val="00152416"/>
    <w:rsid w:val="00152ED9"/>
    <w:rsid w:val="001A691C"/>
    <w:rsid w:val="001A76CA"/>
    <w:rsid w:val="001C5ADF"/>
    <w:rsid w:val="002068E6"/>
    <w:rsid w:val="00292EDB"/>
    <w:rsid w:val="00311239"/>
    <w:rsid w:val="00326389"/>
    <w:rsid w:val="00327CDE"/>
    <w:rsid w:val="00391EE7"/>
    <w:rsid w:val="003B1CD3"/>
    <w:rsid w:val="003F205F"/>
    <w:rsid w:val="00405CA5"/>
    <w:rsid w:val="00422518"/>
    <w:rsid w:val="00451408"/>
    <w:rsid w:val="00452886"/>
    <w:rsid w:val="00486645"/>
    <w:rsid w:val="0049669A"/>
    <w:rsid w:val="004A2F49"/>
    <w:rsid w:val="004A3019"/>
    <w:rsid w:val="00510EA2"/>
    <w:rsid w:val="005156A7"/>
    <w:rsid w:val="005243A2"/>
    <w:rsid w:val="00535272"/>
    <w:rsid w:val="00546B75"/>
    <w:rsid w:val="005518C6"/>
    <w:rsid w:val="0058578F"/>
    <w:rsid w:val="005B0CFB"/>
    <w:rsid w:val="005F127C"/>
    <w:rsid w:val="005F5F1A"/>
    <w:rsid w:val="006C537E"/>
    <w:rsid w:val="006E28A5"/>
    <w:rsid w:val="00720332"/>
    <w:rsid w:val="007A5297"/>
    <w:rsid w:val="007F1DA1"/>
    <w:rsid w:val="0081363D"/>
    <w:rsid w:val="00843D10"/>
    <w:rsid w:val="00855649"/>
    <w:rsid w:val="0085627F"/>
    <w:rsid w:val="0086676B"/>
    <w:rsid w:val="008B3DDC"/>
    <w:rsid w:val="009217BC"/>
    <w:rsid w:val="00960619"/>
    <w:rsid w:val="00971BFB"/>
    <w:rsid w:val="009D7281"/>
    <w:rsid w:val="009F4C47"/>
    <w:rsid w:val="009F6F24"/>
    <w:rsid w:val="00A33F40"/>
    <w:rsid w:val="00A37448"/>
    <w:rsid w:val="00A45DB4"/>
    <w:rsid w:val="00AB315B"/>
    <w:rsid w:val="00B308B8"/>
    <w:rsid w:val="00B82B68"/>
    <w:rsid w:val="00B846BF"/>
    <w:rsid w:val="00BA1E36"/>
    <w:rsid w:val="00BF17CB"/>
    <w:rsid w:val="00C25B5B"/>
    <w:rsid w:val="00C34648"/>
    <w:rsid w:val="00C44CDA"/>
    <w:rsid w:val="00C44E2D"/>
    <w:rsid w:val="00C47140"/>
    <w:rsid w:val="00C6302E"/>
    <w:rsid w:val="00C82289"/>
    <w:rsid w:val="00C93E3A"/>
    <w:rsid w:val="00CB1D13"/>
    <w:rsid w:val="00CC3591"/>
    <w:rsid w:val="00CF3D14"/>
    <w:rsid w:val="00D01BC0"/>
    <w:rsid w:val="00D3685C"/>
    <w:rsid w:val="00D4352E"/>
    <w:rsid w:val="00D52F50"/>
    <w:rsid w:val="00D66DD8"/>
    <w:rsid w:val="00D81827"/>
    <w:rsid w:val="00D940E1"/>
    <w:rsid w:val="00E05032"/>
    <w:rsid w:val="00E1505A"/>
    <w:rsid w:val="00E336E3"/>
    <w:rsid w:val="00E5427A"/>
    <w:rsid w:val="00E629AC"/>
    <w:rsid w:val="00E93DC0"/>
    <w:rsid w:val="00EB4538"/>
    <w:rsid w:val="00EF1E25"/>
    <w:rsid w:val="00F043AD"/>
    <w:rsid w:val="00F2499B"/>
    <w:rsid w:val="00F378B2"/>
    <w:rsid w:val="00F41AF9"/>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7B2052D-8926-49B1-8AA7-8C8F0237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Title"/>
    <w:basedOn w:val="a"/>
    <w:next w:val="a"/>
    <w:link w:val="Char4"/>
    <w:uiPriority w:val="10"/>
    <w:qFormat/>
    <w:rsid w:val="00CF3D14"/>
    <w:pPr>
      <w:spacing w:before="240" w:after="60"/>
      <w:jc w:val="center"/>
      <w:outlineLvl w:val="0"/>
    </w:pPr>
    <w:rPr>
      <w:rFonts w:asciiTheme="majorHAnsi" w:hAnsiTheme="majorHAnsi" w:cstheme="majorBidi"/>
      <w:b/>
      <w:bCs/>
      <w:sz w:val="32"/>
      <w:szCs w:val="32"/>
    </w:rPr>
  </w:style>
  <w:style w:type="character" w:customStyle="1" w:styleId="Char4">
    <w:name w:val="标题 Char"/>
    <w:basedOn w:val="a0"/>
    <w:link w:val="ae"/>
    <w:uiPriority w:val="10"/>
    <w:rsid w:val="00CF3D14"/>
    <w:rPr>
      <w:rFonts w:asciiTheme="majorHAnsi" w:hAnsiTheme="majorHAnsi" w:cstheme="majorBidi"/>
      <w:b/>
      <w:bCs/>
      <w:sz w:val="32"/>
      <w:szCs w:val="32"/>
    </w:rPr>
  </w:style>
  <w:style w:type="paragraph" w:styleId="af">
    <w:name w:val="Subtitle"/>
    <w:basedOn w:val="a"/>
    <w:next w:val="a"/>
    <w:link w:val="Char5"/>
    <w:uiPriority w:val="11"/>
    <w:qFormat/>
    <w:rsid w:val="00CF3D14"/>
    <w:pPr>
      <w:spacing w:before="240" w:after="60" w:line="312" w:lineRule="auto"/>
      <w:jc w:val="center"/>
      <w:outlineLvl w:val="1"/>
    </w:pPr>
    <w:rPr>
      <w:rFonts w:asciiTheme="majorHAnsi" w:hAnsiTheme="majorHAnsi" w:cstheme="majorBidi"/>
      <w:b/>
      <w:bCs/>
      <w:kern w:val="28"/>
      <w:sz w:val="32"/>
      <w:szCs w:val="32"/>
    </w:rPr>
  </w:style>
  <w:style w:type="character" w:customStyle="1" w:styleId="Char5">
    <w:name w:val="副标题 Char"/>
    <w:basedOn w:val="a0"/>
    <w:link w:val="af"/>
    <w:uiPriority w:val="11"/>
    <w:rsid w:val="00CF3D14"/>
    <w:rPr>
      <w:rFonts w:asciiTheme="majorHAnsi"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tiff"/><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1639</Words>
  <Characters>9347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10965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12</cp:revision>
  <dcterms:created xsi:type="dcterms:W3CDTF">2026-01-17T10:32:00Z</dcterms:created>
  <dcterms:modified xsi:type="dcterms:W3CDTF">2026-03-30T00:52:00Z</dcterms:modified>
</cp:coreProperties>
</file>