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F36" w:rsidRPr="00F961B1" w:rsidRDefault="00792F36" w:rsidP="00792F36">
      <w:pPr>
        <w:pStyle w:val="2"/>
        <w:jc w:val="center"/>
      </w:pPr>
      <w:r w:rsidRPr="00F961B1">
        <w:t>专题强化二十一　电磁感应中的电路及图像问题</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学习目标</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hAnsi="Times New Roman"/>
          <w:sz w:val="24"/>
          <w:szCs w:val="24"/>
        </w:rPr>
        <w:t>掌握电磁感应中电路问题的分析方法。</w:t>
      </w:r>
      <w:r w:rsidRPr="00F961B1">
        <w:rPr>
          <w:rFonts w:ascii="Times New Roman" w:hAnsi="Times New Roman"/>
          <w:sz w:val="24"/>
          <w:szCs w:val="24"/>
        </w:rPr>
        <w:t xml:space="preserve"> 2.</w:t>
      </w:r>
      <w:r w:rsidRPr="00F961B1">
        <w:rPr>
          <w:rFonts w:ascii="Times New Roman" w:hAnsi="Times New Roman"/>
          <w:sz w:val="24"/>
          <w:szCs w:val="24"/>
        </w:rPr>
        <w:t>掌握感应电流、电荷量、路端电压、电功率的计算方法。</w:t>
      </w:r>
      <w:r w:rsidRPr="00F961B1">
        <w:rPr>
          <w:rFonts w:ascii="Times New Roman" w:hAnsi="Times New Roman"/>
          <w:sz w:val="24"/>
          <w:szCs w:val="24"/>
        </w:rPr>
        <w:t xml:space="preserve"> 3.</w:t>
      </w:r>
      <w:r w:rsidRPr="00F961B1">
        <w:rPr>
          <w:rFonts w:ascii="Times New Roman" w:hAnsi="Times New Roman"/>
          <w:sz w:val="24"/>
          <w:szCs w:val="24"/>
        </w:rPr>
        <w:t>会根据电磁感应规律分析图像问题。</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eastAsia="黑体" w:hAnsi="Times New Roman"/>
          <w:sz w:val="24"/>
          <w:szCs w:val="24"/>
        </w:rPr>
        <w:t>考点一</w:t>
      </w:r>
      <w:r w:rsidRPr="00F961B1">
        <w:rPr>
          <w:rFonts w:ascii="Times New Roman" w:hAnsi="Times New Roman"/>
          <w:sz w:val="24"/>
          <w:szCs w:val="24"/>
        </w:rPr>
        <w:t xml:space="preserve">　</w:t>
      </w:r>
      <w:r w:rsidRPr="00F961B1">
        <w:rPr>
          <w:rFonts w:ascii="Times New Roman" w:eastAsia="黑体" w:hAnsi="Times New Roman"/>
          <w:sz w:val="24"/>
          <w:szCs w:val="24"/>
        </w:rPr>
        <w:t>电磁感应中的电路问题</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eastAsia="黑体" w:hAnsi="Times New Roman"/>
          <w:sz w:val="24"/>
          <w:szCs w:val="24"/>
        </w:rPr>
        <w:t>电磁感应电路中的五个等效问题</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E131A8B" wp14:editId="3DEE523D">
            <wp:extent cx="2589530" cy="1440815"/>
            <wp:effectExtent l="0" t="0" r="1270" b="6985"/>
            <wp:docPr id="992"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9530" cy="1440815"/>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黑体" w:hAnsi="Times New Roman"/>
          <w:sz w:val="24"/>
          <w:szCs w:val="24"/>
        </w:rPr>
        <w:t>电磁感应中电路知识的关系图</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AD5BEDB" wp14:editId="7507C972">
            <wp:extent cx="2523490" cy="1872615"/>
            <wp:effectExtent l="0" t="0" r="0" b="0"/>
            <wp:docPr id="993" name="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6.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3490" cy="1872615"/>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例</w:t>
      </w:r>
      <w:r w:rsidRPr="00F961B1">
        <w:rPr>
          <w:rFonts w:ascii="Times New Roman" w:hAnsi="Times New Roman"/>
          <w:sz w:val="24"/>
          <w:szCs w:val="24"/>
        </w:rPr>
        <w:t>1 (</w:t>
      </w:r>
      <w:r w:rsidRPr="00F961B1">
        <w:rPr>
          <w:rFonts w:ascii="Times New Roman" w:eastAsia="楷体_GB2312" w:hAnsi="Times New Roman"/>
          <w:sz w:val="24"/>
          <w:szCs w:val="24"/>
        </w:rPr>
        <w:t>多选</w:t>
      </w:r>
      <w:r w:rsidRPr="00F961B1">
        <w:rPr>
          <w:rFonts w:ascii="Times New Roman" w:hAnsi="Times New Roman"/>
          <w:sz w:val="24"/>
          <w:szCs w:val="24"/>
        </w:rPr>
        <w:t>)(2025·</w:t>
      </w:r>
      <w:r w:rsidRPr="00F961B1">
        <w:rPr>
          <w:rFonts w:ascii="Times New Roman" w:eastAsia="楷体_GB2312" w:hAnsi="Times New Roman"/>
          <w:sz w:val="24"/>
          <w:szCs w:val="24"/>
        </w:rPr>
        <w:t>安徽阜阳模拟</w:t>
      </w:r>
      <w:r w:rsidRPr="00F961B1">
        <w:rPr>
          <w:rFonts w:ascii="Times New Roman" w:hAnsi="Times New Roman"/>
          <w:sz w:val="24"/>
          <w:szCs w:val="24"/>
        </w:rPr>
        <w:t>)</w:t>
      </w:r>
      <w:r w:rsidRPr="00F961B1">
        <w:rPr>
          <w:rFonts w:ascii="Times New Roman" w:hAnsi="Times New Roman"/>
          <w:sz w:val="24"/>
          <w:szCs w:val="24"/>
        </w:rPr>
        <w:t>由绝缘导线绕成的</w:t>
      </w:r>
      <w:r w:rsidRPr="00F961B1">
        <w:rPr>
          <w:rFonts w:ascii="Times New Roman" w:hAnsi="Times New Roman"/>
          <w:i/>
          <w:sz w:val="24"/>
          <w:szCs w:val="24"/>
        </w:rPr>
        <w:t>n</w:t>
      </w:r>
      <w:r w:rsidRPr="00F961B1">
        <w:rPr>
          <w:rFonts w:ascii="Times New Roman" w:hAnsi="Times New Roman"/>
          <w:sz w:val="24"/>
          <w:szCs w:val="24"/>
        </w:rPr>
        <w:t>=100</w:t>
      </w:r>
      <w:r w:rsidRPr="00F961B1">
        <w:rPr>
          <w:rFonts w:ascii="Times New Roman" w:hAnsi="Times New Roman"/>
          <w:sz w:val="24"/>
          <w:szCs w:val="24"/>
        </w:rPr>
        <w:t>匝正方形线圈</w:t>
      </w:r>
      <w:r w:rsidRPr="00F961B1">
        <w:rPr>
          <w:rFonts w:ascii="Times New Roman" w:hAnsi="Times New Roman"/>
          <w:i/>
          <w:sz w:val="24"/>
          <w:szCs w:val="24"/>
        </w:rPr>
        <w:t>ABDE</w:t>
      </w:r>
      <w:r w:rsidRPr="00F961B1">
        <w:rPr>
          <w:rFonts w:ascii="Times New Roman" w:hAnsi="Times New Roman"/>
          <w:sz w:val="24"/>
          <w:szCs w:val="24"/>
        </w:rPr>
        <w:t>,</w:t>
      </w:r>
      <w:r w:rsidRPr="00F961B1">
        <w:rPr>
          <w:rFonts w:ascii="Times New Roman" w:hAnsi="Times New Roman"/>
          <w:sz w:val="24"/>
          <w:szCs w:val="24"/>
        </w:rPr>
        <w:t>边长</w:t>
      </w:r>
      <w:r w:rsidRPr="00F961B1">
        <w:rPr>
          <w:rFonts w:ascii="Times New Roman" w:hAnsi="Times New Roman"/>
          <w:i/>
          <w:sz w:val="24"/>
          <w:szCs w:val="24"/>
        </w:rPr>
        <w:t>L</w:t>
      </w:r>
      <w:r w:rsidRPr="00F961B1">
        <w:rPr>
          <w:rFonts w:ascii="Times New Roman" w:hAnsi="Times New Roman"/>
          <w:sz w:val="24"/>
          <w:szCs w:val="24"/>
        </w:rPr>
        <w:t>=40 cm,</w:t>
      </w:r>
      <w:r w:rsidRPr="00F961B1">
        <w:rPr>
          <w:rFonts w:ascii="Times New Roman" w:hAnsi="Times New Roman"/>
          <w:sz w:val="24"/>
          <w:szCs w:val="24"/>
        </w:rPr>
        <w:t>其内阻</w:t>
      </w:r>
      <w:r w:rsidRPr="00F961B1">
        <w:rPr>
          <w:rFonts w:ascii="Times New Roman" w:hAnsi="Times New Roman"/>
          <w:i/>
          <w:sz w:val="24"/>
          <w:szCs w:val="24"/>
        </w:rPr>
        <w:t>r</w:t>
      </w:r>
      <w:r w:rsidRPr="00F961B1">
        <w:rPr>
          <w:rFonts w:ascii="Times New Roman" w:hAnsi="Times New Roman"/>
          <w:sz w:val="24"/>
          <w:szCs w:val="24"/>
        </w:rPr>
        <w:t>=2 Ω,</w:t>
      </w:r>
      <w:r w:rsidRPr="00F961B1">
        <w:rPr>
          <w:rFonts w:ascii="Times New Roman" w:hAnsi="Times New Roman"/>
          <w:sz w:val="24"/>
          <w:szCs w:val="24"/>
        </w:rPr>
        <w:t>将线圈的首尾两端接入如图甲所示的电路</w:t>
      </w:r>
      <w:r w:rsidRPr="00F961B1">
        <w:rPr>
          <w:rFonts w:ascii="Times New Roman" w:hAnsi="Times New Roman"/>
          <w:sz w:val="24"/>
          <w:szCs w:val="24"/>
        </w:rPr>
        <w:t>,</w:t>
      </w:r>
      <w:r w:rsidRPr="00F961B1">
        <w:rPr>
          <w:rFonts w:ascii="Times New Roman" w:hAnsi="Times New Roman"/>
          <w:sz w:val="24"/>
          <w:szCs w:val="24"/>
        </w:rPr>
        <w:t>三个定值电阻的阻值分别为</w:t>
      </w:r>
      <w:r w:rsidRPr="00F961B1">
        <w:rPr>
          <w:rFonts w:ascii="Times New Roman" w:hAnsi="Times New Roman"/>
          <w:i/>
          <w:sz w:val="24"/>
          <w:szCs w:val="24"/>
        </w:rPr>
        <w:t>R</w:t>
      </w:r>
      <w:r w:rsidRPr="00F961B1">
        <w:rPr>
          <w:rFonts w:ascii="Times New Roman" w:hAnsi="Times New Roman"/>
          <w:sz w:val="24"/>
          <w:szCs w:val="24"/>
          <w:vertAlign w:val="subscript"/>
        </w:rPr>
        <w:t>1</w:t>
      </w:r>
      <w:r w:rsidRPr="00F961B1">
        <w:rPr>
          <w:rFonts w:ascii="Times New Roman" w:hAnsi="Times New Roman"/>
          <w:sz w:val="24"/>
          <w:szCs w:val="24"/>
        </w:rPr>
        <w:t>=2 Ω,</w:t>
      </w:r>
      <w:r w:rsidRPr="00F961B1">
        <w:rPr>
          <w:rFonts w:ascii="Times New Roman" w:hAnsi="Times New Roman"/>
          <w:i/>
          <w:sz w:val="24"/>
          <w:szCs w:val="24"/>
        </w:rPr>
        <w:t>R</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i/>
          <w:sz w:val="24"/>
          <w:szCs w:val="24"/>
        </w:rPr>
        <w:t>R</w:t>
      </w:r>
      <w:r w:rsidRPr="00F961B1">
        <w:rPr>
          <w:rFonts w:ascii="Times New Roman" w:hAnsi="Times New Roman"/>
          <w:sz w:val="24"/>
          <w:szCs w:val="24"/>
        </w:rPr>
        <w:t>=4 Ω,</w:t>
      </w:r>
      <w:r w:rsidRPr="00F961B1">
        <w:rPr>
          <w:rFonts w:ascii="Times New Roman" w:hAnsi="Times New Roman"/>
          <w:sz w:val="24"/>
          <w:szCs w:val="24"/>
        </w:rPr>
        <w:t>电容器的电容</w:t>
      </w:r>
      <w:r w:rsidRPr="00F961B1">
        <w:rPr>
          <w:rFonts w:ascii="Times New Roman" w:hAnsi="Times New Roman"/>
          <w:i/>
          <w:sz w:val="24"/>
          <w:szCs w:val="24"/>
        </w:rPr>
        <w:t>C</w:t>
      </w:r>
      <w:r w:rsidRPr="00F961B1">
        <w:rPr>
          <w:rFonts w:ascii="Times New Roman" w:hAnsi="Times New Roman"/>
          <w:sz w:val="24"/>
          <w:szCs w:val="24"/>
        </w:rPr>
        <w:t>=4 μF</w:t>
      </w:r>
      <w:r w:rsidRPr="00F961B1">
        <w:rPr>
          <w:rFonts w:ascii="Times New Roman" w:hAnsi="Times New Roman"/>
          <w:sz w:val="24"/>
          <w:szCs w:val="24"/>
        </w:rPr>
        <w:t>。线圈所在区域存在垂直纸面向里的匀强磁场</w:t>
      </w:r>
      <w:r w:rsidRPr="00F961B1">
        <w:rPr>
          <w:rFonts w:ascii="Times New Roman" w:hAnsi="Times New Roman"/>
          <w:sz w:val="24"/>
          <w:szCs w:val="24"/>
        </w:rPr>
        <w:t>,</w:t>
      </w:r>
      <w:r w:rsidRPr="00F961B1">
        <w:rPr>
          <w:rFonts w:ascii="Times New Roman" w:hAnsi="Times New Roman"/>
          <w:sz w:val="24"/>
          <w:szCs w:val="24"/>
        </w:rPr>
        <w:t>磁感应强度随时间变化的规律如图乙所示。下列说法正确的是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46C81E36" wp14:editId="063BEAF1">
            <wp:extent cx="2882265" cy="1009650"/>
            <wp:effectExtent l="0" t="0" r="0" b="0"/>
            <wp:docPr id="994" name="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7.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2265" cy="1009650"/>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A.1 s</w:t>
      </w:r>
      <w:r w:rsidRPr="00F961B1">
        <w:rPr>
          <w:rFonts w:ascii="Times New Roman" w:hAnsi="Times New Roman"/>
          <w:sz w:val="24"/>
          <w:szCs w:val="24"/>
        </w:rPr>
        <w:t>末</w:t>
      </w:r>
      <w:r w:rsidRPr="00F961B1">
        <w:rPr>
          <w:rFonts w:ascii="Times New Roman" w:hAnsi="Times New Roman"/>
          <w:sz w:val="24"/>
          <w:szCs w:val="24"/>
        </w:rPr>
        <w:t>,</w:t>
      </w:r>
      <w:r w:rsidRPr="00F961B1">
        <w:rPr>
          <w:rFonts w:ascii="Times New Roman" w:hAnsi="Times New Roman"/>
          <w:sz w:val="24"/>
          <w:szCs w:val="24"/>
        </w:rPr>
        <w:t>通过</w:t>
      </w:r>
      <w:r w:rsidRPr="00F961B1">
        <w:rPr>
          <w:rFonts w:ascii="Times New Roman" w:hAnsi="Times New Roman"/>
          <w:i/>
          <w:sz w:val="24"/>
          <w:szCs w:val="24"/>
        </w:rPr>
        <w:t>R</w:t>
      </w:r>
      <w:r w:rsidRPr="00F961B1">
        <w:rPr>
          <w:rFonts w:ascii="Times New Roman" w:hAnsi="Times New Roman"/>
          <w:sz w:val="24"/>
          <w:szCs w:val="24"/>
          <w:vertAlign w:val="subscript"/>
        </w:rPr>
        <w:t>1</w:t>
      </w:r>
      <w:r w:rsidRPr="00F961B1">
        <w:rPr>
          <w:rFonts w:ascii="Times New Roman" w:hAnsi="Times New Roman"/>
          <w:sz w:val="24"/>
          <w:szCs w:val="24"/>
        </w:rPr>
        <w:t>的电流为</w:t>
      </w:r>
      <w:r w:rsidRPr="00F961B1">
        <w:rPr>
          <w:rFonts w:ascii="Times New Roman" w:hAnsi="Times New Roman"/>
          <w:sz w:val="24"/>
          <w:szCs w:val="24"/>
        </w:rPr>
        <w:t>0.6 A</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B.3 s</w:t>
      </w:r>
      <w:r w:rsidRPr="00F961B1">
        <w:rPr>
          <w:rFonts w:ascii="Times New Roman" w:hAnsi="Times New Roman"/>
          <w:sz w:val="24"/>
          <w:szCs w:val="24"/>
        </w:rPr>
        <w:t>末</w:t>
      </w:r>
      <w:r w:rsidRPr="00F961B1">
        <w:rPr>
          <w:rFonts w:ascii="Times New Roman" w:hAnsi="Times New Roman"/>
          <w:sz w:val="24"/>
          <w:szCs w:val="24"/>
        </w:rPr>
        <w:t>,</w:t>
      </w:r>
      <w:r w:rsidRPr="00F961B1">
        <w:rPr>
          <w:rFonts w:ascii="Times New Roman" w:hAnsi="Times New Roman"/>
          <w:i/>
          <w:sz w:val="24"/>
          <w:szCs w:val="24"/>
        </w:rPr>
        <w:t>R</w:t>
      </w:r>
      <w:r w:rsidRPr="00F961B1">
        <w:rPr>
          <w:rFonts w:ascii="Times New Roman" w:hAnsi="Times New Roman"/>
          <w:sz w:val="24"/>
          <w:szCs w:val="24"/>
          <w:vertAlign w:val="subscript"/>
        </w:rPr>
        <w:t>2</w:t>
      </w:r>
      <w:r w:rsidRPr="00F961B1">
        <w:rPr>
          <w:rFonts w:ascii="Times New Roman" w:hAnsi="Times New Roman"/>
          <w:sz w:val="24"/>
          <w:szCs w:val="24"/>
        </w:rPr>
        <w:t>两端的电压为</w:t>
      </w:r>
      <w:r w:rsidRPr="00F961B1">
        <w:rPr>
          <w:rFonts w:ascii="Times New Roman" w:hAnsi="Times New Roman"/>
          <w:sz w:val="24"/>
          <w:szCs w:val="24"/>
        </w:rPr>
        <w:t>2.4 V</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C.3 s</w:t>
      </w:r>
      <w:r w:rsidRPr="00F961B1">
        <w:rPr>
          <w:rFonts w:ascii="Times New Roman" w:hAnsi="Times New Roman"/>
          <w:sz w:val="24"/>
          <w:szCs w:val="24"/>
        </w:rPr>
        <w:t>末</w:t>
      </w:r>
      <w:r w:rsidRPr="00F961B1">
        <w:rPr>
          <w:rFonts w:ascii="Times New Roman" w:hAnsi="Times New Roman"/>
          <w:sz w:val="24"/>
          <w:szCs w:val="24"/>
        </w:rPr>
        <w:t>,</w:t>
      </w:r>
      <w:r w:rsidRPr="00F961B1">
        <w:rPr>
          <w:rFonts w:ascii="Times New Roman" w:hAnsi="Times New Roman"/>
          <w:sz w:val="24"/>
          <w:szCs w:val="24"/>
        </w:rPr>
        <w:t>电容器所带的电荷量为</w:t>
      </w:r>
      <w:r w:rsidRPr="00F961B1">
        <w:rPr>
          <w:rFonts w:ascii="Times New Roman" w:hAnsi="Times New Roman"/>
          <w:sz w:val="24"/>
          <w:szCs w:val="24"/>
        </w:rPr>
        <w:t>8.0</w:t>
      </w:r>
      <w:r w:rsidRPr="002A027F">
        <w:rPr>
          <w:rFonts w:asciiTheme="majorEastAsia" w:eastAsiaTheme="majorEastAsia" w:hAnsiTheme="majorEastAsia"/>
          <w:sz w:val="24"/>
          <w:szCs w:val="24"/>
        </w:rPr>
        <w:t>×</w:t>
      </w:r>
      <w:r w:rsidRPr="00F961B1">
        <w:rPr>
          <w:rFonts w:ascii="Times New Roman" w:hAnsi="Times New Roman"/>
          <w:sz w:val="24"/>
          <w:szCs w:val="24"/>
        </w:rPr>
        <w:t>10</w:t>
      </w:r>
      <w:r w:rsidRPr="00F961B1">
        <w:rPr>
          <w:rFonts w:ascii="Times New Roman" w:hAnsi="Times New Roman"/>
          <w:sz w:val="24"/>
          <w:szCs w:val="24"/>
          <w:vertAlign w:val="superscript"/>
        </w:rPr>
        <w:t>-6</w:t>
      </w:r>
      <w:r w:rsidRPr="00F961B1">
        <w:rPr>
          <w:rFonts w:ascii="Times New Roman" w:hAnsi="Times New Roman"/>
          <w:sz w:val="24"/>
          <w:szCs w:val="24"/>
        </w:rPr>
        <w:t xml:space="preserve"> C</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D.0</w:t>
      </w:r>
      <w:r w:rsidRPr="00F961B1">
        <w:rPr>
          <w:rFonts w:ascii="Times New Roman" w:hAnsi="Times New Roman"/>
          <w:i/>
          <w:sz w:val="24"/>
          <w:szCs w:val="24"/>
        </w:rPr>
        <w:t>~</w:t>
      </w:r>
      <w:r w:rsidRPr="00F961B1">
        <w:rPr>
          <w:rFonts w:ascii="Times New Roman" w:hAnsi="Times New Roman"/>
          <w:sz w:val="24"/>
          <w:szCs w:val="24"/>
        </w:rPr>
        <w:t>4 s</w:t>
      </w:r>
      <w:r w:rsidRPr="00F961B1">
        <w:rPr>
          <w:rFonts w:ascii="Times New Roman" w:hAnsi="Times New Roman"/>
          <w:sz w:val="24"/>
          <w:szCs w:val="24"/>
        </w:rPr>
        <w:t>内</w:t>
      </w:r>
      <w:r w:rsidRPr="00F961B1">
        <w:rPr>
          <w:rFonts w:ascii="Times New Roman" w:hAnsi="Times New Roman"/>
          <w:sz w:val="24"/>
          <w:szCs w:val="24"/>
        </w:rPr>
        <w:t>,</w:t>
      </w:r>
      <w:r w:rsidRPr="00F961B1">
        <w:rPr>
          <w:rFonts w:ascii="Times New Roman" w:hAnsi="Times New Roman"/>
          <w:sz w:val="24"/>
          <w:szCs w:val="24"/>
        </w:rPr>
        <w:t>通过</w:t>
      </w:r>
      <w:r w:rsidRPr="00F961B1">
        <w:rPr>
          <w:rFonts w:ascii="Times New Roman" w:hAnsi="Times New Roman"/>
          <w:i/>
          <w:sz w:val="24"/>
          <w:szCs w:val="24"/>
        </w:rPr>
        <w:t>R</w:t>
      </w:r>
      <w:r w:rsidRPr="00F961B1">
        <w:rPr>
          <w:rFonts w:ascii="Times New Roman" w:hAnsi="Times New Roman"/>
          <w:sz w:val="24"/>
          <w:szCs w:val="24"/>
        </w:rPr>
        <w:t>的电荷量为</w:t>
      </w:r>
      <w:r w:rsidRPr="00F961B1">
        <w:rPr>
          <w:rFonts w:ascii="Times New Roman" w:hAnsi="Times New Roman"/>
          <w:sz w:val="24"/>
          <w:szCs w:val="24"/>
        </w:rPr>
        <w:t>2.56</w:t>
      </w:r>
      <w:r w:rsidRPr="002A027F">
        <w:rPr>
          <w:rFonts w:asciiTheme="majorEastAsia" w:eastAsiaTheme="majorEastAsia" w:hAnsiTheme="majorEastAsia"/>
          <w:sz w:val="24"/>
          <w:szCs w:val="24"/>
        </w:rPr>
        <w:t>×</w:t>
      </w:r>
      <w:r w:rsidRPr="00F961B1">
        <w:rPr>
          <w:rFonts w:ascii="Times New Roman" w:hAnsi="Times New Roman"/>
          <w:sz w:val="24"/>
          <w:szCs w:val="24"/>
        </w:rPr>
        <w:t>10</w:t>
      </w:r>
      <w:r w:rsidRPr="00F961B1">
        <w:rPr>
          <w:rFonts w:ascii="Times New Roman" w:hAnsi="Times New Roman"/>
          <w:sz w:val="24"/>
          <w:szCs w:val="24"/>
          <w:vertAlign w:val="superscript"/>
        </w:rPr>
        <w:t>-5</w:t>
      </w:r>
      <w:r w:rsidRPr="00F961B1">
        <w:rPr>
          <w:rFonts w:ascii="Times New Roman" w:hAnsi="Times New Roman"/>
          <w:sz w:val="24"/>
          <w:szCs w:val="24"/>
        </w:rPr>
        <w:t xml:space="preserve"> C</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AD</w:t>
      </w:r>
    </w:p>
    <w:p w:rsidR="00792F36" w:rsidRPr="00F961B1" w:rsidRDefault="00792F36" w:rsidP="00792F36">
      <w:pPr>
        <w:tabs>
          <w:tab w:val="left" w:pos="4678"/>
        </w:tabs>
        <w:snapToGrid w:val="0"/>
        <w:spacing w:after="113" w:line="360" w:lineRule="auto"/>
        <w:rPr>
          <w:rFonts w:ascii="Times New Roman" w:hAnsi="Times New Roman"/>
          <w:sz w:val="24"/>
          <w:szCs w:val="24"/>
        </w:rPr>
      </w:pPr>
      <w:r w:rsidRPr="00F961B1">
        <w:rPr>
          <w:rFonts w:ascii="Times New Roman" w:eastAsia="黑体" w:hAnsi="Times New Roman"/>
          <w:sz w:val="24"/>
          <w:szCs w:val="24"/>
        </w:rPr>
        <w:lastRenderedPageBreak/>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末</w:t>
      </w:r>
      <w:r w:rsidRPr="00F961B1">
        <w:rPr>
          <w:rFonts w:ascii="Times New Roman" w:hAnsi="Times New Roman"/>
          <w:sz w:val="24"/>
          <w:szCs w:val="24"/>
        </w:rPr>
        <w:t>,</w:t>
      </w:r>
      <w:r w:rsidRPr="00F961B1">
        <w:rPr>
          <w:rFonts w:ascii="Times New Roman" w:eastAsia="仿宋_GB2312" w:hAnsi="Times New Roman"/>
          <w:sz w:val="24"/>
          <w:szCs w:val="24"/>
        </w:rPr>
        <w:t>感应电动势</w:t>
      </w:r>
      <w:r w:rsidRPr="00F961B1">
        <w:rPr>
          <w:rFonts w:ascii="Times New Roman" w:hAnsi="Times New Roman"/>
          <w:i/>
          <w:sz w:val="24"/>
          <w:szCs w:val="24"/>
        </w:rPr>
        <w:t>E</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n</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B</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i/>
          <w:sz w:val="24"/>
          <w:szCs w:val="24"/>
        </w:rPr>
        <w:t>L</w:t>
      </w:r>
      <w:r w:rsidRPr="00F961B1">
        <w:rPr>
          <w:rFonts w:ascii="Times New Roman" w:hAnsi="Times New Roman"/>
          <w:sz w:val="24"/>
          <w:szCs w:val="24"/>
          <w:vertAlign w:val="superscript"/>
        </w:rPr>
        <w:t>2</w:t>
      </w:r>
      <w:r w:rsidRPr="00F961B1">
        <w:rPr>
          <w:rFonts w:ascii="Times New Roman" w:hAnsi="Times New Roman"/>
          <w:sz w:val="24"/>
          <w:szCs w:val="24"/>
        </w:rPr>
        <w:t>=100</w:t>
      </w:r>
      <w:r w:rsidRPr="002A027F">
        <w:rPr>
          <w:rFonts w:asciiTheme="majorEastAsia" w:eastAsiaTheme="majorEastAsia" w:hAnsiTheme="majorEastAsia"/>
          <w:sz w:val="24"/>
          <w:szCs w:val="24"/>
        </w:rPr>
        <w:t>×</w:t>
      </w:r>
      <m:oMath>
        <m:f>
          <m:fPr>
            <m:ctrlPr>
              <w:rPr>
                <w:rFonts w:ascii="Cambria Math" w:hAnsi="Cambria Math"/>
                <w:sz w:val="24"/>
                <w:szCs w:val="24"/>
              </w:rPr>
            </m:ctrlPr>
          </m:fPr>
          <m:num>
            <m:r>
              <m:rPr>
                <m:sty m:val="p"/>
              </m:rPr>
              <w:rPr>
                <w:rFonts w:ascii="Cambria Math" w:hAnsi="Cambria Math"/>
                <w:sz w:val="24"/>
                <w:szCs w:val="24"/>
              </w:rPr>
              <m:t>1.0-0.4</m:t>
            </m:r>
          </m:num>
          <m:den>
            <m:r>
              <m:rPr>
                <m:sty m:val="p"/>
              </m:rPr>
              <w:rPr>
                <w:rFonts w:ascii="Cambria Math" w:hAnsi="Cambria Math"/>
                <w:sz w:val="24"/>
                <w:szCs w:val="24"/>
              </w:rPr>
              <m:t>2</m:t>
            </m:r>
          </m:den>
        </m:f>
      </m:oMath>
      <w:r w:rsidRPr="002A027F">
        <w:rPr>
          <w:rFonts w:asciiTheme="majorEastAsia" w:eastAsiaTheme="majorEastAsia" w:hAnsiTheme="majorEastAsia"/>
          <w:sz w:val="24"/>
          <w:szCs w:val="24"/>
        </w:rPr>
        <w:t>×</w:t>
      </w:r>
      <w:r w:rsidRPr="00F961B1">
        <w:rPr>
          <w:rFonts w:ascii="Times New Roman" w:hAnsi="Times New Roman"/>
          <w:sz w:val="24"/>
          <w:szCs w:val="24"/>
        </w:rPr>
        <w:t>0.4</w:t>
      </w:r>
      <w:r w:rsidRPr="00F961B1">
        <w:rPr>
          <w:rFonts w:ascii="Times New Roman" w:hAnsi="Times New Roman"/>
          <w:sz w:val="24"/>
          <w:szCs w:val="24"/>
          <w:vertAlign w:val="superscript"/>
        </w:rPr>
        <w:t>2</w:t>
      </w:r>
      <w:r w:rsidRPr="00F961B1">
        <w:rPr>
          <w:rFonts w:ascii="Times New Roman" w:eastAsia="仿宋_GB2312" w:hAnsi="Times New Roman"/>
          <w:sz w:val="24"/>
          <w:szCs w:val="24"/>
        </w:rPr>
        <w:t xml:space="preserve"> </w:t>
      </w:r>
      <w:r w:rsidRPr="00F961B1">
        <w:rPr>
          <w:rFonts w:ascii="Times New Roman" w:hAnsi="Times New Roman"/>
          <w:sz w:val="24"/>
          <w:szCs w:val="24"/>
        </w:rPr>
        <w:t>V=4.8</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eastAsia="仿宋_GB2312" w:hAnsi="Times New Roman"/>
          <w:sz w:val="24"/>
          <w:szCs w:val="24"/>
        </w:rPr>
        <w:t>通过</w:t>
      </w:r>
      <w:r w:rsidRPr="00F961B1">
        <w:rPr>
          <w:rFonts w:ascii="Times New Roman" w:hAnsi="Times New Roman"/>
          <w:i/>
          <w:sz w:val="24"/>
          <w:szCs w:val="24"/>
        </w:rPr>
        <w:t>R</w:t>
      </w:r>
      <w:r w:rsidRPr="00F961B1">
        <w:rPr>
          <w:rFonts w:ascii="Times New Roman" w:hAnsi="Times New Roman"/>
          <w:sz w:val="24"/>
          <w:szCs w:val="24"/>
          <w:vertAlign w:val="subscript"/>
        </w:rPr>
        <w:t>1</w:t>
      </w:r>
      <w:r w:rsidRPr="00F961B1">
        <w:rPr>
          <w:rFonts w:ascii="Times New Roman" w:eastAsia="仿宋_GB2312" w:hAnsi="Times New Roman"/>
          <w:sz w:val="24"/>
          <w:szCs w:val="24"/>
        </w:rPr>
        <w:t>的电流为</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r>
              <m:rPr>
                <m:sty m:val="p"/>
              </m:rPr>
              <w:rPr>
                <w:rFonts w:ascii="Cambria Math" w:hAnsi="Cambria Math"/>
                <w:sz w:val="24"/>
                <w:szCs w:val="24"/>
              </w:rPr>
              <m:t>+</m:t>
            </m:r>
            <m:r>
              <w:rPr>
                <w:rFonts w:ascii="Cambria Math" w:hAnsi="Cambria Math"/>
                <w:sz w:val="24"/>
                <w:szCs w:val="24"/>
              </w:rPr>
              <m:t>r</m:t>
            </m:r>
          </m:den>
        </m:f>
      </m:oMath>
      <w:r w:rsidRPr="00F961B1">
        <w:rPr>
          <w:rFonts w:ascii="Times New Roman" w:hAnsi="Times New Roman"/>
          <w:sz w:val="24"/>
          <w:szCs w:val="24"/>
        </w:rPr>
        <w:t>=0.6</w:t>
      </w:r>
      <w:r w:rsidRPr="00F961B1">
        <w:rPr>
          <w:rFonts w:ascii="Times New Roman" w:eastAsia="仿宋_GB2312" w:hAnsi="Times New Roman"/>
          <w:sz w:val="24"/>
          <w:szCs w:val="24"/>
        </w:rPr>
        <w:t xml:space="preserve"> </w:t>
      </w:r>
      <w:r w:rsidRPr="00F961B1">
        <w:rPr>
          <w:rFonts w:ascii="Times New Roman" w:hAnsi="Times New Roman"/>
          <w:sz w:val="24"/>
          <w:szCs w:val="24"/>
        </w:rPr>
        <w:t>A,</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正确</w:t>
      </w:r>
      <w:r w:rsidRPr="00F961B1">
        <w:rPr>
          <w:rFonts w:ascii="Times New Roman" w:hAnsi="Times New Roman"/>
          <w:sz w:val="24"/>
          <w:szCs w:val="24"/>
        </w:rPr>
        <w:t>;3</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末</w:t>
      </w:r>
      <w:r w:rsidRPr="00F961B1">
        <w:rPr>
          <w:rFonts w:ascii="Times New Roman" w:hAnsi="Times New Roman"/>
          <w:sz w:val="24"/>
          <w:szCs w:val="24"/>
        </w:rPr>
        <w:t>,</w:t>
      </w:r>
      <w:r w:rsidRPr="00F961B1">
        <w:rPr>
          <w:rFonts w:ascii="Times New Roman" w:eastAsia="仿宋_GB2312" w:hAnsi="Times New Roman"/>
          <w:sz w:val="24"/>
          <w:szCs w:val="24"/>
        </w:rPr>
        <w:t>感应电动势</w:t>
      </w:r>
      <w:r w:rsidRPr="00F961B1">
        <w:rPr>
          <w:rFonts w:ascii="Times New Roman" w:hAnsi="Times New Roman"/>
          <w:i/>
          <w:sz w:val="24"/>
          <w:szCs w:val="24"/>
        </w:rPr>
        <w:t>E</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i/>
          <w:sz w:val="24"/>
          <w:szCs w:val="24"/>
        </w:rPr>
        <w:t>n</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B'</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i/>
          <w:sz w:val="24"/>
          <w:szCs w:val="24"/>
        </w:rPr>
        <w:t>L</w:t>
      </w:r>
      <w:r w:rsidRPr="00F961B1">
        <w:rPr>
          <w:rFonts w:ascii="Times New Roman" w:hAnsi="Times New Roman"/>
          <w:sz w:val="24"/>
          <w:szCs w:val="24"/>
          <w:vertAlign w:val="superscript"/>
        </w:rPr>
        <w:t>2</w:t>
      </w:r>
      <w:r w:rsidRPr="00F961B1">
        <w:rPr>
          <w:rFonts w:ascii="Times New Roman" w:hAnsi="Times New Roman"/>
          <w:sz w:val="24"/>
          <w:szCs w:val="24"/>
        </w:rPr>
        <w:t>=100</w:t>
      </w:r>
      <w:r w:rsidRPr="002A027F">
        <w:rPr>
          <w:rFonts w:asciiTheme="majorEastAsia" w:eastAsiaTheme="majorEastAsia" w:hAnsiTheme="majorEastAsia"/>
          <w:sz w:val="24"/>
          <w:szCs w:val="24"/>
        </w:rPr>
        <w:t>×</w:t>
      </w:r>
      <m:oMath>
        <m:f>
          <m:fPr>
            <m:ctrlPr>
              <w:rPr>
                <w:rFonts w:ascii="Cambria Math" w:hAnsi="Cambria Math"/>
                <w:sz w:val="24"/>
                <w:szCs w:val="24"/>
              </w:rPr>
            </m:ctrlPr>
          </m:fPr>
          <m:num>
            <m:r>
              <m:rPr>
                <m:sty m:val="p"/>
              </m:rPr>
              <w:rPr>
                <w:rFonts w:ascii="Cambria Math" w:hAnsi="Cambria Math"/>
                <w:sz w:val="24"/>
                <w:szCs w:val="24"/>
              </w:rPr>
              <m:t>1.0-0</m:t>
            </m:r>
          </m:num>
          <m:den>
            <m:r>
              <m:rPr>
                <m:sty m:val="p"/>
              </m:rPr>
              <w:rPr>
                <w:rFonts w:ascii="Cambria Math" w:hAnsi="Cambria Math"/>
                <w:sz w:val="24"/>
                <w:szCs w:val="24"/>
              </w:rPr>
              <m:t>2</m:t>
            </m:r>
          </m:den>
        </m:f>
      </m:oMath>
      <w:r w:rsidRPr="002A027F">
        <w:rPr>
          <w:rFonts w:asciiTheme="majorEastAsia" w:eastAsiaTheme="majorEastAsia" w:hAnsiTheme="majorEastAsia"/>
          <w:sz w:val="24"/>
          <w:szCs w:val="24"/>
        </w:rPr>
        <w:t>×</w:t>
      </w:r>
      <w:r w:rsidRPr="00F961B1">
        <w:rPr>
          <w:rFonts w:ascii="Times New Roman" w:hAnsi="Times New Roman"/>
          <w:sz w:val="24"/>
          <w:szCs w:val="24"/>
        </w:rPr>
        <w:t>0.4</w:t>
      </w:r>
      <w:r w:rsidRPr="00F961B1">
        <w:rPr>
          <w:rFonts w:ascii="Times New Roman" w:hAnsi="Times New Roman"/>
          <w:sz w:val="24"/>
          <w:szCs w:val="24"/>
          <w:vertAlign w:val="superscript"/>
        </w:rPr>
        <w:t>2</w:t>
      </w:r>
      <w:r w:rsidRPr="00F961B1">
        <w:rPr>
          <w:rFonts w:ascii="Times New Roman" w:eastAsia="仿宋_GB2312" w:hAnsi="Times New Roman"/>
          <w:sz w:val="24"/>
          <w:szCs w:val="24"/>
        </w:rPr>
        <w:t xml:space="preserve"> </w:t>
      </w:r>
      <w:r w:rsidRPr="00F961B1">
        <w:rPr>
          <w:rFonts w:ascii="Times New Roman" w:hAnsi="Times New Roman"/>
          <w:sz w:val="24"/>
          <w:szCs w:val="24"/>
        </w:rPr>
        <w:t>V=8</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hAnsi="Times New Roman"/>
          <w:i/>
          <w:sz w:val="24"/>
          <w:szCs w:val="24"/>
        </w:rPr>
        <w:t>R</w:t>
      </w:r>
      <w:r w:rsidRPr="00F961B1">
        <w:rPr>
          <w:rFonts w:ascii="Times New Roman" w:hAnsi="Times New Roman"/>
          <w:sz w:val="24"/>
          <w:szCs w:val="24"/>
          <w:vertAlign w:val="subscript"/>
        </w:rPr>
        <w:t>2</w:t>
      </w:r>
      <w:r w:rsidRPr="00F961B1">
        <w:rPr>
          <w:rFonts w:ascii="Times New Roman" w:eastAsia="仿宋_GB2312" w:hAnsi="Times New Roman"/>
          <w:sz w:val="24"/>
          <w:szCs w:val="24"/>
        </w:rPr>
        <w:t>两端的电压为</w:t>
      </w:r>
      <w:r w:rsidRPr="00F961B1">
        <w:rPr>
          <w:rFonts w:ascii="Times New Roman" w:hAnsi="Times New Roman"/>
          <w:i/>
          <w:sz w:val="24"/>
          <w:szCs w:val="24"/>
        </w:rPr>
        <w:t>U</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1</m:t>
                </m:r>
              </m:sub>
            </m:sSub>
            <m:r>
              <m:rPr>
                <m:sty m:val="p"/>
              </m:rPr>
              <w:rPr>
                <w:rFonts w:ascii="Cambria Math" w:hAnsi="Cambria Math"/>
                <w:sz w:val="24"/>
                <w:szCs w:val="24"/>
              </w:rPr>
              <m:t>+</m:t>
            </m:r>
            <m:r>
              <w:rPr>
                <w:rFonts w:ascii="Cambria Math" w:hAnsi="Cambria Math"/>
                <w:sz w:val="24"/>
                <w:szCs w:val="24"/>
              </w:rPr>
              <m:t>r</m:t>
            </m:r>
          </m:den>
        </m:f>
      </m:oMath>
      <w:r w:rsidRPr="00F961B1">
        <w:rPr>
          <w:rFonts w:ascii="Times New Roman" w:hAnsi="Times New Roman"/>
          <w:i/>
          <w:sz w:val="24"/>
          <w:szCs w:val="24"/>
        </w:rPr>
        <w:t>E</w:t>
      </w:r>
      <w:r w:rsidRPr="00F961B1">
        <w:rPr>
          <w:rFonts w:ascii="Times New Roman" w:hAnsi="Times New Roman"/>
          <w:sz w:val="24"/>
          <w:szCs w:val="24"/>
          <w:vertAlign w:val="subscript"/>
        </w:rPr>
        <w:t>2</w:t>
      </w:r>
      <w:r w:rsidRPr="00F961B1">
        <w:rPr>
          <w:rFonts w:ascii="Times New Roman" w:hAnsi="Times New Roman"/>
          <w:sz w:val="24"/>
          <w:szCs w:val="24"/>
        </w:rPr>
        <w:t>=4</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;3</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末</w:t>
      </w:r>
      <w:r w:rsidRPr="00F961B1">
        <w:rPr>
          <w:rFonts w:ascii="Times New Roman" w:hAnsi="Times New Roman"/>
          <w:sz w:val="24"/>
          <w:szCs w:val="24"/>
        </w:rPr>
        <w:t>,</w:t>
      </w:r>
      <w:r w:rsidRPr="00F961B1">
        <w:rPr>
          <w:rFonts w:ascii="Times New Roman" w:eastAsia="仿宋_GB2312" w:hAnsi="Times New Roman"/>
          <w:sz w:val="24"/>
          <w:szCs w:val="24"/>
        </w:rPr>
        <w:t>电容器所带的电荷量为</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hAnsi="Times New Roman"/>
          <w:i/>
          <w:sz w:val="24"/>
          <w:szCs w:val="24"/>
        </w:rPr>
        <w:t>CU</w:t>
      </w:r>
      <w:r w:rsidRPr="00F961B1">
        <w:rPr>
          <w:rFonts w:ascii="Times New Roman" w:hAnsi="Times New Roman"/>
          <w:sz w:val="24"/>
          <w:szCs w:val="24"/>
          <w:vertAlign w:val="subscript"/>
        </w:rPr>
        <w:t>2</w:t>
      </w:r>
      <w:r w:rsidRPr="00F961B1">
        <w:rPr>
          <w:rFonts w:ascii="Times New Roman" w:hAnsi="Times New Roman"/>
          <w:sz w:val="24"/>
          <w:szCs w:val="24"/>
        </w:rPr>
        <w:t>=1.6</w:t>
      </w:r>
      <w:r w:rsidRPr="002A027F">
        <w:rPr>
          <w:rFonts w:asciiTheme="majorEastAsia" w:eastAsiaTheme="majorEastAsia" w:hAnsiTheme="majorEastAsia"/>
          <w:sz w:val="24"/>
          <w:szCs w:val="24"/>
        </w:rPr>
        <w:t>×</w:t>
      </w:r>
      <w:r w:rsidRPr="00F961B1">
        <w:rPr>
          <w:rFonts w:ascii="Times New Roman" w:hAnsi="Times New Roman"/>
          <w:sz w:val="24"/>
          <w:szCs w:val="24"/>
        </w:rPr>
        <w:t>10</w:t>
      </w:r>
      <w:r w:rsidRPr="00F961B1">
        <w:rPr>
          <w:rFonts w:ascii="Times New Roman" w:hAnsi="Times New Roman"/>
          <w:sz w:val="24"/>
          <w:szCs w:val="24"/>
          <w:vertAlign w:val="superscript"/>
        </w:rPr>
        <w:t>-5</w:t>
      </w:r>
      <w:r w:rsidRPr="00F961B1">
        <w:rPr>
          <w:rFonts w:ascii="Times New Roman" w:eastAsia="仿宋_GB2312" w:hAnsi="Times New Roman"/>
          <w:sz w:val="24"/>
          <w:szCs w:val="24"/>
        </w:rPr>
        <w:t xml:space="preserve"> </w:t>
      </w:r>
      <w:r w:rsidRPr="00F961B1">
        <w:rPr>
          <w:rFonts w:ascii="Times New Roman" w:hAnsi="Times New Roman"/>
          <w:sz w:val="24"/>
          <w:szCs w:val="24"/>
        </w:rPr>
        <w:t>C,</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电容器下极板带正电</w:t>
      </w:r>
      <w:r w:rsidRPr="00F961B1">
        <w:rPr>
          <w:rFonts w:ascii="Times New Roman" w:hAnsi="Times New Roman"/>
          <w:sz w:val="24"/>
          <w:szCs w:val="24"/>
        </w:rPr>
        <w:t>,</w:t>
      </w:r>
      <w:r w:rsidRPr="00F961B1">
        <w:rPr>
          <w:rFonts w:ascii="Times New Roman" w:eastAsia="仿宋_GB2312" w:hAnsi="Times New Roman"/>
          <w:sz w:val="24"/>
          <w:szCs w:val="24"/>
        </w:rPr>
        <w:t>上极板带负电</w:t>
      </w:r>
      <w:r w:rsidRPr="00F961B1">
        <w:rPr>
          <w:rFonts w:ascii="Times New Roman" w:hAnsi="Times New Roman"/>
          <w:sz w:val="24"/>
          <w:szCs w:val="24"/>
        </w:rPr>
        <w:t>,</w:t>
      </w:r>
      <w:r w:rsidRPr="00F961B1">
        <w:rPr>
          <w:rFonts w:ascii="Times New Roman" w:eastAsia="仿宋_GB2312" w:hAnsi="Times New Roman"/>
          <w:sz w:val="24"/>
          <w:szCs w:val="24"/>
        </w:rPr>
        <w:t>所带的电荷量</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hAnsi="Times New Roman"/>
          <w:i/>
          <w:sz w:val="24"/>
          <w:szCs w:val="24"/>
        </w:rPr>
        <w:t>CI</w:t>
      </w:r>
      <w:r w:rsidRPr="00F961B1">
        <w:rPr>
          <w:rFonts w:ascii="Times New Roman" w:hAnsi="Times New Roman"/>
          <w:sz w:val="24"/>
          <w:szCs w:val="24"/>
          <w:vertAlign w:val="subscript"/>
        </w:rPr>
        <w:t>1</w:t>
      </w:r>
      <w:r w:rsidRPr="00F961B1">
        <w:rPr>
          <w:rFonts w:ascii="Times New Roman" w:hAnsi="Times New Roman"/>
          <w:i/>
          <w:sz w:val="24"/>
          <w:szCs w:val="24"/>
        </w:rPr>
        <w:t>R</w:t>
      </w:r>
      <w:r w:rsidRPr="00F961B1">
        <w:rPr>
          <w:rFonts w:ascii="Times New Roman" w:hAnsi="Times New Roman"/>
          <w:sz w:val="24"/>
          <w:szCs w:val="24"/>
          <w:vertAlign w:val="subscript"/>
        </w:rPr>
        <w:t>2</w:t>
      </w:r>
      <w:r w:rsidRPr="00F961B1">
        <w:rPr>
          <w:rFonts w:ascii="Times New Roman" w:hAnsi="Times New Roman"/>
          <w:sz w:val="24"/>
          <w:szCs w:val="24"/>
        </w:rPr>
        <w:t>=0.96</w:t>
      </w:r>
      <w:r w:rsidRPr="002A027F">
        <w:rPr>
          <w:rFonts w:asciiTheme="majorEastAsia" w:eastAsiaTheme="majorEastAsia" w:hAnsiTheme="majorEastAsia"/>
          <w:sz w:val="24"/>
          <w:szCs w:val="24"/>
        </w:rPr>
        <w:t>×</w:t>
      </w:r>
      <w:r w:rsidRPr="00F961B1">
        <w:rPr>
          <w:rFonts w:ascii="Times New Roman" w:hAnsi="Times New Roman"/>
          <w:sz w:val="24"/>
          <w:szCs w:val="24"/>
        </w:rPr>
        <w:t>10</w:t>
      </w:r>
      <w:r w:rsidRPr="00F961B1">
        <w:rPr>
          <w:rFonts w:ascii="Times New Roman" w:hAnsi="Times New Roman"/>
          <w:sz w:val="24"/>
          <w:szCs w:val="24"/>
          <w:vertAlign w:val="superscript"/>
        </w:rPr>
        <w:t>-5</w:t>
      </w:r>
      <w:r w:rsidRPr="00F961B1">
        <w:rPr>
          <w:rFonts w:ascii="Times New Roman" w:eastAsia="仿宋_GB2312" w:hAnsi="Times New Roman"/>
          <w:sz w:val="24"/>
          <w:szCs w:val="24"/>
        </w:rPr>
        <w:t xml:space="preserve"> </w:t>
      </w:r>
      <w:r w:rsidRPr="00F961B1">
        <w:rPr>
          <w:rFonts w:ascii="Times New Roman" w:hAnsi="Times New Roman"/>
          <w:sz w:val="24"/>
          <w:szCs w:val="24"/>
        </w:rPr>
        <w:t>C,2</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后极板电性改变</w:t>
      </w:r>
      <w:r w:rsidRPr="00F961B1">
        <w:rPr>
          <w:rFonts w:ascii="Times New Roman" w:hAnsi="Times New Roman"/>
          <w:sz w:val="24"/>
          <w:szCs w:val="24"/>
        </w:rPr>
        <w:t>,</w:t>
      </w:r>
      <w:r w:rsidRPr="00F961B1">
        <w:rPr>
          <w:rFonts w:ascii="Times New Roman" w:eastAsia="仿宋_GB2312" w:hAnsi="Times New Roman"/>
          <w:sz w:val="24"/>
          <w:szCs w:val="24"/>
        </w:rPr>
        <w:t>所以</w:t>
      </w:r>
      <w:r w:rsidRPr="00F961B1">
        <w:rPr>
          <w:rFonts w:ascii="Times New Roman" w:hAnsi="Times New Roman"/>
          <w:sz w:val="24"/>
          <w:szCs w:val="24"/>
        </w:rPr>
        <w:t>0</w:t>
      </w:r>
      <w:r w:rsidRPr="00F961B1">
        <w:rPr>
          <w:rFonts w:ascii="Times New Roman" w:hAnsi="Times New Roman"/>
          <w:i/>
          <w:sz w:val="24"/>
          <w:szCs w:val="24"/>
        </w:rPr>
        <w:t>~</w:t>
      </w:r>
      <w:r w:rsidRPr="00F961B1">
        <w:rPr>
          <w:rFonts w:ascii="Times New Roman" w:hAnsi="Times New Roman"/>
          <w:sz w:val="24"/>
          <w:szCs w:val="24"/>
        </w:rPr>
        <w:t>4</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通过</w:t>
      </w:r>
      <w:r w:rsidRPr="00F961B1">
        <w:rPr>
          <w:rFonts w:ascii="Times New Roman" w:hAnsi="Times New Roman"/>
          <w:i/>
          <w:sz w:val="24"/>
          <w:szCs w:val="24"/>
        </w:rPr>
        <w:t>R</w:t>
      </w:r>
      <w:r w:rsidRPr="00F961B1">
        <w:rPr>
          <w:rFonts w:ascii="Times New Roman" w:eastAsia="仿宋_GB2312" w:hAnsi="Times New Roman"/>
          <w:sz w:val="24"/>
          <w:szCs w:val="24"/>
        </w:rPr>
        <w:t>的电荷量为</w:t>
      </w:r>
      <w:r w:rsidRPr="00F961B1">
        <w:rPr>
          <w:rFonts w:ascii="Times New Roman" w:hAnsi="Times New Roman"/>
          <w:i/>
          <w:sz w:val="24"/>
          <w:szCs w:val="24"/>
        </w:rPr>
        <w:t>Q</w:t>
      </w:r>
      <w:r w:rsidRPr="00F961B1">
        <w:rPr>
          <w:rFonts w:ascii="Times New Roman" w:eastAsia="仿宋_GB2312" w:hAnsi="Times New Roman"/>
          <w:sz w:val="24"/>
          <w:szCs w:val="24"/>
          <w:vertAlign w:val="subscript"/>
        </w:rPr>
        <w:t>总</w:t>
      </w:r>
      <w:r w:rsidRPr="00F961B1">
        <w:rPr>
          <w:rFonts w:ascii="Times New Roman"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rPr>
        <w:t>=2.56</w:t>
      </w:r>
      <w:r w:rsidRPr="002A027F">
        <w:rPr>
          <w:rFonts w:asciiTheme="majorEastAsia" w:eastAsiaTheme="majorEastAsia" w:hAnsiTheme="majorEastAsia"/>
          <w:sz w:val="24"/>
          <w:szCs w:val="24"/>
        </w:rPr>
        <w:t>×</w:t>
      </w:r>
      <w:r w:rsidRPr="00F961B1">
        <w:rPr>
          <w:rFonts w:ascii="Times New Roman" w:hAnsi="Times New Roman"/>
          <w:sz w:val="24"/>
          <w:szCs w:val="24"/>
        </w:rPr>
        <w:t>10</w:t>
      </w:r>
      <w:r w:rsidRPr="00F961B1">
        <w:rPr>
          <w:rFonts w:ascii="Times New Roman" w:hAnsi="Times New Roman"/>
          <w:sz w:val="24"/>
          <w:szCs w:val="24"/>
          <w:vertAlign w:val="superscript"/>
        </w:rPr>
        <w:t>-5</w:t>
      </w:r>
      <w:r w:rsidRPr="00F961B1">
        <w:rPr>
          <w:rFonts w:ascii="Times New Roman" w:eastAsia="仿宋_GB2312" w:hAnsi="Times New Roman"/>
          <w:sz w:val="24"/>
          <w:szCs w:val="24"/>
        </w:rPr>
        <w:t xml:space="preserve"> </w:t>
      </w:r>
      <w:r w:rsidRPr="00F961B1">
        <w:rPr>
          <w:rFonts w:ascii="Times New Roman" w:hAnsi="Times New Roman"/>
          <w:sz w:val="24"/>
          <w:szCs w:val="24"/>
        </w:rPr>
        <w:t>C,</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正确。</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总结提升</w:t>
      </w:r>
      <w:r w:rsidRPr="00F961B1">
        <w:rPr>
          <w:rFonts w:ascii="Times New Roman" w:hAnsi="Times New Roman"/>
          <w:sz w:val="24"/>
          <w:szCs w:val="24"/>
        </w:rPr>
        <w:t xml:space="preserve">　</w:t>
      </w:r>
      <w:r w:rsidRPr="00F961B1">
        <w:rPr>
          <w:rFonts w:ascii="Times New Roman" w:eastAsia="黑体" w:hAnsi="Times New Roman"/>
          <w:sz w:val="24"/>
          <w:szCs w:val="24"/>
        </w:rPr>
        <w:t>分析电磁感应电路问题的基本思路</w:t>
      </w:r>
    </w:p>
    <w:p w:rsidR="00792F36" w:rsidRPr="00F961B1" w:rsidRDefault="00792F36" w:rsidP="00792F36">
      <w:pPr>
        <w:tabs>
          <w:tab w:val="left" w:pos="4678"/>
        </w:tabs>
        <w:snapToGrid w:val="0"/>
        <w:spacing w:after="113"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43B0D38D" wp14:editId="71B0A44F">
            <wp:extent cx="2845435" cy="1331595"/>
            <wp:effectExtent l="0" t="0" r="0" b="1905"/>
            <wp:docPr id="1007" name="image1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8.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5435" cy="1331595"/>
                    </a:xfrm>
                    <a:prstGeom prst="rect">
                      <a:avLst/>
                    </a:prstGeom>
                    <a:noFill/>
                    <a:ln>
                      <a:noFill/>
                    </a:ln>
                  </pic:spPr>
                </pic:pic>
              </a:graphicData>
            </a:graphic>
          </wp:inline>
        </w:drawing>
      </w:r>
    </w:p>
    <w:p w:rsidR="00792F36" w:rsidRPr="00F961B1" w:rsidRDefault="00792F36" w:rsidP="00792F36">
      <w:pPr>
        <w:tabs>
          <w:tab w:val="left" w:pos="4678"/>
        </w:tabs>
        <w:snapToGrid w:val="0"/>
        <w:spacing w:after="57" w:line="360" w:lineRule="auto"/>
        <w:rPr>
          <w:rFonts w:ascii="Times New Roman" w:eastAsia="黑体" w:hAnsi="Times New Roman"/>
          <w:sz w:val="24"/>
          <w:szCs w:val="24"/>
        </w:rPr>
      </w:pPr>
      <w:r w:rsidRPr="00F961B1">
        <w:rPr>
          <w:rFonts w:ascii="Times New Roman" w:eastAsia="黑体" w:hAnsi="Times New Roman"/>
          <w:sz w:val="24"/>
          <w:szCs w:val="24"/>
        </w:rPr>
        <w:t>跟踪训练</w:t>
      </w:r>
    </w:p>
    <w:p w:rsidR="00792F36"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eastAsia="楷体_GB2312" w:hAnsi="Times New Roman"/>
          <w:sz w:val="24"/>
          <w:szCs w:val="24"/>
        </w:rPr>
        <w:t>人教版选择性必修第二册</w:t>
      </w:r>
      <w:r w:rsidRPr="00F961B1">
        <w:rPr>
          <w:rFonts w:ascii="Times New Roman" w:hAnsi="Times New Roman"/>
          <w:sz w:val="24"/>
          <w:szCs w:val="24"/>
        </w:rPr>
        <w:t>P46T3</w:t>
      </w:r>
      <w:r w:rsidRPr="00F961B1">
        <w:rPr>
          <w:rFonts w:ascii="Times New Roman" w:eastAsia="楷体_GB2312" w:hAnsi="Times New Roman"/>
          <w:sz w:val="24"/>
          <w:szCs w:val="24"/>
        </w:rPr>
        <w:t>改编</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由某种粗细均匀的总电阻为</w:t>
      </w:r>
      <w:r w:rsidRPr="00F961B1">
        <w:rPr>
          <w:rFonts w:ascii="Times New Roman" w:hAnsi="Times New Roman"/>
          <w:sz w:val="24"/>
          <w:szCs w:val="24"/>
        </w:rPr>
        <w:t>3</w:t>
      </w:r>
      <w:r w:rsidRPr="00F961B1">
        <w:rPr>
          <w:rFonts w:ascii="Times New Roman" w:hAnsi="Times New Roman"/>
          <w:i/>
          <w:sz w:val="24"/>
          <w:szCs w:val="24"/>
        </w:rPr>
        <w:t>R</w:t>
      </w:r>
      <w:r w:rsidRPr="00F961B1">
        <w:rPr>
          <w:rFonts w:ascii="Times New Roman" w:hAnsi="Times New Roman"/>
          <w:sz w:val="24"/>
          <w:szCs w:val="24"/>
        </w:rPr>
        <w:t>的金属条制成的矩形线框</w:t>
      </w:r>
      <w:r w:rsidRPr="00F961B1">
        <w:rPr>
          <w:rFonts w:ascii="Times New Roman" w:hAnsi="Times New Roman"/>
          <w:i/>
          <w:sz w:val="24"/>
          <w:szCs w:val="24"/>
        </w:rPr>
        <w:t>abcd</w:t>
      </w:r>
      <w:r w:rsidRPr="00F961B1">
        <w:rPr>
          <w:rFonts w:ascii="Times New Roman" w:hAnsi="Times New Roman"/>
          <w:sz w:val="24"/>
          <w:szCs w:val="24"/>
        </w:rPr>
        <w:t>,</w:t>
      </w:r>
      <w:r w:rsidRPr="00F961B1">
        <w:rPr>
          <w:rFonts w:ascii="Times New Roman" w:hAnsi="Times New Roman"/>
          <w:sz w:val="24"/>
          <w:szCs w:val="24"/>
        </w:rPr>
        <w:t>宽</w:t>
      </w:r>
      <w:r w:rsidRPr="00F961B1">
        <w:rPr>
          <w:rFonts w:ascii="Times New Roman" w:hAnsi="Times New Roman"/>
          <w:i/>
          <w:sz w:val="24"/>
          <w:szCs w:val="24"/>
        </w:rPr>
        <w:t>ad</w:t>
      </w:r>
      <w:r w:rsidRPr="00F961B1">
        <w:rPr>
          <w:rFonts w:ascii="Times New Roman" w:hAnsi="Times New Roman"/>
          <w:sz w:val="24"/>
          <w:szCs w:val="24"/>
        </w:rPr>
        <w:t>=</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sz w:val="24"/>
          <w:szCs w:val="24"/>
        </w:rPr>
        <w:t>固定在水平面内且处于方向竖直向下的磁感应强度为</w:t>
      </w:r>
      <w:r w:rsidRPr="00F961B1">
        <w:rPr>
          <w:rFonts w:ascii="Times New Roman" w:hAnsi="Times New Roman"/>
          <w:i/>
          <w:sz w:val="24"/>
          <w:szCs w:val="24"/>
        </w:rPr>
        <w:t>B</w:t>
      </w:r>
      <w:r w:rsidRPr="00F961B1">
        <w:rPr>
          <w:rFonts w:ascii="Times New Roman" w:hAnsi="Times New Roman"/>
          <w:sz w:val="24"/>
          <w:szCs w:val="24"/>
        </w:rPr>
        <w:t>的匀强磁场中。有一接入电路电阻为</w:t>
      </w:r>
      <w:r w:rsidRPr="00F961B1">
        <w:rPr>
          <w:rFonts w:ascii="Times New Roman" w:hAnsi="Times New Roman"/>
          <w:i/>
          <w:sz w:val="24"/>
          <w:szCs w:val="24"/>
        </w:rPr>
        <w:t>R</w:t>
      </w:r>
      <w:r w:rsidRPr="00F961B1">
        <w:rPr>
          <w:rFonts w:ascii="Times New Roman" w:hAnsi="Times New Roman"/>
          <w:sz w:val="24"/>
          <w:szCs w:val="24"/>
        </w:rPr>
        <w:t>的导体棒</w:t>
      </w:r>
      <w:r w:rsidRPr="00F961B1">
        <w:rPr>
          <w:rFonts w:ascii="Times New Roman" w:hAnsi="Times New Roman"/>
          <w:i/>
          <w:sz w:val="24"/>
          <w:szCs w:val="24"/>
        </w:rPr>
        <w:t>PQ</w:t>
      </w:r>
      <w:r w:rsidRPr="00F961B1">
        <w:rPr>
          <w:rFonts w:ascii="Times New Roman" w:hAnsi="Times New Roman"/>
          <w:sz w:val="24"/>
          <w:szCs w:val="24"/>
        </w:rPr>
        <w:t>,</w:t>
      </w:r>
      <w:r w:rsidRPr="00F961B1">
        <w:rPr>
          <w:rFonts w:ascii="Times New Roman" w:hAnsi="Times New Roman"/>
          <w:sz w:val="24"/>
          <w:szCs w:val="24"/>
        </w:rPr>
        <w:t>在水平拉力作用下沿</w:t>
      </w:r>
      <w:r w:rsidRPr="00F961B1">
        <w:rPr>
          <w:rFonts w:ascii="Times New Roman" w:hAnsi="Times New Roman"/>
          <w:i/>
          <w:sz w:val="24"/>
          <w:szCs w:val="24"/>
        </w:rPr>
        <w:t>ab</w:t>
      </w:r>
      <w:r w:rsidRPr="00F961B1">
        <w:rPr>
          <w:rFonts w:ascii="Times New Roman" w:hAnsi="Times New Roman"/>
          <w:sz w:val="24"/>
          <w:szCs w:val="24"/>
        </w:rPr>
        <w:t>、</w:t>
      </w:r>
      <w:r w:rsidRPr="00F961B1">
        <w:rPr>
          <w:rFonts w:ascii="Times New Roman" w:hAnsi="Times New Roman"/>
          <w:i/>
          <w:sz w:val="24"/>
          <w:szCs w:val="24"/>
        </w:rPr>
        <w:t>dc</w:t>
      </w:r>
      <w:r w:rsidRPr="00F961B1">
        <w:rPr>
          <w:rFonts w:ascii="Times New Roman" w:hAnsi="Times New Roman"/>
          <w:sz w:val="24"/>
          <w:szCs w:val="24"/>
        </w:rPr>
        <w:t>以速度</w:t>
      </w:r>
      <w:r w:rsidRPr="00F961B1">
        <w:rPr>
          <w:rFonts w:ascii="Book Antiqua" w:hAnsi="Book Antiqua"/>
          <w:i/>
          <w:sz w:val="24"/>
          <w:szCs w:val="24"/>
        </w:rPr>
        <w:t>v</w:t>
      </w:r>
      <w:r w:rsidRPr="00F961B1">
        <w:rPr>
          <w:rFonts w:ascii="Times New Roman" w:hAnsi="Times New Roman"/>
          <w:sz w:val="24"/>
          <w:szCs w:val="24"/>
        </w:rPr>
        <w:t>匀速滑动</w:t>
      </w:r>
      <w:r w:rsidRPr="00F961B1">
        <w:rPr>
          <w:rFonts w:ascii="Times New Roman" w:hAnsi="Times New Roman"/>
          <w:sz w:val="24"/>
          <w:szCs w:val="24"/>
        </w:rPr>
        <w:t>,</w:t>
      </w:r>
      <w:r w:rsidRPr="00F961B1">
        <w:rPr>
          <w:rFonts w:ascii="Times New Roman" w:hAnsi="Times New Roman"/>
          <w:sz w:val="24"/>
          <w:szCs w:val="24"/>
        </w:rPr>
        <w:t>滑动过程中</w:t>
      </w:r>
      <w:r w:rsidRPr="00F961B1">
        <w:rPr>
          <w:rFonts w:ascii="Times New Roman" w:hAnsi="Times New Roman"/>
          <w:i/>
          <w:sz w:val="24"/>
          <w:szCs w:val="24"/>
        </w:rPr>
        <w:t>PQ</w:t>
      </w:r>
      <w:r w:rsidRPr="00F961B1">
        <w:rPr>
          <w:rFonts w:ascii="Times New Roman" w:hAnsi="Times New Roman"/>
          <w:sz w:val="24"/>
          <w:szCs w:val="24"/>
        </w:rPr>
        <w:t>始终与</w:t>
      </w:r>
      <w:r w:rsidRPr="00F961B1">
        <w:rPr>
          <w:rFonts w:ascii="Times New Roman" w:hAnsi="Times New Roman"/>
          <w:i/>
          <w:sz w:val="24"/>
          <w:szCs w:val="24"/>
        </w:rPr>
        <w:t>ab</w:t>
      </w:r>
      <w:r w:rsidRPr="00F961B1">
        <w:rPr>
          <w:rFonts w:ascii="Times New Roman" w:hAnsi="Times New Roman"/>
          <w:sz w:val="24"/>
          <w:szCs w:val="24"/>
        </w:rPr>
        <w:t>垂直</w:t>
      </w:r>
      <w:r w:rsidRPr="00F961B1">
        <w:rPr>
          <w:rFonts w:ascii="Times New Roman" w:hAnsi="Times New Roman"/>
          <w:sz w:val="24"/>
          <w:szCs w:val="24"/>
        </w:rPr>
        <w:t>,</w:t>
      </w:r>
      <w:r w:rsidRPr="00F961B1">
        <w:rPr>
          <w:rFonts w:ascii="Times New Roman" w:hAnsi="Times New Roman"/>
          <w:sz w:val="24"/>
          <w:szCs w:val="24"/>
        </w:rPr>
        <w:t>且与线框接触良好</w:t>
      </w:r>
      <w:r w:rsidRPr="00F961B1">
        <w:rPr>
          <w:rFonts w:ascii="Times New Roman" w:hAnsi="Times New Roman"/>
          <w:sz w:val="24"/>
          <w:szCs w:val="24"/>
        </w:rPr>
        <w:t>,</w:t>
      </w:r>
      <w:r w:rsidRPr="00F961B1">
        <w:rPr>
          <w:rFonts w:ascii="Times New Roman" w:hAnsi="Times New Roman"/>
          <w:sz w:val="24"/>
          <w:szCs w:val="24"/>
        </w:rPr>
        <w:t>不计摩擦。在</w:t>
      </w:r>
      <w:r w:rsidRPr="00F961B1">
        <w:rPr>
          <w:rFonts w:ascii="Times New Roman" w:hAnsi="Times New Roman"/>
          <w:i/>
          <w:sz w:val="24"/>
          <w:szCs w:val="24"/>
        </w:rPr>
        <w:t>PQ</w:t>
      </w:r>
      <w:r w:rsidRPr="00F961B1">
        <w:rPr>
          <w:rFonts w:ascii="Times New Roman" w:hAnsi="Times New Roman"/>
          <w:sz w:val="24"/>
          <w:szCs w:val="24"/>
        </w:rPr>
        <w:t>从靠近</w:t>
      </w:r>
      <w:r w:rsidRPr="00F961B1">
        <w:rPr>
          <w:rFonts w:ascii="Times New Roman" w:hAnsi="Times New Roman"/>
          <w:i/>
          <w:sz w:val="24"/>
          <w:szCs w:val="24"/>
        </w:rPr>
        <w:t>ad</w:t>
      </w:r>
      <w:r w:rsidRPr="00F961B1">
        <w:rPr>
          <w:rFonts w:ascii="Times New Roman" w:hAnsi="Times New Roman"/>
          <w:sz w:val="24"/>
          <w:szCs w:val="24"/>
        </w:rPr>
        <w:t>处向</w:t>
      </w:r>
      <w:r w:rsidRPr="00F961B1">
        <w:rPr>
          <w:rFonts w:ascii="Times New Roman" w:hAnsi="Times New Roman"/>
          <w:i/>
          <w:sz w:val="24"/>
          <w:szCs w:val="24"/>
        </w:rPr>
        <w:t>bc</w:t>
      </w:r>
      <w:r w:rsidRPr="00F961B1">
        <w:rPr>
          <w:rFonts w:ascii="Times New Roman" w:hAnsi="Times New Roman"/>
          <w:sz w:val="24"/>
          <w:szCs w:val="24"/>
        </w:rPr>
        <w:t>滑动的过程中</w:t>
      </w:r>
      <w:r w:rsidRPr="00F961B1">
        <w:rPr>
          <w:rFonts w:ascii="Times New Roman" w:hAnsi="Times New Roman"/>
          <w:sz w:val="24"/>
          <w:szCs w:val="24"/>
        </w:rPr>
        <w:t>,</w:t>
      </w:r>
      <w:r w:rsidRPr="00F961B1">
        <w:rPr>
          <w:rFonts w:ascii="Times New Roman" w:hAnsi="Times New Roman"/>
          <w:sz w:val="24"/>
          <w:szCs w:val="24"/>
        </w:rPr>
        <w:t>求</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209C4D9B" wp14:editId="275A0428">
            <wp:extent cx="1009650" cy="650875"/>
            <wp:effectExtent l="0" t="0" r="0" b="0"/>
            <wp:docPr id="1008" name="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9.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9650" cy="650875"/>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i/>
          <w:sz w:val="24"/>
          <w:szCs w:val="24"/>
        </w:rPr>
        <w:t>PQ</w:t>
      </w:r>
      <w:r w:rsidRPr="00F961B1">
        <w:rPr>
          <w:rFonts w:ascii="Times New Roman" w:hAnsi="Times New Roman"/>
          <w:sz w:val="24"/>
          <w:szCs w:val="24"/>
        </w:rPr>
        <w:t>切割磁感线产生的电动势</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i/>
          <w:sz w:val="24"/>
          <w:szCs w:val="24"/>
        </w:rPr>
        <w:t>PQ</w:t>
      </w:r>
      <w:r w:rsidRPr="00F961B1">
        <w:rPr>
          <w:rFonts w:ascii="Times New Roman" w:hAnsi="Times New Roman"/>
          <w:sz w:val="24"/>
          <w:szCs w:val="24"/>
        </w:rPr>
        <w:t>滑到中间位置时</w:t>
      </w:r>
      <w:r w:rsidRPr="00F961B1">
        <w:rPr>
          <w:rFonts w:ascii="Times New Roman" w:hAnsi="Times New Roman"/>
          <w:i/>
          <w:sz w:val="24"/>
          <w:szCs w:val="24"/>
        </w:rPr>
        <w:t>PQ</w:t>
      </w:r>
      <w:r w:rsidRPr="00F961B1">
        <w:rPr>
          <w:rFonts w:ascii="Times New Roman" w:hAnsi="Times New Roman"/>
          <w:sz w:val="24"/>
          <w:szCs w:val="24"/>
        </w:rPr>
        <w:t>两端的电压</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线框消耗的最大电功率。</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hAnsi="Times New Roman"/>
          <w:i/>
          <w:sz w:val="24"/>
          <w:szCs w:val="24"/>
        </w:rPr>
        <w:t>BL</w:t>
      </w:r>
      <w:r w:rsidRPr="00F961B1">
        <w:rPr>
          <w:rFonts w:ascii="Book Antiqua" w:hAnsi="Book Antiqua"/>
          <w:i/>
          <w:sz w:val="24"/>
          <w:szCs w:val="24"/>
        </w:rPr>
        <w:t>v</w:t>
      </w:r>
      <w:r w:rsidRPr="00F961B1">
        <w:rPr>
          <w:rFonts w:ascii="Times New Roman" w:hAnsi="Times New Roman"/>
          <w:sz w:val="24"/>
          <w:szCs w:val="24"/>
        </w:rPr>
        <w:t xml:space="preserve">　</w:t>
      </w:r>
      <w:r w:rsidRPr="00F961B1">
        <w:rPr>
          <w:rFonts w:ascii="Times New Roman" w:hAnsi="Times New Roman"/>
          <w:sz w:val="24"/>
          <w:szCs w:val="24"/>
        </w:rPr>
        <w:t>(2)</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7</m:t>
            </m:r>
          </m:den>
        </m:f>
      </m:oMath>
      <w:r w:rsidRPr="00F961B1">
        <w:rPr>
          <w:rFonts w:ascii="Times New Roman" w:hAnsi="Times New Roman"/>
          <w:i/>
          <w:sz w:val="24"/>
          <w:szCs w:val="24"/>
        </w:rPr>
        <w:t>BL</w:t>
      </w:r>
      <w:r w:rsidRPr="00F961B1">
        <w:rPr>
          <w:rFonts w:ascii="Book Antiqua" w:hAnsi="Book Antiqua"/>
          <w:i/>
          <w:sz w:val="24"/>
          <w:szCs w:val="24"/>
        </w:rPr>
        <w:t>v</w:t>
      </w:r>
      <w:r w:rsidRPr="00F961B1">
        <w:rPr>
          <w:rFonts w:ascii="Times New Roman" w:hAnsi="Times New Roman"/>
          <w:sz w:val="24"/>
          <w:szCs w:val="24"/>
        </w:rPr>
        <w:t xml:space="preserve">　</w:t>
      </w:r>
      <w:r w:rsidRPr="00F961B1">
        <w:rPr>
          <w:rFonts w:ascii="Times New Roman" w:hAnsi="Times New Roman"/>
          <w:sz w:val="24"/>
          <w:szCs w:val="24"/>
        </w:rPr>
        <w:t>(3)</w:t>
      </w:r>
      <m:oMath>
        <m:f>
          <m:fPr>
            <m:ctrlPr>
              <w:rPr>
                <w:rFonts w:ascii="Cambria Math" w:hAnsi="Cambria Math"/>
                <w:sz w:val="24"/>
                <w:szCs w:val="24"/>
              </w:rPr>
            </m:ctrlPr>
          </m:fPr>
          <m:num>
            <m:r>
              <m:rPr>
                <m:sty m:val="p"/>
              </m:rPr>
              <w:rPr>
                <w:rFonts w:ascii="Cambria Math" w:hAnsi="Cambria Math"/>
                <w:sz w:val="24"/>
                <w:szCs w:val="24"/>
              </w:rPr>
              <m:t>12</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49</m:t>
            </m:r>
            <m:r>
              <w:rPr>
                <w:rFonts w:ascii="Cambria Math" w:hAnsi="Cambria Math"/>
                <w:sz w:val="24"/>
                <w:szCs w:val="24"/>
              </w:rPr>
              <m:t>R</m:t>
            </m:r>
          </m:den>
        </m:f>
      </m:oMath>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(1)</w:t>
      </w:r>
      <w:r w:rsidRPr="00F961B1">
        <w:rPr>
          <w:rFonts w:ascii="Times New Roman" w:hAnsi="Times New Roman"/>
          <w:i/>
          <w:sz w:val="24"/>
          <w:szCs w:val="24"/>
        </w:rPr>
        <w:t>PQ</w:t>
      </w:r>
      <w:r w:rsidRPr="00F961B1">
        <w:rPr>
          <w:rFonts w:ascii="Times New Roman" w:eastAsia="仿宋_GB2312" w:hAnsi="Times New Roman"/>
          <w:sz w:val="24"/>
          <w:szCs w:val="24"/>
        </w:rPr>
        <w:t>切割磁感线产生的电动势</w:t>
      </w:r>
      <w:r w:rsidRPr="00F961B1">
        <w:rPr>
          <w:rFonts w:ascii="Times New Roman" w:hAnsi="Times New Roman"/>
          <w:i/>
          <w:sz w:val="24"/>
          <w:szCs w:val="24"/>
        </w:rPr>
        <w:t>E</w:t>
      </w:r>
      <w:r w:rsidRPr="00F961B1">
        <w:rPr>
          <w:rFonts w:ascii="Times New Roman" w:hAnsi="Times New Roman"/>
          <w:sz w:val="24"/>
          <w:szCs w:val="24"/>
        </w:rPr>
        <w:t>=</w:t>
      </w:r>
      <w:r w:rsidRPr="00F961B1">
        <w:rPr>
          <w:rFonts w:ascii="Times New Roman" w:hAnsi="Times New Roman"/>
          <w:i/>
          <w:sz w:val="24"/>
          <w:szCs w:val="24"/>
        </w:rPr>
        <w:t>BL</w:t>
      </w:r>
      <w:r w:rsidRPr="00F961B1">
        <w:rPr>
          <w:rFonts w:ascii="Book Antiqua" w:hAnsi="Book Antiqua"/>
          <w:i/>
          <w:sz w:val="24"/>
          <w:szCs w:val="24"/>
        </w:rPr>
        <w:t>v</w:t>
      </w:r>
      <w:r w:rsidRPr="00F961B1">
        <w:rPr>
          <w:rFonts w:ascii="Times New Roman" w:eastAsia="仿宋_GB2312" w:hAnsi="Times New Roman"/>
          <w:sz w:val="24"/>
          <w:szCs w:val="24"/>
        </w:rPr>
        <w:t>。</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i/>
          <w:sz w:val="24"/>
          <w:szCs w:val="24"/>
        </w:rPr>
        <w:t>PQ</w:t>
      </w:r>
      <w:r w:rsidRPr="00F961B1">
        <w:rPr>
          <w:rFonts w:ascii="Times New Roman" w:eastAsia="仿宋_GB2312" w:hAnsi="Times New Roman"/>
          <w:sz w:val="24"/>
          <w:szCs w:val="24"/>
        </w:rPr>
        <w:t>滑到中间位置时外电阻</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R</w:t>
      </w:r>
      <w:r w:rsidRPr="00F961B1">
        <w:rPr>
          <w:rFonts w:ascii="Times New Roman" w:eastAsia="仿宋_GB2312" w:hAnsi="Times New Roman"/>
          <w:sz w:val="24"/>
          <w:szCs w:val="24"/>
          <w:vertAlign w:val="subscript"/>
        </w:rPr>
        <w:t>外</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1.5</m:t>
            </m:r>
            <m:r>
              <w:rPr>
                <w:rFonts w:ascii="Cambria Math" w:hAnsi="Cambria Math"/>
                <w:sz w:val="24"/>
                <w:szCs w:val="24"/>
              </w:rPr>
              <m:t>R·</m:t>
            </m:r>
            <m:r>
              <m:rPr>
                <m:sty m:val="p"/>
              </m:rPr>
              <w:rPr>
                <w:rFonts w:ascii="Cambria Math" w:hAnsi="Cambria Math"/>
                <w:sz w:val="24"/>
                <w:szCs w:val="24"/>
              </w:rPr>
              <m:t>1.5</m:t>
            </m:r>
            <m:r>
              <w:rPr>
                <w:rFonts w:ascii="Cambria Math" w:hAnsi="Cambria Math"/>
                <w:sz w:val="24"/>
                <w:szCs w:val="24"/>
              </w:rPr>
              <m:t>R</m:t>
            </m:r>
          </m:num>
          <m:den>
            <m:r>
              <m:rPr>
                <m:sty m:val="p"/>
              </m:rPr>
              <w:rPr>
                <w:rFonts w:ascii="Cambria Math" w:hAnsi="Cambria Math"/>
                <w:sz w:val="24"/>
                <w:szCs w:val="24"/>
              </w:rPr>
              <m:t>3</m:t>
            </m:r>
            <m:r>
              <w:rPr>
                <w:rFonts w:ascii="Cambria Math" w:hAnsi="Cambria Math"/>
                <w:sz w:val="24"/>
                <w:szCs w:val="24"/>
              </w:rPr>
              <m:t>R</m:t>
            </m:r>
          </m:den>
        </m:f>
      </m:oMath>
      <w:r w:rsidRPr="00F961B1">
        <w:rPr>
          <w:rFonts w:ascii="Times New Roman" w:hAnsi="Times New Roman"/>
          <w:sz w:val="24"/>
          <w:szCs w:val="24"/>
        </w:rPr>
        <w:t>=0.75</w:t>
      </w:r>
      <w:r w:rsidRPr="00F961B1">
        <w:rPr>
          <w:rFonts w:ascii="Times New Roman" w:hAnsi="Times New Roman"/>
          <w:i/>
          <w:sz w:val="24"/>
          <w:szCs w:val="24"/>
        </w:rPr>
        <w:t>R</w:t>
      </w:r>
    </w:p>
    <w:p w:rsidR="00792F36" w:rsidRPr="00F961B1" w:rsidRDefault="00792F36" w:rsidP="00792F36">
      <w:pPr>
        <w:tabs>
          <w:tab w:val="left" w:pos="4678"/>
        </w:tabs>
        <w:snapToGrid w:val="0"/>
        <w:spacing w:line="360" w:lineRule="auto"/>
        <w:rPr>
          <w:rFonts w:ascii="Times New Roman" w:eastAsia="仿宋_GB2312" w:hAnsi="Times New Roman"/>
          <w:sz w:val="24"/>
          <w:szCs w:val="24"/>
        </w:rPr>
      </w:pPr>
      <w:r w:rsidRPr="00F961B1">
        <w:rPr>
          <w:rFonts w:ascii="Times New Roman" w:eastAsia="仿宋_GB2312" w:hAnsi="Times New Roman"/>
          <w:sz w:val="24"/>
          <w:szCs w:val="24"/>
        </w:rPr>
        <w:t>根据闭合电路的欧姆定律得</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I</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外</m:t>
                </m:r>
              </m:sub>
            </m:sSub>
            <m:r>
              <m:rPr>
                <m:sty m:val="p"/>
              </m:rPr>
              <w:rPr>
                <w:rFonts w:ascii="Cambria Math" w:hAnsi="Cambria Math"/>
                <w:sz w:val="24"/>
                <w:szCs w:val="24"/>
              </w:rPr>
              <m:t>+</m:t>
            </m:r>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BLv</m:t>
            </m:r>
          </m:num>
          <m:den>
            <m:r>
              <m:rPr>
                <m:sty m:val="p"/>
              </m:rPr>
              <w:rPr>
                <w:rFonts w:ascii="Cambria Math" w:hAnsi="Cambria Math"/>
                <w:sz w:val="24"/>
                <w:szCs w:val="24"/>
              </w:rPr>
              <m:t>1.75</m:t>
            </m:r>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r>
              <w:rPr>
                <w:rFonts w:ascii="Cambria Math" w:hAnsi="Cambria Math"/>
                <w:sz w:val="24"/>
                <w:szCs w:val="24"/>
              </w:rPr>
              <m:t>BLv</m:t>
            </m:r>
          </m:num>
          <m:den>
            <m:r>
              <m:rPr>
                <m:sty m:val="p"/>
              </m:rPr>
              <w:rPr>
                <w:rFonts w:ascii="Cambria Math" w:hAnsi="Cambria Math"/>
                <w:sz w:val="24"/>
                <w:szCs w:val="24"/>
              </w:rPr>
              <m:t>7</m:t>
            </m:r>
            <m:r>
              <w:rPr>
                <w:rFonts w:ascii="Cambria Math" w:hAnsi="Cambria Math"/>
                <w:sz w:val="24"/>
                <w:szCs w:val="24"/>
              </w:rPr>
              <m:t>R</m:t>
            </m:r>
          </m:den>
        </m:f>
      </m:oMath>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PQ</w:t>
      </w:r>
      <w:r w:rsidRPr="00F961B1">
        <w:rPr>
          <w:rFonts w:ascii="Times New Roman" w:eastAsia="仿宋_GB2312" w:hAnsi="Times New Roman"/>
          <w:sz w:val="24"/>
          <w:szCs w:val="24"/>
        </w:rPr>
        <w:t>两端的电压</w:t>
      </w:r>
      <w:r w:rsidRPr="00F961B1">
        <w:rPr>
          <w:rFonts w:ascii="Times New Roman" w:hAnsi="Times New Roman"/>
          <w:i/>
          <w:sz w:val="24"/>
          <w:szCs w:val="24"/>
        </w:rPr>
        <w:t>U</w:t>
      </w:r>
      <w:r w:rsidRPr="00F961B1">
        <w:rPr>
          <w:rFonts w:ascii="Times New Roman" w:hAnsi="Times New Roman"/>
          <w:sz w:val="24"/>
          <w:szCs w:val="24"/>
        </w:rPr>
        <w:t>=</w:t>
      </w:r>
      <w:r w:rsidRPr="00F961B1">
        <w:rPr>
          <w:rFonts w:ascii="Times New Roman" w:hAnsi="Times New Roman"/>
          <w:i/>
          <w:sz w:val="24"/>
          <w:szCs w:val="24"/>
        </w:rPr>
        <w:t>IR</w:t>
      </w:r>
      <w:r w:rsidRPr="00F961B1">
        <w:rPr>
          <w:rFonts w:ascii="Times New Roman" w:eastAsia="仿宋_GB2312" w:hAnsi="Times New Roman"/>
          <w:sz w:val="24"/>
          <w:szCs w:val="24"/>
          <w:vertAlign w:val="subscript"/>
        </w:rPr>
        <w:t>外</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7</m:t>
            </m:r>
          </m:den>
        </m:f>
      </m:oMath>
      <w:r w:rsidRPr="00F961B1">
        <w:rPr>
          <w:rFonts w:ascii="Times New Roman" w:hAnsi="Times New Roman"/>
          <w:i/>
          <w:sz w:val="24"/>
          <w:szCs w:val="24"/>
        </w:rPr>
        <w:t>BL</w:t>
      </w:r>
      <w:r w:rsidRPr="00F961B1">
        <w:rPr>
          <w:rFonts w:ascii="Book Antiqua" w:hAnsi="Book Antiqua"/>
          <w:i/>
          <w:sz w:val="24"/>
          <w:szCs w:val="24"/>
        </w:rPr>
        <w:t>v</w:t>
      </w:r>
      <w:r w:rsidRPr="00F961B1">
        <w:rPr>
          <w:rFonts w:ascii="Times New Roman" w:eastAsia="仿宋_GB2312" w:hAnsi="Times New Roman"/>
          <w:sz w:val="24"/>
          <w:szCs w:val="24"/>
        </w:rPr>
        <w:t>。</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(3)</w:t>
      </w:r>
      <w:r w:rsidRPr="00F961B1">
        <w:rPr>
          <w:rFonts w:ascii="Times New Roman" w:eastAsia="仿宋_GB2312" w:hAnsi="Times New Roman"/>
          <w:sz w:val="24"/>
          <w:szCs w:val="24"/>
        </w:rPr>
        <w:t>因当外电阻等于电源内阻时电源输出功率最大</w:t>
      </w:r>
      <w:r w:rsidRPr="00F961B1">
        <w:rPr>
          <w:rFonts w:ascii="Times New Roman" w:hAnsi="Times New Roman"/>
          <w:sz w:val="24"/>
          <w:szCs w:val="24"/>
        </w:rPr>
        <w:t>,</w:t>
      </w:r>
      <w:r w:rsidRPr="00F961B1">
        <w:rPr>
          <w:rFonts w:ascii="Times New Roman" w:eastAsia="仿宋_GB2312" w:hAnsi="Times New Roman"/>
          <w:sz w:val="24"/>
          <w:szCs w:val="24"/>
        </w:rPr>
        <w:t>而当</w:t>
      </w:r>
      <w:r w:rsidRPr="00F961B1">
        <w:rPr>
          <w:rFonts w:ascii="Times New Roman" w:hAnsi="Times New Roman"/>
          <w:i/>
          <w:sz w:val="24"/>
          <w:szCs w:val="24"/>
        </w:rPr>
        <w:t>PQ</w:t>
      </w:r>
      <w:r w:rsidRPr="00F961B1">
        <w:rPr>
          <w:rFonts w:ascii="Times New Roman" w:eastAsia="仿宋_GB2312" w:hAnsi="Times New Roman"/>
          <w:sz w:val="24"/>
          <w:szCs w:val="24"/>
        </w:rPr>
        <w:t>在中间位置时外电阻最大</w:t>
      </w:r>
      <w:r w:rsidRPr="00F961B1">
        <w:rPr>
          <w:rFonts w:ascii="Times New Roman" w:hAnsi="Times New Roman"/>
          <w:sz w:val="24"/>
          <w:szCs w:val="24"/>
        </w:rPr>
        <w:t>,</w:t>
      </w:r>
      <w:r w:rsidRPr="00F961B1">
        <w:rPr>
          <w:rFonts w:ascii="Times New Roman" w:eastAsia="仿宋_GB2312" w:hAnsi="Times New Roman"/>
          <w:sz w:val="24"/>
          <w:szCs w:val="24"/>
        </w:rPr>
        <w:t>最大值为</w:t>
      </w:r>
      <w:r w:rsidRPr="00F961B1">
        <w:rPr>
          <w:rFonts w:ascii="Times New Roman" w:hAnsi="Times New Roman"/>
          <w:sz w:val="24"/>
          <w:szCs w:val="24"/>
        </w:rPr>
        <w:t>0.75</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eastAsia="仿宋_GB2312" w:hAnsi="Times New Roman"/>
          <w:sz w:val="24"/>
          <w:szCs w:val="24"/>
        </w:rPr>
        <w:t>与电源内阻最接近</w:t>
      </w:r>
      <w:r w:rsidRPr="00F961B1">
        <w:rPr>
          <w:rFonts w:ascii="Times New Roman" w:hAnsi="Times New Roman"/>
          <w:sz w:val="24"/>
          <w:szCs w:val="24"/>
        </w:rPr>
        <w:t>,</w:t>
      </w:r>
      <w:r w:rsidRPr="00F961B1">
        <w:rPr>
          <w:rFonts w:ascii="Times New Roman" w:eastAsia="仿宋_GB2312" w:hAnsi="Times New Roman"/>
          <w:sz w:val="24"/>
          <w:szCs w:val="24"/>
        </w:rPr>
        <w:t>可知此时线框消耗的电功率最大</w:t>
      </w:r>
      <w:r w:rsidRPr="00F961B1">
        <w:rPr>
          <w:rFonts w:ascii="Times New Roman" w:hAnsi="Times New Roman"/>
          <w:sz w:val="24"/>
          <w:szCs w:val="24"/>
        </w:rPr>
        <w:t>,</w:t>
      </w:r>
      <w:r w:rsidRPr="00F961B1">
        <w:rPr>
          <w:rFonts w:ascii="Times New Roman" w:eastAsia="仿宋_GB2312" w:hAnsi="Times New Roman"/>
          <w:sz w:val="24"/>
          <w:szCs w:val="24"/>
        </w:rPr>
        <w:t>最大电功率为</w:t>
      </w:r>
      <w:r w:rsidRPr="00F961B1">
        <w:rPr>
          <w:rFonts w:ascii="Times New Roman" w:hAnsi="Times New Roman"/>
          <w:i/>
          <w:sz w:val="24"/>
          <w:szCs w:val="24"/>
        </w:rPr>
        <w:t>P</w:t>
      </w:r>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U</m:t>
                </m:r>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外</m:t>
                </m:r>
              </m:sub>
            </m:sSub>
          </m:den>
        </m:f>
      </m:oMath>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3</m:t>
                        </m:r>
                      </m:num>
                      <m:den>
                        <m:r>
                          <m:rPr>
                            <m:sty m:val="p"/>
                          </m:rPr>
                          <w:rPr>
                            <w:rFonts w:ascii="Cambria Math" w:hAnsi="Cambria Math"/>
                            <w:sz w:val="24"/>
                            <w:szCs w:val="24"/>
                          </w:rPr>
                          <m:t>7</m:t>
                        </m:r>
                      </m:den>
                    </m:f>
                    <m:r>
                      <w:rPr>
                        <w:rFonts w:ascii="Cambria Math" w:hAnsi="Cambria Math"/>
                        <w:sz w:val="24"/>
                        <w:szCs w:val="24"/>
                      </w:rPr>
                      <m:t>BLv</m:t>
                    </m:r>
                  </m:e>
                </m:d>
              </m:e>
              <m:sup>
                <m:r>
                  <m:rPr>
                    <m:sty m:val="p"/>
                  </m:rPr>
                  <w:rPr>
                    <w:rFonts w:ascii="Cambria Math" w:hAnsi="Cambria Math"/>
                    <w:sz w:val="24"/>
                    <w:szCs w:val="24"/>
                  </w:rPr>
                  <m:t>2</m:t>
                </m:r>
              </m:sup>
            </m:sSup>
          </m:num>
          <m:den>
            <m:r>
              <m:rPr>
                <m:sty m:val="p"/>
              </m:rPr>
              <w:rPr>
                <w:rFonts w:ascii="Cambria Math" w:hAnsi="Cambria Math"/>
                <w:sz w:val="24"/>
                <w:szCs w:val="24"/>
              </w:rPr>
              <m:t>0.75</m:t>
            </m:r>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12</m:t>
            </m:r>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49</m:t>
            </m:r>
            <m:r>
              <w:rPr>
                <w:rFonts w:ascii="Cambria Math" w:hAnsi="Cambria Math"/>
                <w:sz w:val="24"/>
                <w:szCs w:val="24"/>
              </w:rPr>
              <m:t>R</m:t>
            </m:r>
          </m:den>
        </m:f>
      </m:oMath>
      <w:r w:rsidRPr="00F961B1">
        <w:rPr>
          <w:rFonts w:ascii="Times New Roman" w:eastAsia="仿宋_GB2312"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eastAsia="黑体" w:hAnsi="Times New Roman"/>
          <w:sz w:val="24"/>
          <w:szCs w:val="24"/>
        </w:rPr>
        <w:t>考点二</w:t>
      </w:r>
      <w:r w:rsidRPr="00F961B1">
        <w:rPr>
          <w:rFonts w:ascii="Times New Roman" w:hAnsi="Times New Roman"/>
          <w:sz w:val="24"/>
          <w:szCs w:val="24"/>
        </w:rPr>
        <w:t xml:space="preserve">　</w:t>
      </w:r>
      <w:r w:rsidRPr="00F961B1">
        <w:rPr>
          <w:rFonts w:ascii="Times New Roman" w:eastAsia="黑体" w:hAnsi="Times New Roman"/>
          <w:sz w:val="24"/>
          <w:szCs w:val="24"/>
        </w:rPr>
        <w:t>电磁感应中电荷量的计算</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电磁感应中电荷量的计算公式</w:t>
      </w:r>
      <w:r w:rsidRPr="00F961B1">
        <w:rPr>
          <w:rFonts w:ascii="Times New Roman" w:hAnsi="Times New Roman"/>
          <w:sz w:val="24"/>
          <w:szCs w:val="24"/>
        </w:rPr>
        <w:t>:</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hAnsi="Times New Roman"/>
          <w:i/>
          <w:sz w:val="24"/>
          <w:szCs w:val="24"/>
        </w:rPr>
        <w:t>n</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den>
        </m:f>
      </m:oMath>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推导</w:t>
      </w:r>
      <w:r w:rsidRPr="00F961B1">
        <w:rPr>
          <w:rFonts w:ascii="Times New Roman" w:hAnsi="Times New Roman"/>
          <w:sz w:val="24"/>
          <w:szCs w:val="24"/>
        </w:rPr>
        <w:t>:</w:t>
      </w:r>
      <w:r w:rsidRPr="00F961B1">
        <w:rPr>
          <w:rFonts w:ascii="Times New Roman" w:hAnsi="Times New Roman"/>
          <w:sz w:val="24"/>
          <w:szCs w:val="24"/>
        </w:rPr>
        <w:t>根据法拉第电磁感应定律</w:t>
      </w:r>
      <m:oMath>
        <m:bar>
          <m:barPr>
            <m:pos m:val="top"/>
            <m:ctrlPr>
              <w:rPr>
                <w:rFonts w:ascii="Cambria Math" w:hAnsi="Cambria Math"/>
                <w:sz w:val="24"/>
                <w:szCs w:val="24"/>
              </w:rPr>
            </m:ctrlPr>
          </m:barPr>
          <m:e>
            <m:r>
              <w:rPr>
                <w:rFonts w:ascii="Cambria Math" w:hAnsi="Cambria Math"/>
                <w:sz w:val="24"/>
                <w:szCs w:val="24"/>
              </w:rPr>
              <m:t>E</m:t>
            </m:r>
          </m:e>
        </m:bar>
      </m:oMath>
      <w:r w:rsidRPr="00F961B1">
        <w:rPr>
          <w:rFonts w:ascii="Times New Roman" w:hAnsi="Times New Roman"/>
          <w:sz w:val="24"/>
          <w:szCs w:val="24"/>
        </w:rPr>
        <w:t>=</w:t>
      </w:r>
      <w:r w:rsidRPr="00F961B1">
        <w:rPr>
          <w:rFonts w:ascii="Times New Roman" w:hAnsi="Times New Roman"/>
          <w:i/>
          <w:sz w:val="24"/>
          <w:szCs w:val="24"/>
        </w:rPr>
        <w:t>n</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w:r w:rsidRPr="00F961B1">
        <w:rPr>
          <w:rFonts w:ascii="Times New Roman" w:hAnsi="Times New Roman"/>
          <w:sz w:val="24"/>
          <w:szCs w:val="24"/>
        </w:rPr>
        <w:t>电路中的平均电流为</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sz w:val="24"/>
          <w:szCs w:val="24"/>
        </w:rPr>
        <w:t>=</w:t>
      </w:r>
      <m:oMath>
        <m:f>
          <m:fPr>
            <m:ctrlPr>
              <w:rPr>
                <w:rFonts w:ascii="Cambria Math" w:hAnsi="Cambria Math"/>
                <w:sz w:val="24"/>
                <w:szCs w:val="24"/>
              </w:rPr>
            </m:ctrlPr>
          </m:fPr>
          <m:num>
            <m:bar>
              <m:barPr>
                <m:pos m:val="top"/>
                <m:ctrlPr>
                  <w:rPr>
                    <w:rFonts w:ascii="Cambria Math" w:hAnsi="Cambria Math"/>
                    <w:sz w:val="24"/>
                    <w:szCs w:val="24"/>
                  </w:rPr>
                </m:ctrlPr>
              </m:barPr>
              <m:e>
                <m:r>
                  <w:rPr>
                    <w:rFonts w:ascii="Cambria Math" w:hAnsi="Cambria Math"/>
                    <w:sz w:val="24"/>
                    <w:szCs w:val="24"/>
                  </w:rPr>
                  <m:t>E</m:t>
                </m:r>
              </m:e>
            </m:bar>
          </m:num>
          <m:den>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n</m:t>
            </m:r>
            <m:r>
              <m:rPr>
                <m:sty m:val="p"/>
              </m:rPr>
              <w:rPr>
                <w:rFonts w:ascii="Cambria Math" w:hAnsi="Cambria Math"/>
                <w:sz w:val="24"/>
                <w:szCs w:val="24"/>
              </w:rPr>
              <m:t>Δ</m:t>
            </m:r>
            <m:r>
              <w:rPr>
                <w:rFonts w:ascii="Cambria Math" w:hAnsi="Cambria Math"/>
                <w:sz w:val="24"/>
                <w:szCs w:val="24"/>
              </w:rPr>
              <m:t>Φ</m:t>
            </m:r>
          </m:num>
          <m:den>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w:r w:rsidRPr="00F961B1">
        <w:rPr>
          <w:rFonts w:ascii="Times New Roman" w:hAnsi="Times New Roman"/>
          <w:sz w:val="24"/>
          <w:szCs w:val="24"/>
        </w:rPr>
        <w:t>所以</w:t>
      </w:r>
      <w:r w:rsidRPr="00F961B1">
        <w:rPr>
          <w:rFonts w:ascii="Times New Roman" w:hAnsi="Times New Roman"/>
          <w:i/>
          <w:sz w:val="24"/>
          <w:szCs w:val="24"/>
        </w:rPr>
        <w:t>q</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n</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den>
        </m:f>
      </m:oMath>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结论</w:t>
      </w:r>
      <w:r w:rsidRPr="00F961B1">
        <w:rPr>
          <w:rFonts w:ascii="Times New Roman" w:hAnsi="Times New Roman"/>
          <w:sz w:val="24"/>
          <w:szCs w:val="24"/>
        </w:rPr>
        <w:t>:</w:t>
      </w:r>
      <w:r w:rsidRPr="00F961B1">
        <w:rPr>
          <w:rFonts w:ascii="Times New Roman" w:hAnsi="Times New Roman"/>
          <w:sz w:val="24"/>
          <w:szCs w:val="24"/>
        </w:rPr>
        <w:t>电磁感应过程中产生的感应电荷量由线圈的匝数、磁通量的变化量及电路的总电阻共同决定</w:t>
      </w:r>
      <w:r w:rsidRPr="00F961B1">
        <w:rPr>
          <w:rFonts w:ascii="Times New Roman" w:hAnsi="Times New Roman"/>
          <w:sz w:val="24"/>
          <w:szCs w:val="24"/>
        </w:rPr>
        <w:t>,</w:t>
      </w:r>
      <w:r w:rsidRPr="00F961B1">
        <w:rPr>
          <w:rFonts w:ascii="Times New Roman" w:hAnsi="Times New Roman"/>
          <w:sz w:val="24"/>
          <w:szCs w:val="24"/>
        </w:rPr>
        <w:t>与时间</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无关。</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注意</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E</m:t>
            </m:r>
          </m:e>
        </m:bar>
      </m:oMath>
      <w:r w:rsidRPr="00F961B1">
        <w:rPr>
          <w:rFonts w:ascii="Times New Roman" w:hAnsi="Times New Roman"/>
          <w:sz w:val="24"/>
          <w:szCs w:val="24"/>
        </w:rPr>
        <w:t>表示电动势的平均值</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sz w:val="24"/>
          <w:szCs w:val="24"/>
        </w:rPr>
        <w:t>表示电流的平均值。电流变化时计算通过导体横截面的电荷量时要用电流的平均值。</w:t>
      </w:r>
    </w:p>
    <w:p w:rsidR="00792F36"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例</w:t>
      </w:r>
      <w:r w:rsidRPr="00F961B1">
        <w:rPr>
          <w:rFonts w:ascii="Times New Roman" w:hAnsi="Times New Roman"/>
          <w:sz w:val="24"/>
          <w:szCs w:val="24"/>
        </w:rPr>
        <w:t>2</w:t>
      </w:r>
      <w:r w:rsidRPr="00F961B1">
        <w:rPr>
          <w:rFonts w:ascii="Times New Roman" w:eastAsia="楷体_GB2312" w:hAnsi="Times New Roman"/>
          <w:sz w:val="24"/>
          <w:szCs w:val="24"/>
        </w:rPr>
        <w:t xml:space="preserve"> </w:t>
      </w:r>
      <w:r w:rsidRPr="00F961B1">
        <w:rPr>
          <w:rFonts w:ascii="Times New Roman" w:hAnsi="Times New Roman"/>
          <w:sz w:val="24"/>
          <w:szCs w:val="24"/>
        </w:rPr>
        <w:t>(</w:t>
      </w:r>
      <w:r w:rsidRPr="00F961B1">
        <w:rPr>
          <w:rFonts w:ascii="Times New Roman" w:eastAsia="楷体_GB2312" w:hAnsi="Times New Roman"/>
          <w:sz w:val="24"/>
          <w:szCs w:val="24"/>
        </w:rPr>
        <w:t>多选</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在光滑水平面上</w:t>
      </w:r>
      <w:r w:rsidRPr="00F961B1">
        <w:rPr>
          <w:rFonts w:ascii="Times New Roman" w:hAnsi="Times New Roman"/>
          <w:i/>
          <w:sz w:val="24"/>
          <w:szCs w:val="24"/>
        </w:rPr>
        <w:t>MN</w:t>
      </w:r>
      <w:r w:rsidRPr="00F961B1">
        <w:rPr>
          <w:rFonts w:ascii="Times New Roman" w:hAnsi="Times New Roman"/>
          <w:sz w:val="24"/>
          <w:szCs w:val="24"/>
        </w:rPr>
        <w:t>右侧区域存在磁感应强度大小为</w:t>
      </w:r>
      <w:r w:rsidRPr="00F961B1">
        <w:rPr>
          <w:rFonts w:ascii="Times New Roman" w:hAnsi="Times New Roman"/>
          <w:i/>
          <w:sz w:val="24"/>
          <w:szCs w:val="24"/>
        </w:rPr>
        <w:t>B</w:t>
      </w:r>
      <w:r w:rsidRPr="00F961B1">
        <w:rPr>
          <w:rFonts w:ascii="Times New Roman" w:hAnsi="Times New Roman"/>
          <w:sz w:val="24"/>
          <w:szCs w:val="24"/>
        </w:rPr>
        <w:t>、方向垂直于纸面向里的匀强磁场。</w:t>
      </w:r>
      <w:r w:rsidRPr="00F961B1">
        <w:rPr>
          <w:rFonts w:ascii="Times New Roman" w:hAnsi="Times New Roman"/>
          <w:i/>
          <w:sz w:val="24"/>
          <w:szCs w:val="24"/>
        </w:rPr>
        <w:t>t</w:t>
      </w:r>
      <w:r w:rsidRPr="00F961B1">
        <w:rPr>
          <w:rFonts w:ascii="Times New Roman" w:hAnsi="Times New Roman"/>
          <w:sz w:val="24"/>
          <w:szCs w:val="24"/>
        </w:rPr>
        <w:t>=0</w:t>
      </w:r>
      <w:r w:rsidRPr="00F961B1">
        <w:rPr>
          <w:rFonts w:ascii="Times New Roman" w:hAnsi="Times New Roman"/>
          <w:sz w:val="24"/>
          <w:szCs w:val="24"/>
        </w:rPr>
        <w:t>时刻</w:t>
      </w:r>
      <w:r w:rsidRPr="00F961B1">
        <w:rPr>
          <w:rFonts w:ascii="Times New Roman" w:hAnsi="Times New Roman"/>
          <w:sz w:val="24"/>
          <w:szCs w:val="24"/>
        </w:rPr>
        <w:t>,</w:t>
      </w:r>
      <w:r w:rsidRPr="00F961B1">
        <w:rPr>
          <w:rFonts w:ascii="Times New Roman" w:hAnsi="Times New Roman"/>
          <w:sz w:val="24"/>
          <w:szCs w:val="24"/>
        </w:rPr>
        <w:t>一质量为</w:t>
      </w:r>
      <w:r w:rsidRPr="00F961B1">
        <w:rPr>
          <w:rFonts w:ascii="Times New Roman" w:hAnsi="Times New Roman"/>
          <w:i/>
          <w:sz w:val="24"/>
          <w:szCs w:val="24"/>
        </w:rPr>
        <w:t>m</w:t>
      </w:r>
      <w:r w:rsidRPr="00F961B1">
        <w:rPr>
          <w:rFonts w:ascii="Times New Roman" w:hAnsi="Times New Roman"/>
          <w:sz w:val="24"/>
          <w:szCs w:val="24"/>
        </w:rPr>
        <w:t>、高为</w:t>
      </w:r>
      <w:r w:rsidRPr="00F961B1">
        <w:rPr>
          <w:rFonts w:ascii="Times New Roman" w:hAnsi="Times New Roman"/>
          <w:i/>
          <w:sz w:val="24"/>
          <w:szCs w:val="24"/>
        </w:rPr>
        <w:t>a</w:t>
      </w:r>
      <w:r w:rsidRPr="00F961B1">
        <w:rPr>
          <w:rFonts w:ascii="Times New Roman" w:hAnsi="Times New Roman"/>
          <w:sz w:val="24"/>
          <w:szCs w:val="24"/>
        </w:rPr>
        <w:t>、电阻为</w:t>
      </w:r>
      <w:r w:rsidRPr="00F961B1">
        <w:rPr>
          <w:rFonts w:ascii="Times New Roman" w:hAnsi="Times New Roman"/>
          <w:i/>
          <w:sz w:val="24"/>
          <w:szCs w:val="24"/>
        </w:rPr>
        <w:t>R</w:t>
      </w:r>
      <w:r w:rsidRPr="00F961B1">
        <w:rPr>
          <w:rFonts w:ascii="Times New Roman" w:hAnsi="Times New Roman"/>
          <w:sz w:val="24"/>
          <w:szCs w:val="24"/>
        </w:rPr>
        <w:t>的正三角形金属线框以速度</w:t>
      </w:r>
      <w:r w:rsidRPr="00F961B1">
        <w:rPr>
          <w:rFonts w:ascii="Book Antiqua" w:hAnsi="Book Antiqua"/>
          <w:i/>
          <w:sz w:val="24"/>
          <w:szCs w:val="24"/>
        </w:rPr>
        <w:t>v</w:t>
      </w:r>
      <w:r w:rsidRPr="00F961B1">
        <w:rPr>
          <w:rFonts w:ascii="Times New Roman" w:hAnsi="Times New Roman"/>
          <w:sz w:val="24"/>
          <w:szCs w:val="24"/>
        </w:rPr>
        <w:t>从边界</w:t>
      </w:r>
      <w:r w:rsidRPr="00F961B1">
        <w:rPr>
          <w:rFonts w:ascii="Times New Roman" w:hAnsi="Times New Roman"/>
          <w:i/>
          <w:sz w:val="24"/>
          <w:szCs w:val="24"/>
        </w:rPr>
        <w:t>MN</w:t>
      </w:r>
      <w:r w:rsidRPr="00F961B1">
        <w:rPr>
          <w:rFonts w:ascii="Times New Roman" w:hAnsi="Times New Roman"/>
          <w:sz w:val="24"/>
          <w:szCs w:val="24"/>
        </w:rPr>
        <w:t>处进入磁场</w:t>
      </w:r>
      <w:r w:rsidRPr="00F961B1">
        <w:rPr>
          <w:rFonts w:ascii="Times New Roman" w:hAnsi="Times New Roman"/>
          <w:sz w:val="24"/>
          <w:szCs w:val="24"/>
        </w:rPr>
        <w:t>,</w:t>
      </w:r>
      <w:r w:rsidRPr="00F961B1">
        <w:rPr>
          <w:rFonts w:ascii="Times New Roman" w:hAnsi="Times New Roman"/>
          <w:sz w:val="24"/>
          <w:szCs w:val="24"/>
        </w:rPr>
        <w:t>最终线框恰好完全进入。在线框运动过程中</w:t>
      </w:r>
      <w:r w:rsidRPr="00F961B1">
        <w:rPr>
          <w:rFonts w:ascii="Times New Roman" w:hAnsi="Times New Roman"/>
          <w:sz w:val="24"/>
          <w:szCs w:val="24"/>
        </w:rPr>
        <w:t>,</w:t>
      </w:r>
      <w:r w:rsidRPr="00F961B1">
        <w:rPr>
          <w:rFonts w:ascii="Times New Roman" w:hAnsi="Times New Roman"/>
          <w:sz w:val="24"/>
          <w:szCs w:val="24"/>
        </w:rPr>
        <w:t>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435E4BFF" wp14:editId="13964AD5">
            <wp:extent cx="1111885" cy="899795"/>
            <wp:effectExtent l="0" t="0" r="0" b="0"/>
            <wp:docPr id="1049" name="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0.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11885" cy="899795"/>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线框中的电流始终为顺时针方向</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i/>
          <w:sz w:val="24"/>
          <w:szCs w:val="24"/>
        </w:rPr>
        <w:t>t</w:t>
      </w:r>
      <w:r w:rsidRPr="00F961B1">
        <w:rPr>
          <w:rFonts w:ascii="Times New Roman" w:hAnsi="Times New Roman"/>
          <w:sz w:val="24"/>
          <w:szCs w:val="24"/>
        </w:rPr>
        <w:t>=0</w:t>
      </w:r>
      <w:r w:rsidRPr="00F961B1">
        <w:rPr>
          <w:rFonts w:ascii="Times New Roman" w:hAnsi="Times New Roman"/>
          <w:sz w:val="24"/>
          <w:szCs w:val="24"/>
        </w:rPr>
        <w:t>时刻</w:t>
      </w:r>
      <w:r w:rsidRPr="00F961B1">
        <w:rPr>
          <w:rFonts w:ascii="Times New Roman" w:hAnsi="Times New Roman"/>
          <w:sz w:val="24"/>
          <w:szCs w:val="24"/>
        </w:rPr>
        <w:t>,</w:t>
      </w:r>
      <w:r w:rsidRPr="00F961B1">
        <w:rPr>
          <w:rFonts w:ascii="Times New Roman" w:hAnsi="Times New Roman"/>
          <w:sz w:val="24"/>
          <w:szCs w:val="24"/>
        </w:rPr>
        <w:t>线框的感应电动势大小为</w:t>
      </w:r>
      <w:r w:rsidRPr="00F961B1">
        <w:rPr>
          <w:rFonts w:ascii="Times New Roman" w:hAnsi="Times New Roman"/>
          <w:i/>
          <w:sz w:val="24"/>
          <w:szCs w:val="24"/>
        </w:rPr>
        <w:t>Ba</w:t>
      </w:r>
      <w:r w:rsidRPr="00F961B1">
        <w:rPr>
          <w:rFonts w:ascii="Book Antiqua" w:hAnsi="Book Antiqua"/>
          <w:i/>
          <w:sz w:val="24"/>
          <w:szCs w:val="24"/>
        </w:rPr>
        <w:t>v</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通过导线横截面的电荷量为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B</m:t>
            </m:r>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num>
          <m:den>
            <m:r>
              <m:rPr>
                <m:sty m:val="p"/>
              </m:rPr>
              <w:rPr>
                <w:rFonts w:ascii="Cambria Math" w:hAnsi="Cambria Math"/>
                <w:sz w:val="24"/>
                <w:szCs w:val="24"/>
              </w:rPr>
              <m:t>3</m:t>
            </m:r>
            <m:r>
              <w:rPr>
                <w:rFonts w:ascii="Cambria Math" w:hAnsi="Cambria Math"/>
                <w:sz w:val="24"/>
                <w:szCs w:val="24"/>
              </w:rPr>
              <m:t>R</m:t>
            </m:r>
          </m:den>
        </m:f>
      </m:oMath>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线框中感应电流产生的焦耳热为</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perscript"/>
        </w:rPr>
        <w:t>2</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CD</w:t>
      </w:r>
    </w:p>
    <w:p w:rsidR="00792F36" w:rsidRPr="00F961B1" w:rsidRDefault="00792F36" w:rsidP="00792F36">
      <w:pPr>
        <w:tabs>
          <w:tab w:val="left" w:pos="4678"/>
        </w:tabs>
        <w:snapToGrid w:val="0"/>
        <w:spacing w:after="113"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根据右手定则可知</w:t>
      </w:r>
      <w:r w:rsidRPr="00F961B1">
        <w:rPr>
          <w:rFonts w:ascii="Times New Roman" w:hAnsi="Times New Roman"/>
          <w:sz w:val="24"/>
          <w:szCs w:val="24"/>
        </w:rPr>
        <w:t>,</w:t>
      </w:r>
      <w:r w:rsidRPr="00F961B1">
        <w:rPr>
          <w:rFonts w:ascii="Times New Roman" w:eastAsia="仿宋_GB2312" w:hAnsi="Times New Roman"/>
          <w:sz w:val="24"/>
          <w:szCs w:val="24"/>
        </w:rPr>
        <w:t>线框中的电流始终为逆时针方向</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正三角形高为</w:t>
      </w:r>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eastAsia="仿宋_GB2312" w:hAnsi="Times New Roman"/>
          <w:sz w:val="24"/>
          <w:szCs w:val="24"/>
        </w:rPr>
        <w:t>由几何关系可知其边长为</w:t>
      </w:r>
      <w:r w:rsidRPr="00F961B1">
        <w:rPr>
          <w:rFonts w:ascii="Times New Roman" w:hAnsi="Times New Roman"/>
          <w:i/>
          <w:sz w:val="24"/>
          <w:szCs w:val="24"/>
        </w:rPr>
        <w:t>L</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eastAsia="仿宋_GB2312" w:hAnsi="Times New Roman"/>
          <w:sz w:val="24"/>
          <w:szCs w:val="24"/>
        </w:rPr>
        <w:t>根据法拉第电磁感应定律可知</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rPr>
        <w:t>=0</w:t>
      </w:r>
      <w:r w:rsidRPr="00F961B1">
        <w:rPr>
          <w:rFonts w:ascii="Times New Roman" w:eastAsia="仿宋_GB2312" w:hAnsi="Times New Roman"/>
          <w:sz w:val="24"/>
          <w:szCs w:val="24"/>
        </w:rPr>
        <w:t>时刻</w:t>
      </w:r>
      <w:r w:rsidRPr="00F961B1">
        <w:rPr>
          <w:rFonts w:ascii="Times New Roman" w:hAnsi="Times New Roman"/>
          <w:sz w:val="24"/>
          <w:szCs w:val="24"/>
        </w:rPr>
        <w:t>,</w:t>
      </w:r>
      <w:r w:rsidRPr="00F961B1">
        <w:rPr>
          <w:rFonts w:ascii="Times New Roman" w:eastAsia="仿宋_GB2312" w:hAnsi="Times New Roman"/>
          <w:sz w:val="24"/>
          <w:szCs w:val="24"/>
        </w:rPr>
        <w:t>线框的感应电动势大小为</w:t>
      </w:r>
      <w:r w:rsidRPr="00F961B1">
        <w:rPr>
          <w:rFonts w:ascii="Times New Roman" w:hAnsi="Times New Roman"/>
          <w:i/>
          <w:sz w:val="24"/>
          <w:szCs w:val="24"/>
        </w:rPr>
        <w:t>E</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BL</w:t>
      </w:r>
      <w:r w:rsidRPr="00F961B1">
        <w:rPr>
          <w:rFonts w:ascii="Book Antiqua" w:hAnsi="Book Antiqua"/>
          <w:i/>
          <w:sz w:val="24"/>
          <w:szCs w:val="24"/>
        </w:rPr>
        <w:t>v</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F961B1">
        <w:rPr>
          <w:rFonts w:ascii="Times New Roman" w:hAnsi="Times New Roman"/>
          <w:i/>
          <w:sz w:val="24"/>
          <w:szCs w:val="24"/>
        </w:rPr>
        <w:t>Ba</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感应电动势的平均值</w:t>
      </w:r>
      <m:oMath>
        <m:bar>
          <m:barPr>
            <m:pos m:val="top"/>
            <m:ctrlPr>
              <w:rPr>
                <w:rFonts w:ascii="Cambria Math" w:hAnsi="Cambria Math"/>
                <w:sz w:val="24"/>
                <w:szCs w:val="24"/>
              </w:rPr>
            </m:ctrlPr>
          </m:barPr>
          <m:e>
            <m:r>
              <w:rPr>
                <w:rFonts w:ascii="Cambria Math" w:hAnsi="Cambria Math"/>
                <w:sz w:val="24"/>
                <w:szCs w:val="24"/>
              </w:rPr>
              <m:t>E</m:t>
            </m:r>
          </m:e>
        </m:bar>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m:t>
            </m:r>
            <m:f>
              <m:fPr>
                <m:ctrlPr>
                  <w:rPr>
                    <w:rFonts w:ascii="Cambria Math" w:hAnsi="Cambria Math"/>
                    <w:sz w:val="24"/>
                    <w:szCs w:val="24"/>
                  </w:rPr>
                </m:ctrlPr>
              </m:fPr>
              <m:num>
                <m:r>
                  <w:rPr>
                    <w:rFonts w:ascii="Cambria Math" w:hAnsi="Cambria Math"/>
                    <w:sz w:val="24"/>
                    <w:szCs w:val="24"/>
                  </w:rPr>
                  <m:t>L</m:t>
                </m:r>
              </m:num>
              <m:den>
                <m:r>
                  <m:rPr>
                    <m:sty m:val="p"/>
                  </m:rPr>
                  <w:rPr>
                    <w:rFonts w:ascii="Cambria Math" w:hAnsi="Cambria Math"/>
                    <w:sz w:val="24"/>
                    <w:szCs w:val="24"/>
                  </w:rPr>
                  <m:t>2</m:t>
                </m:r>
              </m:den>
            </m:f>
            <m:r>
              <w:rPr>
                <w:rFonts w:ascii="Cambria Math" w:hAnsi="Cambria Math"/>
                <w:sz w:val="24"/>
                <w:szCs w:val="24"/>
              </w:rPr>
              <m:t>a</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w:r w:rsidRPr="00F961B1">
        <w:rPr>
          <w:rFonts w:ascii="Times New Roman" w:eastAsia="仿宋_GB2312" w:hAnsi="Times New Roman"/>
          <w:sz w:val="24"/>
          <w:szCs w:val="24"/>
        </w:rPr>
        <w:t>感应电流的平均值</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sz w:val="24"/>
          <w:szCs w:val="24"/>
        </w:rPr>
        <w:t>=</w:t>
      </w:r>
      <m:oMath>
        <m:f>
          <m:fPr>
            <m:ctrlPr>
              <w:rPr>
                <w:rFonts w:ascii="Cambria Math" w:hAnsi="Cambria Math"/>
                <w:sz w:val="24"/>
                <w:szCs w:val="24"/>
              </w:rPr>
            </m:ctrlPr>
          </m:fPr>
          <m:num>
            <m:bar>
              <m:barPr>
                <m:pos m:val="top"/>
                <m:ctrlPr>
                  <w:rPr>
                    <w:rFonts w:ascii="Cambria Math" w:hAnsi="Cambria Math"/>
                    <w:sz w:val="24"/>
                    <w:szCs w:val="24"/>
                  </w:rPr>
                </m:ctrlPr>
              </m:barPr>
              <m:e>
                <m:r>
                  <w:rPr>
                    <w:rFonts w:ascii="Cambria Math" w:hAnsi="Cambria Math"/>
                    <w:sz w:val="24"/>
                    <w:szCs w:val="24"/>
                  </w:rPr>
                  <m:t>E</m:t>
                </m:r>
              </m:e>
            </m:bar>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根据电流的定义式有</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q</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w:r w:rsidRPr="00F961B1">
        <w:rPr>
          <w:rFonts w:ascii="Times New Roman" w:eastAsia="仿宋_GB2312" w:hAnsi="Times New Roman"/>
          <w:sz w:val="24"/>
          <w:szCs w:val="24"/>
        </w:rPr>
        <w:t>解得</w:t>
      </w:r>
      <w:r w:rsidRPr="00F961B1">
        <w:rPr>
          <w:rFonts w:ascii="Times New Roman" w:hAnsi="Times New Roman"/>
          <w:i/>
          <w:sz w:val="24"/>
          <w:szCs w:val="24"/>
        </w:rPr>
        <w:t>q</w:t>
      </w:r>
      <w:r w:rsidRPr="00F961B1">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r>
              <w:rPr>
                <w:rFonts w:ascii="Cambria Math" w:hAnsi="Cambria Math"/>
                <w:sz w:val="24"/>
                <w:szCs w:val="24"/>
              </w:rPr>
              <m:t>B</m:t>
            </m:r>
            <m:sSup>
              <m:sSupPr>
                <m:ctrlPr>
                  <w:rPr>
                    <w:rFonts w:ascii="Cambria Math" w:hAnsi="Cambria Math"/>
                    <w:sz w:val="24"/>
                    <w:szCs w:val="24"/>
                  </w:rPr>
                </m:ctrlPr>
              </m:sSupPr>
              <m:e>
                <m:r>
                  <w:rPr>
                    <w:rFonts w:ascii="Cambria Math" w:hAnsi="Cambria Math"/>
                    <w:sz w:val="24"/>
                    <w:szCs w:val="24"/>
                  </w:rPr>
                  <m:t>a</m:t>
                </m:r>
              </m:e>
              <m:sup>
                <m:r>
                  <m:rPr>
                    <m:sty m:val="p"/>
                  </m:rPr>
                  <w:rPr>
                    <w:rFonts w:ascii="Cambria Math" w:hAnsi="Cambria Math"/>
                    <w:sz w:val="24"/>
                    <w:szCs w:val="24"/>
                  </w:rPr>
                  <m:t>2</m:t>
                </m:r>
              </m:sup>
            </m:sSup>
          </m:num>
          <m:den>
            <m:r>
              <m:rPr>
                <m:sty m:val="p"/>
              </m:rPr>
              <w:rPr>
                <w:rFonts w:ascii="Cambria Math" w:hAnsi="Cambria Math"/>
                <w:sz w:val="24"/>
                <w:szCs w:val="24"/>
              </w:rPr>
              <m:t>3</m:t>
            </m:r>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最终线框恰好完全进入磁场</w:t>
      </w:r>
      <w:r w:rsidRPr="00F961B1">
        <w:rPr>
          <w:rFonts w:ascii="Times New Roman" w:hAnsi="Times New Roman"/>
          <w:sz w:val="24"/>
          <w:szCs w:val="24"/>
        </w:rPr>
        <w:t>,</w:t>
      </w:r>
      <w:r w:rsidRPr="00F961B1">
        <w:rPr>
          <w:rFonts w:ascii="Times New Roman" w:eastAsia="仿宋_GB2312" w:hAnsi="Times New Roman"/>
          <w:sz w:val="24"/>
          <w:szCs w:val="24"/>
        </w:rPr>
        <w:t>根据能量守恒定律有</w:t>
      </w:r>
      <w:r w:rsidRPr="00F961B1">
        <w:rPr>
          <w:rFonts w:ascii="Times New Roman" w:hAnsi="Times New Roman"/>
          <w:i/>
          <w:sz w:val="24"/>
          <w:szCs w:val="24"/>
        </w:rPr>
        <w:t>Q</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m</w:t>
      </w:r>
      <w:r w:rsidRPr="00F961B1">
        <w:rPr>
          <w:rFonts w:ascii="Book Antiqua" w:hAnsi="Book Antiqua"/>
          <w:i/>
          <w:sz w:val="24"/>
          <w:szCs w:val="24"/>
        </w:rPr>
        <w:t>v</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正确。</w:t>
      </w:r>
    </w:p>
    <w:p w:rsidR="00792F36" w:rsidRPr="00F961B1" w:rsidRDefault="00792F36" w:rsidP="00792F36">
      <w:pPr>
        <w:tabs>
          <w:tab w:val="left" w:pos="4678"/>
        </w:tabs>
        <w:snapToGrid w:val="0"/>
        <w:spacing w:after="57" w:line="360" w:lineRule="auto"/>
        <w:rPr>
          <w:rFonts w:ascii="Times New Roman" w:eastAsia="黑体" w:hAnsi="Times New Roman"/>
          <w:sz w:val="24"/>
          <w:szCs w:val="24"/>
        </w:rPr>
      </w:pPr>
      <w:r w:rsidRPr="00F961B1">
        <w:rPr>
          <w:rFonts w:ascii="Times New Roman" w:eastAsia="黑体" w:hAnsi="Times New Roman"/>
          <w:sz w:val="24"/>
          <w:szCs w:val="24"/>
        </w:rPr>
        <w:t>跟踪训练</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2.(2025·</w:t>
      </w:r>
      <w:r w:rsidRPr="00F961B1">
        <w:rPr>
          <w:rFonts w:ascii="Times New Roman" w:eastAsia="楷体_GB2312" w:hAnsi="Times New Roman"/>
          <w:sz w:val="24"/>
          <w:szCs w:val="24"/>
        </w:rPr>
        <w:t>湖北卷</w:t>
      </w:r>
      <w:r w:rsidRPr="00F961B1">
        <w:rPr>
          <w:rFonts w:ascii="Times New Roman" w:hAnsi="Times New Roman"/>
          <w:sz w:val="24"/>
          <w:szCs w:val="24"/>
        </w:rPr>
        <w:t>,5)</w:t>
      </w:r>
      <w:r w:rsidRPr="00F961B1">
        <w:rPr>
          <w:rFonts w:ascii="Times New Roman" w:hAnsi="Times New Roman"/>
          <w:sz w:val="24"/>
          <w:szCs w:val="24"/>
        </w:rPr>
        <w:t>如图</w:t>
      </w:r>
      <w:r w:rsidRPr="00F961B1">
        <w:rPr>
          <w:rFonts w:ascii="Times New Roman" w:hAnsi="Times New Roman"/>
          <w:sz w:val="24"/>
          <w:szCs w:val="24"/>
        </w:rPr>
        <w:t>(a)</w:t>
      </w:r>
      <w:r w:rsidRPr="00F961B1">
        <w:rPr>
          <w:rFonts w:ascii="Times New Roman" w:hAnsi="Times New Roman"/>
          <w:sz w:val="24"/>
          <w:szCs w:val="24"/>
        </w:rPr>
        <w:t>所示</w:t>
      </w:r>
      <w:r w:rsidRPr="00F961B1">
        <w:rPr>
          <w:rFonts w:ascii="Times New Roman" w:hAnsi="Times New Roman"/>
          <w:sz w:val="24"/>
          <w:szCs w:val="24"/>
        </w:rPr>
        <w:t>,</w:t>
      </w:r>
      <w:r w:rsidRPr="00F961B1">
        <w:rPr>
          <w:rFonts w:ascii="Times New Roman" w:hAnsi="Times New Roman"/>
          <w:sz w:val="24"/>
          <w:szCs w:val="24"/>
        </w:rPr>
        <w:t>相距</w:t>
      </w:r>
      <w:r w:rsidRPr="00F961B1">
        <w:rPr>
          <w:rFonts w:ascii="Times New Roman" w:hAnsi="Times New Roman"/>
          <w:i/>
          <w:sz w:val="24"/>
          <w:szCs w:val="24"/>
        </w:rPr>
        <w:t>L</w:t>
      </w:r>
      <w:r w:rsidRPr="00F961B1">
        <w:rPr>
          <w:rFonts w:ascii="Times New Roman" w:hAnsi="Times New Roman"/>
          <w:sz w:val="24"/>
          <w:szCs w:val="24"/>
        </w:rPr>
        <w:t>的两足够长平行金属导轨放在同一水平面内</w:t>
      </w:r>
      <w:r w:rsidRPr="00F961B1">
        <w:rPr>
          <w:rFonts w:ascii="Times New Roman" w:hAnsi="Times New Roman"/>
          <w:sz w:val="24"/>
          <w:szCs w:val="24"/>
        </w:rPr>
        <w:t>,</w:t>
      </w:r>
      <w:r w:rsidRPr="00F961B1">
        <w:rPr>
          <w:rFonts w:ascii="Times New Roman" w:hAnsi="Times New Roman"/>
          <w:sz w:val="24"/>
          <w:szCs w:val="24"/>
        </w:rPr>
        <w:t>两长度均为</w:t>
      </w:r>
      <w:r w:rsidRPr="00F961B1">
        <w:rPr>
          <w:rFonts w:ascii="Times New Roman" w:hAnsi="Times New Roman"/>
          <w:i/>
          <w:sz w:val="24"/>
          <w:szCs w:val="24"/>
        </w:rPr>
        <w:t>L</w:t>
      </w:r>
      <w:r w:rsidRPr="00F961B1">
        <w:rPr>
          <w:rFonts w:ascii="Times New Roman" w:hAnsi="Times New Roman"/>
          <w:sz w:val="24"/>
          <w:szCs w:val="24"/>
        </w:rPr>
        <w:t>、电阻均为</w:t>
      </w:r>
      <w:r w:rsidRPr="00F961B1">
        <w:rPr>
          <w:rFonts w:ascii="Times New Roman" w:hAnsi="Times New Roman"/>
          <w:i/>
          <w:sz w:val="24"/>
          <w:szCs w:val="24"/>
        </w:rPr>
        <w:t>R</w:t>
      </w:r>
      <w:r w:rsidRPr="00F961B1">
        <w:rPr>
          <w:rFonts w:ascii="Times New Roman" w:hAnsi="Times New Roman"/>
          <w:sz w:val="24"/>
          <w:szCs w:val="24"/>
        </w:rPr>
        <w:t>的金属棒</w:t>
      </w:r>
      <w:r w:rsidRPr="00F961B1">
        <w:rPr>
          <w:rFonts w:ascii="Times New Roman" w:hAnsi="Times New Roman"/>
          <w:i/>
          <w:sz w:val="24"/>
          <w:szCs w:val="24"/>
        </w:rPr>
        <w:t>ab</w:t>
      </w:r>
      <w:r w:rsidRPr="00F961B1">
        <w:rPr>
          <w:rFonts w:ascii="Times New Roman" w:hAnsi="Times New Roman"/>
          <w:sz w:val="24"/>
          <w:szCs w:val="24"/>
        </w:rPr>
        <w:t>、</w:t>
      </w:r>
      <w:r w:rsidRPr="00F961B1">
        <w:rPr>
          <w:rFonts w:ascii="Times New Roman" w:hAnsi="Times New Roman"/>
          <w:i/>
          <w:sz w:val="24"/>
          <w:szCs w:val="24"/>
        </w:rPr>
        <w:t>cd</w:t>
      </w:r>
      <w:r w:rsidRPr="00F961B1">
        <w:rPr>
          <w:rFonts w:ascii="Times New Roman" w:hAnsi="Times New Roman"/>
          <w:sz w:val="24"/>
          <w:szCs w:val="24"/>
        </w:rPr>
        <w:t>垂直跨放在两导轨上</w:t>
      </w:r>
      <w:r w:rsidRPr="00F961B1">
        <w:rPr>
          <w:rFonts w:ascii="Times New Roman" w:hAnsi="Times New Roman"/>
          <w:sz w:val="24"/>
          <w:szCs w:val="24"/>
        </w:rPr>
        <w:t>,</w:t>
      </w:r>
      <w:r w:rsidRPr="00F961B1">
        <w:rPr>
          <w:rFonts w:ascii="Times New Roman" w:hAnsi="Times New Roman"/>
          <w:sz w:val="24"/>
          <w:szCs w:val="24"/>
        </w:rPr>
        <w:t>金属棒与导轨接触良好</w:t>
      </w:r>
      <w:r w:rsidRPr="00F961B1">
        <w:rPr>
          <w:rFonts w:ascii="Times New Roman" w:hAnsi="Times New Roman"/>
          <w:sz w:val="24"/>
          <w:szCs w:val="24"/>
        </w:rPr>
        <w:t>,</w:t>
      </w:r>
      <w:r w:rsidRPr="00F961B1">
        <w:rPr>
          <w:rFonts w:ascii="Times New Roman" w:hAnsi="Times New Roman"/>
          <w:sz w:val="24"/>
          <w:szCs w:val="24"/>
        </w:rPr>
        <w:t>导轨电阻忽略不计。导</w:t>
      </w:r>
      <w:r w:rsidRPr="00F961B1">
        <w:rPr>
          <w:rFonts w:ascii="Times New Roman" w:hAnsi="Times New Roman"/>
          <w:sz w:val="24"/>
          <w:szCs w:val="24"/>
        </w:rPr>
        <w:lastRenderedPageBreak/>
        <w:t>轨间存在与导轨平面垂直的磁场</w:t>
      </w:r>
      <w:r w:rsidRPr="00F961B1">
        <w:rPr>
          <w:rFonts w:ascii="Times New Roman" w:hAnsi="Times New Roman"/>
          <w:sz w:val="24"/>
          <w:szCs w:val="24"/>
        </w:rPr>
        <w:t>,</w:t>
      </w:r>
      <w:r w:rsidRPr="00F961B1">
        <w:rPr>
          <w:rFonts w:ascii="Times New Roman" w:hAnsi="Times New Roman"/>
          <w:sz w:val="24"/>
          <w:szCs w:val="24"/>
        </w:rPr>
        <w:t>其磁感应强度大小</w:t>
      </w:r>
      <w:r w:rsidRPr="00F961B1">
        <w:rPr>
          <w:rFonts w:ascii="Times New Roman" w:hAnsi="Times New Roman"/>
          <w:i/>
          <w:sz w:val="24"/>
          <w:szCs w:val="24"/>
        </w:rPr>
        <w:t>B</w:t>
      </w:r>
      <w:r w:rsidRPr="00F961B1">
        <w:rPr>
          <w:rFonts w:ascii="Times New Roman" w:hAnsi="Times New Roman"/>
          <w:sz w:val="24"/>
          <w:szCs w:val="24"/>
        </w:rPr>
        <w:t>随时间</w:t>
      </w:r>
      <w:r w:rsidRPr="00F961B1">
        <w:rPr>
          <w:rFonts w:ascii="Times New Roman" w:hAnsi="Times New Roman"/>
          <w:i/>
          <w:sz w:val="24"/>
          <w:szCs w:val="24"/>
        </w:rPr>
        <w:t>t</w:t>
      </w:r>
      <w:r w:rsidRPr="00F961B1">
        <w:rPr>
          <w:rFonts w:ascii="Times New Roman" w:hAnsi="Times New Roman"/>
          <w:sz w:val="24"/>
          <w:szCs w:val="24"/>
        </w:rPr>
        <w:t>变化的图像如图</w:t>
      </w:r>
      <w:r w:rsidRPr="00F961B1">
        <w:rPr>
          <w:rFonts w:ascii="Times New Roman" w:hAnsi="Times New Roman"/>
          <w:sz w:val="24"/>
          <w:szCs w:val="24"/>
        </w:rPr>
        <w:t>(b)</w:t>
      </w:r>
      <w:r w:rsidRPr="00F961B1">
        <w:rPr>
          <w:rFonts w:ascii="Times New Roman" w:hAnsi="Times New Roman"/>
          <w:sz w:val="24"/>
          <w:szCs w:val="24"/>
        </w:rPr>
        <w:t>所示</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rPr>
        <w:t>时刻</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rPr>
        <w:t>=0</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rPr>
        <w:t>=0</w:t>
      </w:r>
      <w:r w:rsidRPr="00F961B1">
        <w:rPr>
          <w:rFonts w:ascii="Times New Roman" w:hAnsi="Times New Roman"/>
          <w:sz w:val="24"/>
          <w:szCs w:val="24"/>
        </w:rPr>
        <w:t>时刻</w:t>
      </w:r>
      <w:r w:rsidRPr="00F961B1">
        <w:rPr>
          <w:rFonts w:ascii="Times New Roman" w:hAnsi="Times New Roman"/>
          <w:sz w:val="24"/>
          <w:szCs w:val="24"/>
        </w:rPr>
        <w:t>,</w:t>
      </w:r>
      <w:r w:rsidRPr="00F961B1">
        <w:rPr>
          <w:rFonts w:ascii="Times New Roman" w:hAnsi="Times New Roman"/>
          <w:sz w:val="24"/>
          <w:szCs w:val="24"/>
        </w:rPr>
        <w:t>两棒相距</w:t>
      </w:r>
      <w:r w:rsidRPr="00F961B1">
        <w:rPr>
          <w:rFonts w:ascii="Times New Roman" w:hAnsi="Times New Roman"/>
          <w:i/>
          <w:sz w:val="24"/>
          <w:szCs w:val="24"/>
        </w:rPr>
        <w:t>x</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ab</w:t>
      </w:r>
      <w:r w:rsidRPr="00F961B1">
        <w:rPr>
          <w:rFonts w:ascii="Times New Roman" w:hAnsi="Times New Roman"/>
          <w:sz w:val="24"/>
          <w:szCs w:val="24"/>
        </w:rPr>
        <w:t>棒速度为零</w:t>
      </w:r>
      <w:r w:rsidRPr="00F961B1">
        <w:rPr>
          <w:rFonts w:ascii="Times New Roman" w:hAnsi="Times New Roman"/>
          <w:sz w:val="24"/>
          <w:szCs w:val="24"/>
        </w:rPr>
        <w:t>,</w:t>
      </w:r>
      <w:r w:rsidRPr="00F961B1">
        <w:rPr>
          <w:rFonts w:ascii="Times New Roman" w:hAnsi="Times New Roman"/>
          <w:i/>
          <w:sz w:val="24"/>
          <w:szCs w:val="24"/>
        </w:rPr>
        <w:t>cd</w:t>
      </w:r>
      <w:r w:rsidRPr="00F961B1">
        <w:rPr>
          <w:rFonts w:ascii="Times New Roman" w:hAnsi="Times New Roman"/>
          <w:sz w:val="24"/>
          <w:szCs w:val="24"/>
        </w:rPr>
        <w:t>棒速度方向水平向右</w:t>
      </w:r>
      <w:r w:rsidRPr="00F961B1">
        <w:rPr>
          <w:rFonts w:ascii="Times New Roman" w:hAnsi="Times New Roman"/>
          <w:sz w:val="24"/>
          <w:szCs w:val="24"/>
        </w:rPr>
        <w:t>,</w:t>
      </w:r>
      <w:r w:rsidRPr="00F961B1">
        <w:rPr>
          <w:rFonts w:ascii="Times New Roman" w:hAnsi="Times New Roman"/>
          <w:sz w:val="24"/>
          <w:szCs w:val="24"/>
        </w:rPr>
        <w:t>并与棒垂直</w:t>
      </w:r>
      <w:r w:rsidRPr="00F961B1">
        <w:rPr>
          <w:rFonts w:ascii="Times New Roman" w:hAnsi="Times New Roman"/>
          <w:sz w:val="24"/>
          <w:szCs w:val="24"/>
        </w:rPr>
        <w:t>,</w:t>
      </w:r>
      <w:r w:rsidRPr="00F961B1">
        <w:rPr>
          <w:rFonts w:ascii="Times New Roman" w:hAnsi="Times New Roman"/>
          <w:sz w:val="24"/>
          <w:szCs w:val="24"/>
        </w:rPr>
        <w:t>则</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rPr>
        <w:t>时间内流过回路的电荷量为</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07C19504" wp14:editId="287E6072">
            <wp:extent cx="2304415" cy="826770"/>
            <wp:effectExtent l="0" t="0" r="635" b="0"/>
            <wp:docPr id="1076" name="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04415" cy="826770"/>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L</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num>
          <m:den>
            <m:r>
              <m:rPr>
                <m:sty m:val="p"/>
              </m:rPr>
              <w:rPr>
                <w:rFonts w:ascii="Cambria Math" w:hAnsi="Cambria Math"/>
                <w:sz w:val="24"/>
                <w:szCs w:val="24"/>
              </w:rPr>
              <m:t>4</m:t>
            </m:r>
            <m:r>
              <w:rPr>
                <w:rFonts w:ascii="Cambria Math" w:hAnsi="Cambria Math"/>
                <w:sz w:val="24"/>
                <w:szCs w:val="24"/>
              </w:rPr>
              <m:t>R</m:t>
            </m:r>
          </m:den>
        </m:f>
      </m:oMath>
      <w:r w:rsidRPr="00F961B1">
        <w:rPr>
          <w:rFonts w:ascii="Times New Roman" w:hAnsi="Times New Roman"/>
          <w:sz w:val="24"/>
          <w:szCs w:val="24"/>
        </w:rPr>
        <w:tab/>
        <w:t>B.</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L</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num>
          <m:den>
            <m:r>
              <m:rPr>
                <m:sty m:val="p"/>
              </m:rPr>
              <w:rPr>
                <w:rFonts w:ascii="Cambria Math" w:hAnsi="Cambria Math"/>
                <w:sz w:val="24"/>
                <w:szCs w:val="24"/>
              </w:rPr>
              <m:t>2</m:t>
            </m:r>
            <m:r>
              <w:rPr>
                <w:rFonts w:ascii="Cambria Math" w:hAnsi="Cambria Math"/>
                <w:sz w:val="24"/>
                <w:szCs w:val="24"/>
              </w:rPr>
              <m:t>R</m:t>
            </m:r>
          </m:den>
        </m:f>
      </m:oMath>
      <w:r w:rsidRPr="00F961B1">
        <w:rPr>
          <w:rFonts w:ascii="Times New Roman" w:hAnsi="Times New Roman"/>
          <w:sz w:val="24"/>
          <w:szCs w:val="24"/>
        </w:rPr>
        <w:tab/>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L</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num>
          <m:den>
            <m:r>
              <w:rPr>
                <w:rFonts w:ascii="Cambria Math" w:hAnsi="Cambria Math"/>
                <w:sz w:val="24"/>
                <w:szCs w:val="24"/>
              </w:rPr>
              <m:t>R</m:t>
            </m:r>
          </m:den>
        </m:f>
      </m:oMath>
      <w:r w:rsidRPr="00F961B1">
        <w:rPr>
          <w:rFonts w:ascii="Times New Roman" w:hAnsi="Times New Roman"/>
          <w:sz w:val="24"/>
          <w:szCs w:val="24"/>
        </w:rPr>
        <w:tab/>
        <w:t>D.</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L</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num>
          <m:den>
            <m:r>
              <w:rPr>
                <w:rFonts w:ascii="Cambria Math" w:hAnsi="Cambria Math"/>
                <w:sz w:val="24"/>
                <w:szCs w:val="24"/>
              </w:rPr>
              <m:t>R</m:t>
            </m:r>
          </m:den>
        </m:f>
      </m:oMath>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由</w:t>
      </w:r>
      <m:oMath>
        <m:bar>
          <m:barPr>
            <m:pos m:val="top"/>
            <m:ctrlPr>
              <w:rPr>
                <w:rFonts w:ascii="Cambria Math" w:hAnsi="Cambria Math"/>
                <w:sz w:val="24"/>
                <w:szCs w:val="24"/>
              </w:rPr>
            </m:ctrlPr>
          </m:barPr>
          <m:e>
            <m:r>
              <w:rPr>
                <w:rFonts w:ascii="Cambria Math" w:hAnsi="Cambria Math"/>
                <w:sz w:val="24"/>
                <w:szCs w:val="24"/>
              </w:rPr>
              <m:t>E</m:t>
            </m:r>
          </m:e>
        </m:bar>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m:rPr>
                <m:sty m:val="p"/>
              </m:rPr>
              <w:rPr>
                <w:rFonts w:ascii="Cambria Math" w:hAnsi="Cambria Math"/>
                <w:sz w:val="24"/>
                <w:szCs w:val="24"/>
              </w:rPr>
              <m:t>Δ</m:t>
            </m:r>
            <m:r>
              <w:rPr>
                <w:rFonts w:ascii="Cambria Math" w:hAnsi="Cambria Math"/>
                <w:sz w:val="24"/>
                <w:szCs w:val="24"/>
              </w:rPr>
              <m:t>t</m:t>
            </m:r>
          </m:den>
        </m:f>
        <m:r>
          <m:rPr>
            <m:sty m:val="p"/>
          </m:rPr>
          <w:rPr>
            <w:rFonts w:ascii="Cambria Math" w:eastAsia="仿宋_GB2312" w:hAnsi="Cambria Math"/>
            <w:sz w:val="24"/>
            <w:szCs w:val="24"/>
          </w:rPr>
          <m:t>、</m:t>
        </m:r>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sz w:val="24"/>
          <w:szCs w:val="24"/>
        </w:rPr>
        <w:t>=</w:t>
      </w:r>
      <m:oMath>
        <m:f>
          <m:fPr>
            <m:ctrlPr>
              <w:rPr>
                <w:rFonts w:ascii="Cambria Math" w:hAnsi="Cambria Math"/>
                <w:sz w:val="24"/>
                <w:szCs w:val="24"/>
              </w:rPr>
            </m:ctrlPr>
          </m:fPr>
          <m:num>
            <m:bar>
              <m:barPr>
                <m:pos m:val="top"/>
                <m:ctrlPr>
                  <w:rPr>
                    <w:rFonts w:ascii="Cambria Math" w:hAnsi="Cambria Math"/>
                    <w:sz w:val="24"/>
                    <w:szCs w:val="24"/>
                  </w:rPr>
                </m:ctrlPr>
              </m:barPr>
              <m:e>
                <m:r>
                  <w:rPr>
                    <w:rFonts w:ascii="Cambria Math" w:hAnsi="Cambria Math"/>
                    <w:sz w:val="24"/>
                    <w:szCs w:val="24"/>
                  </w:rPr>
                  <m:t>E</m:t>
                </m:r>
              </m:e>
            </m:ba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总</m:t>
                </m:r>
              </m:sub>
            </m:sSub>
          </m:den>
        </m:f>
      </m:oMath>
      <w:r w:rsidRPr="00F961B1">
        <w:rPr>
          <w:rFonts w:ascii="Times New Roman" w:eastAsia="仿宋_GB2312" w:hAnsi="Times New Roman"/>
          <w:sz w:val="24"/>
          <w:szCs w:val="24"/>
        </w:rPr>
        <w:t>和</w:t>
      </w:r>
      <w:r w:rsidRPr="00F961B1">
        <w:rPr>
          <w:rFonts w:ascii="Times New Roman" w:hAnsi="Times New Roman"/>
          <w:i/>
          <w:sz w:val="24"/>
          <w:szCs w:val="24"/>
        </w:rPr>
        <w:t>q</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eastAsia="仿宋_GB2312" w:hAnsi="Times New Roman"/>
          <w:sz w:val="24"/>
          <w:szCs w:val="24"/>
        </w:rPr>
        <w:t>得</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eastAsia="仿宋_GB2312" w:hAnsi="Times New Roman"/>
          <w:sz w:val="24"/>
          <w:szCs w:val="24"/>
        </w:rPr>
        <w:t>时间内流过回路的电荷量为</w:t>
      </w:r>
      <w:r w:rsidRPr="00F961B1">
        <w:rPr>
          <w:rFonts w:ascii="Times New Roman" w:hAnsi="Times New Roman"/>
          <w:i/>
          <w:sz w:val="24"/>
          <w:szCs w:val="24"/>
        </w:rPr>
        <w:t>q</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m:t>
            </m:r>
            <m:r>
              <m:rPr>
                <m:sty m:val="p"/>
              </m:rPr>
              <w:rPr>
                <w:rFonts w:ascii="Cambria Math" w:hAnsi="Cambria Math"/>
                <w:sz w:val="24"/>
                <w:szCs w:val="24"/>
              </w:rPr>
              <m:t>Δ</m:t>
            </m:r>
            <m:d>
              <m:dPr>
                <m:begChr m:val=""/>
                <m:endChr m:val="|"/>
                <m:ctrlPr>
                  <w:rPr>
                    <w:rFonts w:ascii="Cambria Math" w:hAnsi="Cambria Math"/>
                    <w:sz w:val="24"/>
                    <w:szCs w:val="24"/>
                  </w:rPr>
                </m:ctrlPr>
              </m:dPr>
              <m:e>
                <m:r>
                  <w:rPr>
                    <w:rFonts w:ascii="Cambria Math" w:hAnsi="Cambria Math"/>
                    <w:sz w:val="24"/>
                    <w:szCs w:val="24"/>
                  </w:rPr>
                  <m:t>Φ</m:t>
                </m:r>
              </m:e>
            </m:d>
          </m:num>
          <m:den>
            <m:r>
              <m:rPr>
                <m:sty m:val="p"/>
              </m:rPr>
              <w:rPr>
                <w:rFonts w:ascii="Cambria Math" w:hAnsi="Cambria Math"/>
                <w:sz w:val="24"/>
                <w:szCs w:val="24"/>
              </w:rPr>
              <m:t>2</m:t>
            </m:r>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L</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0</m:t>
                </m:r>
              </m:sub>
            </m:sSub>
          </m:num>
          <m:den>
            <m:r>
              <m:rPr>
                <m:sty m:val="p"/>
              </m:rPr>
              <w:rPr>
                <w:rFonts w:ascii="Cambria Math" w:hAnsi="Cambria Math"/>
                <w:sz w:val="24"/>
                <w:szCs w:val="24"/>
              </w:rPr>
              <m:t>2</m:t>
            </m:r>
            <m:r>
              <w:rPr>
                <w:rFonts w:ascii="Cambria Math" w:hAnsi="Cambria Math"/>
                <w:sz w:val="24"/>
                <w:szCs w:val="24"/>
              </w:rPr>
              <m:t>R</m:t>
            </m:r>
          </m:den>
        </m:f>
      </m:oMath>
      <w:r w:rsidRPr="00F961B1">
        <w:rPr>
          <w:rFonts w:ascii="Times New Roman" w:hAnsi="Times New Roman"/>
          <w:sz w:val="24"/>
          <w:szCs w:val="24"/>
        </w:rPr>
        <w:t>,B</w:t>
      </w:r>
      <w:r w:rsidRPr="00F961B1">
        <w:rPr>
          <w:rFonts w:ascii="Times New Roman" w:eastAsia="仿宋_GB2312" w:hAnsi="Times New Roman"/>
          <w:sz w:val="24"/>
          <w:szCs w:val="24"/>
        </w:rPr>
        <w:t>正确。</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eastAsia="黑体" w:hAnsi="Times New Roman"/>
          <w:sz w:val="24"/>
          <w:szCs w:val="24"/>
        </w:rPr>
        <w:t>考点三</w:t>
      </w:r>
      <w:r w:rsidRPr="00F961B1">
        <w:rPr>
          <w:rFonts w:ascii="Times New Roman" w:hAnsi="Times New Roman"/>
          <w:sz w:val="24"/>
          <w:szCs w:val="24"/>
        </w:rPr>
        <w:t xml:space="preserve">　</w:t>
      </w:r>
      <w:r w:rsidRPr="00F961B1">
        <w:rPr>
          <w:rFonts w:ascii="Times New Roman" w:eastAsia="黑体" w:hAnsi="Times New Roman"/>
          <w:sz w:val="24"/>
          <w:szCs w:val="24"/>
        </w:rPr>
        <w:t>电磁感应中的图像问题</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eastAsia="黑体" w:hAnsi="Times New Roman"/>
          <w:sz w:val="24"/>
          <w:szCs w:val="24"/>
        </w:rPr>
        <w:t>解题策略</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明确图像的种类</w:t>
      </w:r>
      <w:r w:rsidRPr="00F961B1">
        <w:rPr>
          <w:rFonts w:ascii="Times New Roman" w:hAnsi="Times New Roman"/>
          <w:sz w:val="24"/>
          <w:szCs w:val="24"/>
        </w:rPr>
        <w:t>,</w:t>
      </w:r>
      <w:r w:rsidRPr="00F961B1">
        <w:rPr>
          <w:rFonts w:ascii="Times New Roman" w:hAnsi="Times New Roman"/>
          <w:sz w:val="24"/>
          <w:szCs w:val="24"/>
        </w:rPr>
        <w:t>即是</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rPr>
        <w:t>图像还是</w:t>
      </w:r>
      <w:r w:rsidRPr="00F961B1">
        <w:rPr>
          <w:rFonts w:ascii="Times New Roman" w:hAnsi="Times New Roman"/>
          <w:i/>
          <w:sz w:val="24"/>
          <w:szCs w:val="24"/>
        </w:rPr>
        <w:t>Φ</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rPr>
        <w:t>图像</w:t>
      </w:r>
      <w:r w:rsidRPr="00F961B1">
        <w:rPr>
          <w:rFonts w:ascii="Times New Roman" w:hAnsi="Times New Roman"/>
          <w:sz w:val="24"/>
          <w:szCs w:val="24"/>
        </w:rPr>
        <w:t>,</w:t>
      </w:r>
      <w:r w:rsidRPr="00F961B1">
        <w:rPr>
          <w:rFonts w:ascii="Times New Roman" w:hAnsi="Times New Roman"/>
          <w:sz w:val="24"/>
          <w:szCs w:val="24"/>
        </w:rPr>
        <w:t>或者</w:t>
      </w:r>
      <w:r w:rsidRPr="00F961B1">
        <w:rPr>
          <w:rFonts w:ascii="Times New Roman" w:hAnsi="Times New Roman"/>
          <w:i/>
          <w:sz w:val="24"/>
          <w:szCs w:val="24"/>
        </w:rPr>
        <w:t>E</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rPr>
        <w:t>图像、</w:t>
      </w:r>
      <w:r w:rsidRPr="00F961B1">
        <w:rPr>
          <w:rFonts w:ascii="Times New Roman" w:hAnsi="Times New Roman"/>
          <w:i/>
          <w:sz w:val="24"/>
          <w:szCs w:val="24"/>
        </w:rPr>
        <w:t>i</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rPr>
        <w:t>图像、</w:t>
      </w:r>
      <w:r w:rsidRPr="00F961B1">
        <w:rPr>
          <w:rFonts w:ascii="Times New Roman" w:hAnsi="Times New Roman"/>
          <w:i/>
          <w:sz w:val="24"/>
          <w:szCs w:val="24"/>
        </w:rPr>
        <w:t>F</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rPr>
        <w:t>图像等</w:t>
      </w:r>
      <w:r w:rsidRPr="00F961B1">
        <w:rPr>
          <w:rFonts w:ascii="Times New Roman" w:hAnsi="Times New Roman"/>
          <w:sz w:val="24"/>
          <w:szCs w:val="24"/>
        </w:rPr>
        <w:t>;</w:t>
      </w:r>
      <w:r w:rsidRPr="00F961B1">
        <w:rPr>
          <w:rFonts w:ascii="Times New Roman" w:hAnsi="Times New Roman"/>
          <w:sz w:val="24"/>
          <w:szCs w:val="24"/>
        </w:rPr>
        <w:t>对切割磁感线产生感应电动势和感应电流的情况</w:t>
      </w:r>
      <w:r w:rsidRPr="00F961B1">
        <w:rPr>
          <w:rFonts w:ascii="Times New Roman" w:hAnsi="Times New Roman"/>
          <w:sz w:val="24"/>
          <w:szCs w:val="24"/>
        </w:rPr>
        <w:t>,</w:t>
      </w:r>
      <w:r w:rsidRPr="00F961B1">
        <w:rPr>
          <w:rFonts w:ascii="Times New Roman" w:hAnsi="Times New Roman"/>
          <w:sz w:val="24"/>
          <w:szCs w:val="24"/>
        </w:rPr>
        <w:t>还常涉及</w:t>
      </w:r>
      <w:r w:rsidRPr="00F961B1">
        <w:rPr>
          <w:rFonts w:ascii="Times New Roman" w:hAnsi="Times New Roman"/>
          <w:i/>
          <w:sz w:val="24"/>
          <w:szCs w:val="24"/>
        </w:rPr>
        <w:t>E</w:t>
      </w:r>
      <w:r w:rsidRPr="00F961B1">
        <w:rPr>
          <w:rFonts w:ascii="Times New Roman" w:hAnsi="Times New Roman"/>
          <w:sz w:val="24"/>
          <w:szCs w:val="24"/>
        </w:rPr>
        <w:t>-</w:t>
      </w:r>
      <w:r w:rsidRPr="00F961B1">
        <w:rPr>
          <w:rFonts w:ascii="Times New Roman" w:hAnsi="Times New Roman"/>
          <w:i/>
          <w:sz w:val="24"/>
          <w:szCs w:val="24"/>
        </w:rPr>
        <w:t>x</w:t>
      </w:r>
      <w:r w:rsidRPr="00F961B1">
        <w:rPr>
          <w:rFonts w:ascii="Times New Roman" w:hAnsi="Times New Roman"/>
          <w:sz w:val="24"/>
          <w:szCs w:val="24"/>
        </w:rPr>
        <w:t>图像和</w:t>
      </w:r>
      <w:r w:rsidRPr="00F961B1">
        <w:rPr>
          <w:rFonts w:ascii="Times New Roman" w:hAnsi="Times New Roman"/>
          <w:i/>
          <w:sz w:val="24"/>
          <w:szCs w:val="24"/>
        </w:rPr>
        <w:t>i</w:t>
      </w:r>
      <w:r w:rsidRPr="00F961B1">
        <w:rPr>
          <w:rFonts w:ascii="Times New Roman" w:hAnsi="Times New Roman"/>
          <w:sz w:val="24"/>
          <w:szCs w:val="24"/>
        </w:rPr>
        <w:t>-</w:t>
      </w:r>
      <w:r w:rsidRPr="00F961B1">
        <w:rPr>
          <w:rFonts w:ascii="Times New Roman" w:hAnsi="Times New Roman"/>
          <w:i/>
          <w:sz w:val="24"/>
          <w:szCs w:val="24"/>
        </w:rPr>
        <w:t>x</w:t>
      </w:r>
      <w:r w:rsidRPr="00F961B1">
        <w:rPr>
          <w:rFonts w:ascii="Times New Roman" w:hAnsi="Times New Roman"/>
          <w:sz w:val="24"/>
          <w:szCs w:val="24"/>
        </w:rPr>
        <w:t>图像。</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分析电磁感应的具体过程。</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hAnsi="Times New Roman"/>
          <w:sz w:val="24"/>
          <w:szCs w:val="24"/>
        </w:rPr>
        <w:t>用右手定则或楞次定律确定电流方向与时间的对应关系。</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w:t>
      </w:r>
      <w:r w:rsidRPr="00F961B1">
        <w:rPr>
          <w:rFonts w:ascii="Times New Roman" w:hAnsi="Times New Roman"/>
          <w:sz w:val="24"/>
          <w:szCs w:val="24"/>
        </w:rPr>
        <w:t>结合法拉第电磁感应定律、闭合电路欧姆定律、牛顿运动定律等知识写出相应的函数关系式。</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(5)</w:t>
      </w:r>
      <w:r w:rsidRPr="00F961B1">
        <w:rPr>
          <w:rFonts w:ascii="Times New Roman" w:hAnsi="Times New Roman"/>
          <w:sz w:val="24"/>
          <w:szCs w:val="24"/>
        </w:rPr>
        <w:t>根据函数关系式</w:t>
      </w:r>
      <w:r w:rsidRPr="00F961B1">
        <w:rPr>
          <w:rFonts w:ascii="Times New Roman" w:hAnsi="Times New Roman"/>
          <w:sz w:val="24"/>
          <w:szCs w:val="24"/>
        </w:rPr>
        <w:t>,</w:t>
      </w:r>
      <w:r w:rsidRPr="00F961B1">
        <w:rPr>
          <w:rFonts w:ascii="Times New Roman" w:hAnsi="Times New Roman"/>
          <w:sz w:val="24"/>
          <w:szCs w:val="24"/>
        </w:rPr>
        <w:t>进行数学分析</w:t>
      </w:r>
      <w:r w:rsidRPr="00F961B1">
        <w:rPr>
          <w:rFonts w:ascii="Times New Roman" w:hAnsi="Times New Roman"/>
          <w:sz w:val="24"/>
          <w:szCs w:val="24"/>
        </w:rPr>
        <w:t>,</w:t>
      </w:r>
      <w:r w:rsidRPr="00F961B1">
        <w:rPr>
          <w:rFonts w:ascii="Times New Roman" w:hAnsi="Times New Roman"/>
          <w:sz w:val="24"/>
          <w:szCs w:val="24"/>
        </w:rPr>
        <w:t>如分析斜率的变化、截距等。</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(6)</w:t>
      </w:r>
      <w:r w:rsidRPr="00F961B1">
        <w:rPr>
          <w:rFonts w:ascii="Times New Roman" w:hAnsi="Times New Roman"/>
          <w:sz w:val="24"/>
          <w:szCs w:val="24"/>
        </w:rPr>
        <w:t>画图像或判断图像。</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黑体" w:hAnsi="Times New Roman"/>
          <w:sz w:val="24"/>
          <w:szCs w:val="24"/>
        </w:rPr>
        <w:t>解题方法</w:t>
      </w:r>
      <w:r w:rsidRPr="00F961B1">
        <w:rPr>
          <w:rFonts w:ascii="Times New Roman" w:hAnsi="Times New Roman"/>
          <w:sz w:val="24"/>
          <w:szCs w:val="24"/>
        </w:rPr>
        <w:t>:</w:t>
      </w:r>
      <w:r w:rsidRPr="00F961B1">
        <w:rPr>
          <w:rFonts w:ascii="Times New Roman" w:eastAsia="黑体" w:hAnsi="Times New Roman"/>
          <w:sz w:val="24"/>
          <w:szCs w:val="24"/>
        </w:rPr>
        <w:t>先定性排除</w:t>
      </w:r>
      <w:r w:rsidRPr="00F961B1">
        <w:rPr>
          <w:rFonts w:ascii="Times New Roman" w:hAnsi="Times New Roman"/>
          <w:sz w:val="24"/>
          <w:szCs w:val="24"/>
        </w:rPr>
        <w:t>,</w:t>
      </w:r>
      <w:r w:rsidRPr="00F961B1">
        <w:rPr>
          <w:rFonts w:ascii="Times New Roman" w:eastAsia="黑体" w:hAnsi="Times New Roman"/>
          <w:sz w:val="24"/>
          <w:szCs w:val="24"/>
        </w:rPr>
        <w:t>再定量解析</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定性排除法</w:t>
      </w:r>
      <w:r w:rsidRPr="00F961B1">
        <w:rPr>
          <w:rFonts w:ascii="Times New Roman" w:hAnsi="Times New Roman"/>
          <w:sz w:val="24"/>
          <w:szCs w:val="24"/>
        </w:rPr>
        <w:t>:</w:t>
      </w:r>
      <w:r w:rsidRPr="00F961B1">
        <w:rPr>
          <w:rFonts w:ascii="Times New Roman" w:hAnsi="Times New Roman"/>
          <w:sz w:val="24"/>
          <w:szCs w:val="24"/>
        </w:rPr>
        <w:t>用右手定则或楞次定律确定物理量的方向</w:t>
      </w:r>
      <w:r w:rsidRPr="00F961B1">
        <w:rPr>
          <w:rFonts w:ascii="Times New Roman" w:hAnsi="Times New Roman"/>
          <w:sz w:val="24"/>
          <w:szCs w:val="24"/>
        </w:rPr>
        <w:t>,</w:t>
      </w:r>
      <w:r w:rsidRPr="00F961B1">
        <w:rPr>
          <w:rFonts w:ascii="Times New Roman" w:hAnsi="Times New Roman"/>
          <w:sz w:val="24"/>
          <w:szCs w:val="24"/>
        </w:rPr>
        <w:t>定性地分析物理量的变化趋势、变化快慢、是否均匀变化等</w:t>
      </w:r>
      <w:r w:rsidRPr="00F961B1">
        <w:rPr>
          <w:rFonts w:ascii="Times New Roman" w:hAnsi="Times New Roman"/>
          <w:sz w:val="24"/>
          <w:szCs w:val="24"/>
        </w:rPr>
        <w:t>,</w:t>
      </w:r>
      <w:r w:rsidRPr="00F961B1">
        <w:rPr>
          <w:rFonts w:ascii="Times New Roman" w:hAnsi="Times New Roman"/>
          <w:sz w:val="24"/>
          <w:szCs w:val="24"/>
        </w:rPr>
        <w:t>特别注意物理量的正负和磁场边界处物理量的变化</w:t>
      </w:r>
      <w:r w:rsidRPr="00F961B1">
        <w:rPr>
          <w:rFonts w:ascii="Times New Roman" w:hAnsi="Times New Roman"/>
          <w:sz w:val="24"/>
          <w:szCs w:val="24"/>
        </w:rPr>
        <w:t>,</w:t>
      </w:r>
      <w:r w:rsidRPr="00F961B1">
        <w:rPr>
          <w:rFonts w:ascii="Times New Roman" w:hAnsi="Times New Roman"/>
          <w:sz w:val="24"/>
          <w:szCs w:val="24"/>
        </w:rPr>
        <w:t>通过定性分析排除错误选项。</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定量解析法</w:t>
      </w:r>
      <w:r w:rsidRPr="00F961B1">
        <w:rPr>
          <w:rFonts w:ascii="Times New Roman" w:hAnsi="Times New Roman"/>
          <w:sz w:val="24"/>
          <w:szCs w:val="24"/>
        </w:rPr>
        <w:t>:</w:t>
      </w:r>
      <w:r w:rsidRPr="00F961B1">
        <w:rPr>
          <w:rFonts w:ascii="Times New Roman" w:hAnsi="Times New Roman"/>
          <w:sz w:val="24"/>
          <w:szCs w:val="24"/>
        </w:rPr>
        <w:t>根据题目所给条件推导出物理量之间的函数关系</w:t>
      </w:r>
      <w:r w:rsidRPr="00F961B1">
        <w:rPr>
          <w:rFonts w:ascii="Times New Roman" w:hAnsi="Times New Roman"/>
          <w:sz w:val="24"/>
          <w:szCs w:val="24"/>
        </w:rPr>
        <w:t>,</w:t>
      </w:r>
      <w:r w:rsidRPr="00F961B1">
        <w:rPr>
          <w:rFonts w:ascii="Times New Roman" w:hAnsi="Times New Roman"/>
          <w:sz w:val="24"/>
          <w:szCs w:val="24"/>
        </w:rPr>
        <w:t>然后由函数关系对图像作出分析</w:t>
      </w:r>
      <w:r w:rsidRPr="00F961B1">
        <w:rPr>
          <w:rFonts w:ascii="Times New Roman" w:hAnsi="Times New Roman"/>
          <w:sz w:val="24"/>
          <w:szCs w:val="24"/>
        </w:rPr>
        <w:t>,</w:t>
      </w:r>
      <w:r w:rsidRPr="00F961B1">
        <w:rPr>
          <w:rFonts w:ascii="Times New Roman" w:hAnsi="Times New Roman"/>
          <w:sz w:val="24"/>
          <w:szCs w:val="24"/>
        </w:rPr>
        <w:t>由图像的斜率、截距等作出判断。</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例</w:t>
      </w:r>
      <w:r w:rsidRPr="00F961B1">
        <w:rPr>
          <w:rFonts w:ascii="Times New Roman" w:hAnsi="Times New Roman"/>
          <w:sz w:val="24"/>
          <w:szCs w:val="24"/>
        </w:rPr>
        <w:t>3 (</w:t>
      </w:r>
      <w:r w:rsidRPr="00F961B1">
        <w:rPr>
          <w:rFonts w:ascii="Times New Roman" w:eastAsia="楷体_GB2312" w:hAnsi="Times New Roman"/>
          <w:sz w:val="24"/>
          <w:szCs w:val="24"/>
        </w:rPr>
        <w:t>多选</w:t>
      </w:r>
      <w:r w:rsidRPr="00F961B1">
        <w:rPr>
          <w:rFonts w:ascii="Times New Roman" w:hAnsi="Times New Roman"/>
          <w:sz w:val="24"/>
          <w:szCs w:val="24"/>
        </w:rPr>
        <w:t>)(2026·</w:t>
      </w:r>
      <w:r w:rsidRPr="00F961B1">
        <w:rPr>
          <w:rFonts w:ascii="Times New Roman" w:eastAsia="楷体_GB2312" w:hAnsi="Times New Roman"/>
          <w:sz w:val="24"/>
          <w:szCs w:val="24"/>
        </w:rPr>
        <w:t>广东肇庆期末</w:t>
      </w:r>
      <w:r w:rsidRPr="00F961B1">
        <w:rPr>
          <w:rFonts w:ascii="Times New Roman" w:hAnsi="Times New Roman"/>
          <w:sz w:val="24"/>
          <w:szCs w:val="24"/>
        </w:rPr>
        <w:t>)</w:t>
      </w:r>
      <w:r w:rsidRPr="00F961B1">
        <w:rPr>
          <w:rFonts w:ascii="Times New Roman" w:hAnsi="Times New Roman"/>
          <w:sz w:val="24"/>
          <w:szCs w:val="24"/>
        </w:rPr>
        <w:t>在如图甲所示的虚线框内有匀强磁场</w:t>
      </w:r>
      <w:r w:rsidRPr="00F961B1">
        <w:rPr>
          <w:rFonts w:ascii="Times New Roman" w:hAnsi="Times New Roman"/>
          <w:sz w:val="24"/>
          <w:szCs w:val="24"/>
        </w:rPr>
        <w:t>,</w:t>
      </w:r>
      <w:r w:rsidRPr="00F961B1">
        <w:rPr>
          <w:rFonts w:ascii="Times New Roman" w:hAnsi="Times New Roman"/>
          <w:sz w:val="24"/>
          <w:szCs w:val="24"/>
        </w:rPr>
        <w:t>一固定的金属线圈</w:t>
      </w:r>
      <w:r w:rsidRPr="00F961B1">
        <w:rPr>
          <w:rFonts w:ascii="Times New Roman" w:hAnsi="Times New Roman"/>
          <w:i/>
          <w:sz w:val="24"/>
          <w:szCs w:val="24"/>
        </w:rPr>
        <w:t>abcd</w:t>
      </w:r>
      <w:r w:rsidRPr="00F961B1">
        <w:rPr>
          <w:rFonts w:ascii="Times New Roman" w:hAnsi="Times New Roman"/>
          <w:sz w:val="24"/>
          <w:szCs w:val="24"/>
        </w:rPr>
        <w:t>有部分处在磁场中</w:t>
      </w:r>
      <w:r w:rsidRPr="00F961B1">
        <w:rPr>
          <w:rFonts w:ascii="Times New Roman" w:hAnsi="Times New Roman"/>
          <w:sz w:val="24"/>
          <w:szCs w:val="24"/>
        </w:rPr>
        <w:t>,</w:t>
      </w:r>
      <w:r w:rsidRPr="00F961B1">
        <w:rPr>
          <w:rFonts w:ascii="Times New Roman" w:hAnsi="Times New Roman"/>
          <w:sz w:val="24"/>
          <w:szCs w:val="24"/>
        </w:rPr>
        <w:t>磁场方向垂直于线圈平面</w:t>
      </w:r>
      <w:r w:rsidRPr="00F961B1">
        <w:rPr>
          <w:rFonts w:ascii="Times New Roman" w:hAnsi="Times New Roman"/>
          <w:sz w:val="24"/>
          <w:szCs w:val="24"/>
        </w:rPr>
        <w:t>,</w:t>
      </w:r>
      <w:r w:rsidRPr="00F961B1">
        <w:rPr>
          <w:rFonts w:ascii="Times New Roman" w:hAnsi="Times New Roman"/>
          <w:sz w:val="24"/>
          <w:szCs w:val="24"/>
        </w:rPr>
        <w:t>磁感应强度随时间的变化规律如图乙所示。线圈中产生的电动势</w:t>
      </w:r>
      <w:r w:rsidRPr="00F961B1">
        <w:rPr>
          <w:rFonts w:ascii="Times New Roman" w:hAnsi="Times New Roman"/>
          <w:i/>
          <w:sz w:val="24"/>
          <w:szCs w:val="24"/>
        </w:rPr>
        <w:t>E</w:t>
      </w:r>
      <w:r w:rsidRPr="00F961B1">
        <w:rPr>
          <w:rFonts w:ascii="Times New Roman" w:hAnsi="Times New Roman"/>
          <w:sz w:val="24"/>
          <w:szCs w:val="24"/>
        </w:rPr>
        <w:t>、焦耳热</w:t>
      </w:r>
      <w:r w:rsidRPr="00F961B1">
        <w:rPr>
          <w:rFonts w:ascii="Times New Roman" w:hAnsi="Times New Roman"/>
          <w:i/>
          <w:sz w:val="24"/>
          <w:szCs w:val="24"/>
        </w:rPr>
        <w:t>Q</w:t>
      </w:r>
      <w:r w:rsidRPr="00F961B1">
        <w:rPr>
          <w:rFonts w:ascii="Times New Roman" w:hAnsi="Times New Roman"/>
          <w:sz w:val="24"/>
          <w:szCs w:val="24"/>
        </w:rPr>
        <w:t>、电流</w:t>
      </w:r>
      <w:r w:rsidRPr="00F961B1">
        <w:rPr>
          <w:rFonts w:ascii="Times New Roman" w:hAnsi="Times New Roman"/>
          <w:i/>
          <w:sz w:val="24"/>
          <w:szCs w:val="24"/>
        </w:rPr>
        <w:t>I</w:t>
      </w:r>
      <w:r w:rsidRPr="00F961B1">
        <w:rPr>
          <w:rFonts w:ascii="Times New Roman" w:hAnsi="Times New Roman"/>
          <w:sz w:val="24"/>
          <w:szCs w:val="24"/>
        </w:rPr>
        <w:t>(</w:t>
      </w:r>
      <w:r w:rsidRPr="00F961B1">
        <w:rPr>
          <w:rFonts w:ascii="Times New Roman" w:hAnsi="Times New Roman"/>
          <w:sz w:val="24"/>
          <w:szCs w:val="24"/>
        </w:rPr>
        <w:t>规定顺时针方向为正</w:t>
      </w:r>
      <w:r w:rsidRPr="00F961B1">
        <w:rPr>
          <w:rFonts w:ascii="Times New Roman" w:hAnsi="Times New Roman"/>
          <w:sz w:val="24"/>
          <w:szCs w:val="24"/>
        </w:rPr>
        <w:t>)</w:t>
      </w:r>
      <w:r w:rsidRPr="00F961B1">
        <w:rPr>
          <w:rFonts w:ascii="Times New Roman" w:hAnsi="Times New Roman"/>
          <w:sz w:val="24"/>
          <w:szCs w:val="24"/>
        </w:rPr>
        <w:t>、线框受到的安培力</w:t>
      </w:r>
      <w:r w:rsidRPr="00F961B1">
        <w:rPr>
          <w:rFonts w:ascii="Times New Roman" w:hAnsi="Times New Roman"/>
          <w:i/>
          <w:sz w:val="24"/>
          <w:szCs w:val="24"/>
        </w:rPr>
        <w:t>F</w:t>
      </w:r>
      <w:r w:rsidRPr="00F961B1">
        <w:rPr>
          <w:rFonts w:ascii="Times New Roman" w:hAnsi="Times New Roman"/>
          <w:sz w:val="24"/>
          <w:szCs w:val="24"/>
        </w:rPr>
        <w:t>(</w:t>
      </w:r>
      <w:r w:rsidRPr="00F961B1">
        <w:rPr>
          <w:rFonts w:ascii="Times New Roman" w:hAnsi="Times New Roman"/>
          <w:sz w:val="24"/>
          <w:szCs w:val="24"/>
        </w:rPr>
        <w:t>规定向左为正</w:t>
      </w:r>
      <w:r w:rsidRPr="00F961B1">
        <w:rPr>
          <w:rFonts w:ascii="Times New Roman" w:hAnsi="Times New Roman"/>
          <w:sz w:val="24"/>
          <w:szCs w:val="24"/>
        </w:rPr>
        <w:t>)</w:t>
      </w:r>
      <w:r w:rsidRPr="00F961B1">
        <w:rPr>
          <w:rFonts w:ascii="Times New Roman" w:hAnsi="Times New Roman"/>
          <w:sz w:val="24"/>
          <w:szCs w:val="24"/>
        </w:rPr>
        <w:t>与时间</w:t>
      </w:r>
      <w:r w:rsidRPr="00F961B1">
        <w:rPr>
          <w:rFonts w:ascii="Times New Roman" w:hAnsi="Times New Roman"/>
          <w:i/>
          <w:sz w:val="24"/>
          <w:szCs w:val="24"/>
        </w:rPr>
        <w:t>t</w:t>
      </w:r>
      <w:r w:rsidRPr="00F961B1">
        <w:rPr>
          <w:rFonts w:ascii="Times New Roman" w:hAnsi="Times New Roman"/>
          <w:sz w:val="24"/>
          <w:szCs w:val="24"/>
        </w:rPr>
        <w:t>的关系图像可能正确的是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1346AC6A" wp14:editId="19511E6D">
            <wp:extent cx="2450465" cy="972820"/>
            <wp:effectExtent l="0" t="0" r="6985" b="0"/>
            <wp:docPr id="1099" name="image1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2.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0465" cy="972820"/>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5808ECC0" wp14:editId="696F6195">
            <wp:extent cx="2626360" cy="1799590"/>
            <wp:effectExtent l="0" t="0" r="2540" b="0"/>
            <wp:docPr id="1100" name="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3.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6360" cy="1799590"/>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AD</w:t>
      </w:r>
    </w:p>
    <w:p w:rsidR="00792F36" w:rsidRPr="00F961B1" w:rsidRDefault="00792F36" w:rsidP="00792F36">
      <w:pPr>
        <w:tabs>
          <w:tab w:val="left" w:pos="4678"/>
        </w:tabs>
        <w:snapToGrid w:val="0"/>
        <w:spacing w:after="113"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设线圈处于磁场中的面积为</w:t>
      </w:r>
      <w:r w:rsidRPr="00F961B1">
        <w:rPr>
          <w:rFonts w:ascii="Times New Roman" w:hAnsi="Times New Roman"/>
          <w:i/>
          <w:sz w:val="24"/>
          <w:szCs w:val="24"/>
        </w:rPr>
        <w:t>S</w:t>
      </w:r>
      <w:r w:rsidRPr="00F961B1">
        <w:rPr>
          <w:rFonts w:ascii="Times New Roman" w:hAnsi="Times New Roman"/>
          <w:sz w:val="24"/>
          <w:szCs w:val="24"/>
        </w:rPr>
        <w:t>,</w:t>
      </w:r>
      <w:r w:rsidRPr="00F961B1">
        <w:rPr>
          <w:rFonts w:ascii="Times New Roman" w:eastAsia="仿宋_GB2312" w:hAnsi="Times New Roman"/>
          <w:sz w:val="24"/>
          <w:szCs w:val="24"/>
        </w:rPr>
        <w:t>根据法拉第电磁感应定律有</w:t>
      </w:r>
      <w:r w:rsidRPr="00F961B1">
        <w:rPr>
          <w:rFonts w:ascii="Times New Roman" w:hAnsi="Times New Roman"/>
          <w:i/>
          <w:sz w:val="24"/>
          <w:szCs w:val="24"/>
        </w:rPr>
        <w:t>E</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w:r w:rsidRPr="00F961B1">
        <w:rPr>
          <w:rFonts w:ascii="Times New Roman" w:hAnsi="Times New Roman"/>
          <w:i/>
          <w:sz w:val="24"/>
          <w:szCs w:val="24"/>
        </w:rPr>
        <w:t>S</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B</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eastAsia="仿宋_GB2312" w:hAnsi="Times New Roman"/>
          <w:sz w:val="24"/>
          <w:szCs w:val="24"/>
        </w:rPr>
        <w:t>图像中</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B</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B</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=0,2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4</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B</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961B1">
        <w:rPr>
          <w:rFonts w:ascii="Times New Roman" w:hAnsi="Times New Roman"/>
          <w:sz w:val="24"/>
          <w:szCs w:val="24"/>
        </w:rPr>
        <w:t>,</w:t>
      </w:r>
      <w:r w:rsidRPr="00F961B1">
        <w:rPr>
          <w:rFonts w:ascii="Times New Roman" w:eastAsia="仿宋_GB2312" w:hAnsi="Times New Roman"/>
          <w:sz w:val="24"/>
          <w:szCs w:val="24"/>
        </w:rPr>
        <w:t>所以</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4</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感应电动势大小相等</w:t>
      </w:r>
      <w:r w:rsidRPr="00F961B1">
        <w:rPr>
          <w:rFonts w:ascii="Times New Roman" w:hAnsi="Times New Roman"/>
          <w:sz w:val="24"/>
          <w:szCs w:val="24"/>
        </w:rPr>
        <w:t>,</w:t>
      </w:r>
      <w:r w:rsidRPr="00F961B1">
        <w:rPr>
          <w:rFonts w:ascii="Times New Roman" w:eastAsia="仿宋_GB2312" w:hAnsi="Times New Roman"/>
          <w:sz w:val="24"/>
          <w:szCs w:val="24"/>
        </w:rPr>
        <w:t>但方向相反</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感应电动势为零</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根据闭合电路欧姆定律有</w:t>
      </w:r>
      <w:r w:rsidRPr="00F961B1">
        <w:rPr>
          <w:rFonts w:ascii="Times New Roman" w:hAnsi="Times New Roman"/>
          <w:i/>
          <w:sz w:val="24"/>
          <w:szCs w:val="24"/>
        </w:rPr>
        <w:t>I</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可知</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4</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感应电流大小相等且为恒定值</w:t>
      </w:r>
      <w:r w:rsidRPr="00F961B1">
        <w:rPr>
          <w:rFonts w:ascii="Times New Roman" w:hAnsi="Times New Roman"/>
          <w:sz w:val="24"/>
          <w:szCs w:val="24"/>
        </w:rPr>
        <w:t>,</w:t>
      </w:r>
      <w:r w:rsidRPr="00F961B1">
        <w:rPr>
          <w:rFonts w:ascii="Times New Roman" w:eastAsia="仿宋_GB2312" w:hAnsi="Times New Roman"/>
          <w:sz w:val="24"/>
          <w:szCs w:val="24"/>
        </w:rPr>
        <w:t>方向相反</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感应电流为零</w:t>
      </w:r>
      <w:r w:rsidRPr="00F961B1">
        <w:rPr>
          <w:rFonts w:ascii="Times New Roman" w:hAnsi="Times New Roman"/>
          <w:sz w:val="24"/>
          <w:szCs w:val="24"/>
        </w:rPr>
        <w:t>,</w:t>
      </w:r>
      <w:r w:rsidRPr="00F961B1">
        <w:rPr>
          <w:rFonts w:ascii="Times New Roman" w:eastAsia="仿宋_GB2312" w:hAnsi="Times New Roman"/>
          <w:sz w:val="24"/>
          <w:szCs w:val="24"/>
        </w:rPr>
        <w:t>根据焦耳定律</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perscript"/>
        </w:rPr>
        <w:t>2</w:t>
      </w:r>
      <w:r w:rsidRPr="00F961B1">
        <w:rPr>
          <w:rFonts w:ascii="Times New Roman" w:hAnsi="Times New Roman"/>
          <w:i/>
          <w:sz w:val="24"/>
          <w:szCs w:val="24"/>
        </w:rPr>
        <w:t>Rt</w:t>
      </w:r>
      <w:r w:rsidRPr="00F961B1">
        <w:rPr>
          <w:rFonts w:ascii="Times New Roman" w:hAnsi="Times New Roman"/>
          <w:sz w:val="24"/>
          <w:szCs w:val="24"/>
        </w:rPr>
        <w:t>,</w:t>
      </w:r>
      <w:r w:rsidRPr="00F961B1">
        <w:rPr>
          <w:rFonts w:ascii="Times New Roman" w:eastAsia="仿宋_GB2312" w:hAnsi="Times New Roman"/>
          <w:sz w:val="24"/>
          <w:szCs w:val="24"/>
        </w:rPr>
        <w:t>可知</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4</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焦耳热随时间均匀变化</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根据安培力</w:t>
      </w:r>
      <w:r w:rsidRPr="00F961B1">
        <w:rPr>
          <w:rFonts w:ascii="Times New Roman" w:hAnsi="Times New Roman"/>
          <w:i/>
          <w:sz w:val="24"/>
          <w:szCs w:val="24"/>
        </w:rPr>
        <w:t>F</w:t>
      </w:r>
      <w:r w:rsidRPr="00F961B1">
        <w:rPr>
          <w:rFonts w:ascii="Times New Roman" w:hAnsi="Times New Roman"/>
          <w:sz w:val="24"/>
          <w:szCs w:val="24"/>
        </w:rPr>
        <w:t>=</w:t>
      </w:r>
      <w:r w:rsidRPr="00F961B1">
        <w:rPr>
          <w:rFonts w:ascii="Times New Roman" w:hAnsi="Times New Roman"/>
          <w:i/>
          <w:sz w:val="24"/>
          <w:szCs w:val="24"/>
        </w:rPr>
        <w:t>ILB</w:t>
      </w:r>
      <w:r w:rsidRPr="00F961B1">
        <w:rPr>
          <w:rFonts w:ascii="Times New Roman" w:eastAsia="仿宋_GB2312" w:hAnsi="Times New Roman"/>
          <w:sz w:val="24"/>
          <w:szCs w:val="24"/>
        </w:rPr>
        <w:t>可知</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内安培力随时间均匀增大</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4</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内安培力随时间先均匀减小后均匀增大</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安培力为零</w:t>
      </w:r>
      <w:r w:rsidRPr="00F961B1">
        <w:rPr>
          <w:rFonts w:ascii="Times New Roman" w:hAnsi="Times New Roman"/>
          <w:sz w:val="24"/>
          <w:szCs w:val="24"/>
        </w:rPr>
        <w:t>,</w:t>
      </w:r>
      <w:r w:rsidRPr="00F961B1">
        <w:rPr>
          <w:rFonts w:ascii="Times New Roman" w:eastAsia="仿宋_GB2312" w:hAnsi="Times New Roman"/>
          <w:sz w:val="24"/>
          <w:szCs w:val="24"/>
        </w:rPr>
        <w:t>由左手定则判断可知</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w:t>
      </w:r>
      <w:r w:rsidRPr="00F961B1">
        <w:rPr>
          <w:rFonts w:ascii="Times New Roman" w:hAnsi="Times New Roman"/>
          <w:sz w:val="24"/>
          <w:szCs w:val="24"/>
        </w:rPr>
        <w:t>3</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4</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内线圈受到的安培力方向向右</w:t>
      </w:r>
      <w:r w:rsidRPr="00F961B1">
        <w:rPr>
          <w:rFonts w:ascii="Times New Roman" w:hAnsi="Times New Roman"/>
          <w:sz w:val="24"/>
          <w:szCs w:val="24"/>
        </w:rPr>
        <w:t>,</w:t>
      </w:r>
      <w:r w:rsidRPr="00F961B1">
        <w:rPr>
          <w:rFonts w:ascii="Times New Roman" w:eastAsia="仿宋_GB2312" w:hAnsi="Times New Roman"/>
          <w:sz w:val="24"/>
          <w:szCs w:val="24"/>
        </w:rPr>
        <w:t>为负</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3</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内线圈受到的安培力方向向左</w:t>
      </w:r>
      <w:r w:rsidRPr="00F961B1">
        <w:rPr>
          <w:rFonts w:ascii="Times New Roman" w:hAnsi="Times New Roman"/>
          <w:sz w:val="24"/>
          <w:szCs w:val="24"/>
        </w:rPr>
        <w:t>,</w:t>
      </w:r>
      <w:r w:rsidRPr="00F961B1">
        <w:rPr>
          <w:rFonts w:ascii="Times New Roman" w:eastAsia="仿宋_GB2312" w:hAnsi="Times New Roman"/>
          <w:sz w:val="24"/>
          <w:szCs w:val="24"/>
        </w:rPr>
        <w:t>为正</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正确。</w:t>
      </w:r>
    </w:p>
    <w:p w:rsidR="00792F36" w:rsidRPr="00F961B1" w:rsidRDefault="00792F36" w:rsidP="00792F36">
      <w:pPr>
        <w:tabs>
          <w:tab w:val="left" w:pos="4678"/>
        </w:tabs>
        <w:snapToGrid w:val="0"/>
        <w:spacing w:after="57" w:line="360" w:lineRule="auto"/>
        <w:rPr>
          <w:rFonts w:ascii="Times New Roman" w:eastAsia="黑体" w:hAnsi="Times New Roman"/>
          <w:sz w:val="24"/>
          <w:szCs w:val="24"/>
        </w:rPr>
      </w:pPr>
      <w:r w:rsidRPr="00F961B1">
        <w:rPr>
          <w:rFonts w:ascii="Times New Roman" w:eastAsia="黑体" w:hAnsi="Times New Roman"/>
          <w:sz w:val="24"/>
          <w:szCs w:val="24"/>
        </w:rPr>
        <w:t>跟踪训练</w:t>
      </w:r>
    </w:p>
    <w:p w:rsidR="00792F36"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3.(2026·</w:t>
      </w:r>
      <w:r w:rsidRPr="00F961B1">
        <w:rPr>
          <w:rFonts w:ascii="Times New Roman" w:eastAsia="楷体_GB2312" w:hAnsi="Times New Roman"/>
          <w:sz w:val="24"/>
          <w:szCs w:val="24"/>
        </w:rPr>
        <w:t>黑龙江大庆高三期末</w:t>
      </w:r>
      <w:r w:rsidRPr="00F961B1">
        <w:rPr>
          <w:rFonts w:ascii="Times New Roman" w:hAnsi="Times New Roman"/>
          <w:sz w:val="24"/>
          <w:szCs w:val="24"/>
        </w:rPr>
        <w:t>)</w:t>
      </w:r>
      <w:r w:rsidRPr="00F961B1">
        <w:rPr>
          <w:rFonts w:ascii="Times New Roman" w:hAnsi="Times New Roman"/>
          <w:sz w:val="24"/>
          <w:szCs w:val="24"/>
        </w:rPr>
        <w:t>将一均匀导线围成一闭合的环状扇形线框</w:t>
      </w:r>
      <w:r w:rsidRPr="00F961B1">
        <w:rPr>
          <w:rFonts w:ascii="Times New Roman" w:hAnsi="Times New Roman"/>
          <w:i/>
          <w:sz w:val="24"/>
          <w:szCs w:val="24"/>
        </w:rPr>
        <w:t>MNPQ</w:t>
      </w:r>
      <w:r w:rsidRPr="00F961B1">
        <w:rPr>
          <w:rFonts w:ascii="Times New Roman" w:hAnsi="Times New Roman"/>
          <w:sz w:val="24"/>
          <w:szCs w:val="24"/>
        </w:rPr>
        <w:t>,</w:t>
      </w:r>
      <w:r w:rsidRPr="00F961B1">
        <w:rPr>
          <w:rFonts w:ascii="Times New Roman" w:hAnsi="Times New Roman"/>
          <w:sz w:val="24"/>
          <w:szCs w:val="24"/>
        </w:rPr>
        <w:t>其中</w:t>
      </w:r>
      <w:r w:rsidRPr="00F961B1">
        <w:rPr>
          <w:rFonts w:ascii="Times New Roman" w:hAnsi="Times New Roman"/>
          <w:i/>
          <w:sz w:val="24"/>
          <w:szCs w:val="24"/>
        </w:rPr>
        <w:t>OQ</w:t>
      </w:r>
      <w:r w:rsidRPr="00F961B1">
        <w:rPr>
          <w:rFonts w:ascii="Times New Roman" w:hAnsi="Times New Roman"/>
          <w:sz w:val="24"/>
          <w:szCs w:val="24"/>
        </w:rPr>
        <w:t>=</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i/>
          <w:sz w:val="24"/>
          <w:szCs w:val="24"/>
        </w:rPr>
        <w:t>OM</w:t>
      </w:r>
      <w:r w:rsidRPr="00F961B1">
        <w:rPr>
          <w:rFonts w:ascii="Times New Roman" w:hAnsi="Times New Roman"/>
          <w:sz w:val="24"/>
          <w:szCs w:val="24"/>
        </w:rPr>
        <w:t>=3</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sz w:val="24"/>
          <w:szCs w:val="24"/>
        </w:rPr>
        <w:t>圆弧</w:t>
      </w:r>
      <w:r w:rsidRPr="00F961B1">
        <w:rPr>
          <w:rFonts w:ascii="Times New Roman" w:hAnsi="Times New Roman"/>
          <w:i/>
          <w:sz w:val="24"/>
          <w:szCs w:val="24"/>
        </w:rPr>
        <w:t>MN</w:t>
      </w:r>
      <w:r w:rsidRPr="00F961B1">
        <w:rPr>
          <w:rFonts w:ascii="Times New Roman" w:hAnsi="Times New Roman"/>
          <w:sz w:val="24"/>
          <w:szCs w:val="24"/>
        </w:rPr>
        <w:t>和</w:t>
      </w:r>
      <w:r w:rsidRPr="00F961B1">
        <w:rPr>
          <w:rFonts w:ascii="Times New Roman" w:hAnsi="Times New Roman"/>
          <w:i/>
          <w:sz w:val="24"/>
          <w:szCs w:val="24"/>
        </w:rPr>
        <w:t>PQ</w:t>
      </w:r>
      <w:r w:rsidRPr="00F961B1">
        <w:rPr>
          <w:rFonts w:ascii="Times New Roman" w:hAnsi="Times New Roman"/>
          <w:sz w:val="24"/>
          <w:szCs w:val="24"/>
        </w:rPr>
        <w:t>的圆心均为</w:t>
      </w:r>
      <w:r w:rsidRPr="00F961B1">
        <w:rPr>
          <w:rFonts w:ascii="Times New Roman" w:hAnsi="Times New Roman"/>
          <w:i/>
          <w:sz w:val="24"/>
          <w:szCs w:val="24"/>
        </w:rPr>
        <w:t>O</w:t>
      </w:r>
      <w:r w:rsidRPr="00F961B1">
        <w:rPr>
          <w:rFonts w:ascii="Times New Roman" w:hAnsi="Times New Roman"/>
          <w:sz w:val="24"/>
          <w:szCs w:val="24"/>
        </w:rPr>
        <w:t>点</w:t>
      </w:r>
      <w:r w:rsidRPr="00F961B1">
        <w:rPr>
          <w:rFonts w:ascii="Times New Roman" w:hAnsi="Times New Roman"/>
          <w:sz w:val="24"/>
          <w:szCs w:val="24"/>
        </w:rPr>
        <w:t>,</w:t>
      </w:r>
      <w:r w:rsidRPr="00F961B1">
        <w:rPr>
          <w:rFonts w:ascii="Times New Roman" w:hAnsi="Times New Roman"/>
          <w:i/>
          <w:sz w:val="24"/>
          <w:szCs w:val="24"/>
        </w:rPr>
        <w:t>O</w:t>
      </w:r>
      <w:r w:rsidRPr="00F961B1">
        <w:rPr>
          <w:rFonts w:ascii="Times New Roman" w:hAnsi="Times New Roman"/>
          <w:sz w:val="24"/>
          <w:szCs w:val="24"/>
        </w:rPr>
        <w:t>点为直角坐标系的原点</w:t>
      </w:r>
      <w:r w:rsidRPr="00F961B1">
        <w:rPr>
          <w:rFonts w:ascii="Times New Roman" w:hAnsi="Times New Roman"/>
          <w:sz w:val="24"/>
          <w:szCs w:val="24"/>
        </w:rPr>
        <w:t>,</w:t>
      </w:r>
      <w:r w:rsidRPr="00F961B1">
        <w:rPr>
          <w:rFonts w:ascii="Times New Roman" w:hAnsi="Times New Roman"/>
          <w:sz w:val="24"/>
          <w:szCs w:val="24"/>
        </w:rPr>
        <w:t>其中第二和第四象限存在垂直于纸面向里的匀强磁场</w:t>
      </w:r>
      <w:r w:rsidRPr="00F961B1">
        <w:rPr>
          <w:rFonts w:ascii="Times New Roman" w:hAnsi="Times New Roman"/>
          <w:sz w:val="24"/>
          <w:szCs w:val="24"/>
        </w:rPr>
        <w:t>,</w:t>
      </w:r>
      <w:r w:rsidRPr="00F961B1">
        <w:rPr>
          <w:rFonts w:ascii="Times New Roman" w:hAnsi="Times New Roman"/>
          <w:sz w:val="24"/>
          <w:szCs w:val="24"/>
        </w:rPr>
        <w:t>其磁感应强度大小为</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sz w:val="24"/>
          <w:szCs w:val="24"/>
        </w:rPr>
        <w:t>第三象限存在垂直于纸面向外的匀强磁场</w:t>
      </w:r>
      <w:r w:rsidRPr="00F961B1">
        <w:rPr>
          <w:rFonts w:ascii="Times New Roman" w:hAnsi="Times New Roman"/>
          <w:sz w:val="24"/>
          <w:szCs w:val="24"/>
        </w:rPr>
        <w:t>,</w:t>
      </w:r>
      <w:r w:rsidRPr="00F961B1">
        <w:rPr>
          <w:rFonts w:ascii="Times New Roman" w:hAnsi="Times New Roman"/>
          <w:sz w:val="24"/>
          <w:szCs w:val="24"/>
        </w:rPr>
        <w:t>磁感应强度大小为</w:t>
      </w:r>
      <w:r w:rsidRPr="00F961B1">
        <w:rPr>
          <w:rFonts w:ascii="Times New Roman" w:hAnsi="Times New Roman"/>
          <w:sz w:val="24"/>
          <w:szCs w:val="24"/>
        </w:rPr>
        <w:t>2</w:t>
      </w:r>
      <w:r w:rsidRPr="00F961B1">
        <w:rPr>
          <w:rFonts w:ascii="Times New Roman" w:hAnsi="Times New Roman"/>
          <w:i/>
          <w:sz w:val="24"/>
          <w:szCs w:val="24"/>
        </w:rPr>
        <w:t>B</w:t>
      </w:r>
      <w:r w:rsidRPr="00F961B1">
        <w:rPr>
          <w:rFonts w:ascii="Times New Roman" w:hAnsi="Times New Roman"/>
          <w:sz w:val="24"/>
          <w:szCs w:val="24"/>
        </w:rPr>
        <w:t>。从</w:t>
      </w:r>
      <w:r w:rsidRPr="00F961B1">
        <w:rPr>
          <w:rFonts w:ascii="Times New Roman" w:hAnsi="Times New Roman"/>
          <w:i/>
          <w:sz w:val="24"/>
          <w:szCs w:val="24"/>
        </w:rPr>
        <w:t>t</w:t>
      </w:r>
      <w:r w:rsidRPr="00F961B1">
        <w:rPr>
          <w:rFonts w:ascii="Times New Roman" w:hAnsi="Times New Roman"/>
          <w:sz w:val="24"/>
          <w:szCs w:val="24"/>
        </w:rPr>
        <w:t>=0</w:t>
      </w:r>
      <w:r w:rsidRPr="00F961B1">
        <w:rPr>
          <w:rFonts w:ascii="Times New Roman" w:hAnsi="Times New Roman"/>
          <w:sz w:val="24"/>
          <w:szCs w:val="24"/>
        </w:rPr>
        <w:t>时刻开始让导线框以</w:t>
      </w:r>
      <w:r w:rsidRPr="00F961B1">
        <w:rPr>
          <w:rFonts w:ascii="Times New Roman" w:hAnsi="Times New Roman"/>
          <w:i/>
          <w:sz w:val="24"/>
          <w:szCs w:val="24"/>
        </w:rPr>
        <w:t>O</w:t>
      </w:r>
      <w:r w:rsidRPr="00F961B1">
        <w:rPr>
          <w:rFonts w:ascii="Times New Roman" w:hAnsi="Times New Roman"/>
          <w:sz w:val="24"/>
          <w:szCs w:val="24"/>
        </w:rPr>
        <w:t>点为圆心</w:t>
      </w:r>
      <w:r w:rsidRPr="00F961B1">
        <w:rPr>
          <w:rFonts w:ascii="Times New Roman" w:hAnsi="Times New Roman"/>
          <w:sz w:val="24"/>
          <w:szCs w:val="24"/>
        </w:rPr>
        <w:t>,</w:t>
      </w:r>
      <w:r w:rsidRPr="00F961B1">
        <w:rPr>
          <w:rFonts w:ascii="Times New Roman" w:hAnsi="Times New Roman"/>
          <w:sz w:val="24"/>
          <w:szCs w:val="24"/>
        </w:rPr>
        <w:t>以恒定的角速度</w:t>
      </w:r>
      <w:r w:rsidRPr="00F961B1">
        <w:rPr>
          <w:rFonts w:ascii="Times New Roman" w:hAnsi="Times New Roman"/>
          <w:i/>
          <w:sz w:val="24"/>
          <w:szCs w:val="24"/>
        </w:rPr>
        <w:t>ω</w:t>
      </w:r>
      <w:r w:rsidRPr="00F961B1">
        <w:rPr>
          <w:rFonts w:ascii="Times New Roman" w:hAnsi="Times New Roman"/>
          <w:sz w:val="24"/>
          <w:szCs w:val="24"/>
        </w:rPr>
        <w:t>沿逆时针方向做匀速圆周运动</w:t>
      </w:r>
      <w:r w:rsidRPr="00F961B1">
        <w:rPr>
          <w:rFonts w:ascii="Times New Roman" w:hAnsi="Times New Roman"/>
          <w:sz w:val="24"/>
          <w:szCs w:val="24"/>
        </w:rPr>
        <w:t>,</w:t>
      </w:r>
      <w:r w:rsidRPr="00F961B1">
        <w:rPr>
          <w:rFonts w:ascii="Times New Roman" w:hAnsi="Times New Roman"/>
          <w:sz w:val="24"/>
          <w:szCs w:val="24"/>
        </w:rPr>
        <w:t>规定沿</w:t>
      </w:r>
      <w:r w:rsidRPr="00F961B1">
        <w:rPr>
          <w:rFonts w:ascii="Times New Roman" w:hAnsi="Times New Roman"/>
          <w:i/>
          <w:sz w:val="24"/>
          <w:szCs w:val="24"/>
        </w:rPr>
        <w:t>QMNP</w:t>
      </w:r>
      <w:r w:rsidRPr="00F961B1">
        <w:rPr>
          <w:rFonts w:ascii="Times New Roman" w:hAnsi="Times New Roman"/>
          <w:sz w:val="24"/>
          <w:szCs w:val="24"/>
        </w:rPr>
        <w:t>方向的电流为正</w:t>
      </w:r>
      <w:r w:rsidRPr="00F961B1">
        <w:rPr>
          <w:rFonts w:ascii="Times New Roman" w:hAnsi="Times New Roman"/>
          <w:sz w:val="24"/>
          <w:szCs w:val="24"/>
        </w:rPr>
        <w:t>,</w:t>
      </w:r>
      <w:r w:rsidRPr="00F961B1">
        <w:rPr>
          <w:rFonts w:ascii="Times New Roman" w:hAnsi="Times New Roman"/>
          <w:sz w:val="24"/>
          <w:szCs w:val="24"/>
        </w:rPr>
        <w:t>则对导线框中电流随时间的变化规律的描绘正确的是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70FF772E" wp14:editId="138C08B0">
            <wp:extent cx="1148715" cy="1082675"/>
            <wp:effectExtent l="0" t="0" r="0" b="3175"/>
            <wp:docPr id="1117" name="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4.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8715" cy="1082675"/>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7E360DD8" wp14:editId="7ABE035D">
            <wp:extent cx="2157730" cy="2523490"/>
            <wp:effectExtent l="0" t="0" r="0" b="0"/>
            <wp:docPr id="1118"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5.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7730" cy="2523490"/>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在</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时间内</w:t>
      </w:r>
      <w:r w:rsidRPr="00F961B1">
        <w:rPr>
          <w:rFonts w:ascii="Times New Roman" w:hAnsi="Times New Roman"/>
          <w:sz w:val="24"/>
          <w:szCs w:val="24"/>
        </w:rPr>
        <w:t>,</w:t>
      </w:r>
      <w:r w:rsidRPr="00F961B1">
        <w:rPr>
          <w:rFonts w:ascii="Times New Roman" w:eastAsia="仿宋_GB2312" w:hAnsi="Times New Roman"/>
          <w:sz w:val="24"/>
          <w:szCs w:val="24"/>
        </w:rPr>
        <w:t>线框从图示位置开始</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rPr>
        <w:t>=0)</w:t>
      </w:r>
      <w:r w:rsidRPr="00F961B1">
        <w:rPr>
          <w:rFonts w:ascii="Times New Roman" w:eastAsia="仿宋_GB2312" w:hAnsi="Times New Roman"/>
          <w:sz w:val="24"/>
          <w:szCs w:val="24"/>
        </w:rPr>
        <w:t>转过</w:t>
      </w:r>
      <w:r w:rsidRPr="00F961B1">
        <w:rPr>
          <w:rFonts w:ascii="Times New Roman" w:hAnsi="Times New Roman"/>
          <w:sz w:val="24"/>
          <w:szCs w:val="24"/>
        </w:rPr>
        <w:t>90°</w:t>
      </w:r>
      <w:r w:rsidRPr="00F961B1">
        <w:rPr>
          <w:rFonts w:ascii="Times New Roman" w:eastAsia="仿宋_GB2312" w:hAnsi="Times New Roman"/>
          <w:sz w:val="24"/>
          <w:szCs w:val="24"/>
        </w:rPr>
        <w:t>的过程中产生的感应电动势为</w:t>
      </w:r>
      <w:r w:rsidRPr="00F961B1">
        <w:rPr>
          <w:rFonts w:ascii="Times New Roman" w:hAnsi="Times New Roman"/>
          <w:i/>
          <w:sz w:val="24"/>
          <w:szCs w:val="24"/>
        </w:rPr>
        <w:t>E</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Bω</w:t>
      </w:r>
      <w:r w:rsidRPr="00F961B1">
        <w:rPr>
          <w:rFonts w:ascii="Times New Roman" w:hAnsi="Times New Roman"/>
          <w:sz w:val="24"/>
          <w:szCs w:val="24"/>
        </w:rPr>
        <w:t>(3</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sz w:val="24"/>
          <w:szCs w:val="24"/>
          <w:vertAlign w:val="super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BωR</w:t>
      </w:r>
      <w:r w:rsidRPr="00F961B1">
        <w:rPr>
          <w:rFonts w:ascii="Times New Roman" w:hAnsi="Times New Roman"/>
          <w:sz w:val="24"/>
          <w:szCs w:val="24"/>
          <w:vertAlign w:val="superscript"/>
        </w:rPr>
        <w:t>2</w:t>
      </w:r>
      <w:r w:rsidRPr="00F961B1">
        <w:rPr>
          <w:rFonts w:ascii="Times New Roman" w:hAnsi="Times New Roman"/>
          <w:sz w:val="24"/>
          <w:szCs w:val="24"/>
        </w:rPr>
        <w:t>=4</w:t>
      </w:r>
      <w:r w:rsidRPr="00F961B1">
        <w:rPr>
          <w:rFonts w:ascii="Times New Roman" w:hAnsi="Times New Roman"/>
          <w:i/>
          <w:sz w:val="24"/>
          <w:szCs w:val="24"/>
        </w:rPr>
        <w:t>BωR</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eastAsia="仿宋_GB2312" w:hAnsi="Times New Roman"/>
          <w:sz w:val="24"/>
          <w:szCs w:val="24"/>
        </w:rPr>
        <w:t>设线框</w:t>
      </w:r>
      <w:r w:rsidRPr="00F961B1">
        <w:rPr>
          <w:rFonts w:ascii="Times New Roman" w:hAnsi="Times New Roman"/>
          <w:i/>
          <w:sz w:val="24"/>
          <w:szCs w:val="24"/>
        </w:rPr>
        <w:t>MNPQ</w:t>
      </w:r>
      <w:r w:rsidRPr="00F961B1">
        <w:rPr>
          <w:rFonts w:ascii="Times New Roman" w:eastAsia="仿宋_GB2312" w:hAnsi="Times New Roman"/>
          <w:sz w:val="24"/>
          <w:szCs w:val="24"/>
        </w:rPr>
        <w:t>的电阻为</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eastAsia="仿宋_GB2312" w:hAnsi="Times New Roman"/>
          <w:sz w:val="24"/>
          <w:szCs w:val="24"/>
        </w:rPr>
        <w:t>由闭合电路欧姆定律知</w:t>
      </w:r>
      <w:r w:rsidRPr="00F961B1">
        <w:rPr>
          <w:rFonts w:ascii="Times New Roman" w:hAnsi="Times New Roman"/>
          <w:sz w:val="24"/>
          <w:szCs w:val="24"/>
        </w:rPr>
        <w:t>,</w:t>
      </w:r>
      <w:r w:rsidRPr="00F961B1">
        <w:rPr>
          <w:rFonts w:ascii="Times New Roman" w:eastAsia="仿宋_GB2312" w:hAnsi="Times New Roman"/>
          <w:sz w:val="24"/>
          <w:szCs w:val="24"/>
        </w:rPr>
        <w:t>回路中的电流为</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1</m:t>
                </m:r>
              </m:sub>
            </m:sSub>
          </m:num>
          <m:den>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m:t>
            </m:r>
            <m:r>
              <w:rPr>
                <w:rFonts w:ascii="Cambria Math" w:hAnsi="Cambria Math"/>
                <w:sz w:val="24"/>
                <w:szCs w:val="24"/>
              </w:rPr>
              <m:t>Bω</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根据楞次定律判断可知</w:t>
      </w:r>
      <w:r w:rsidRPr="00F961B1">
        <w:rPr>
          <w:rFonts w:ascii="Times New Roman" w:hAnsi="Times New Roman"/>
          <w:sz w:val="24"/>
          <w:szCs w:val="24"/>
        </w:rPr>
        <w:t>,</w:t>
      </w:r>
      <w:r w:rsidRPr="00F961B1">
        <w:rPr>
          <w:rFonts w:ascii="Times New Roman" w:eastAsia="仿宋_GB2312" w:hAnsi="Times New Roman"/>
          <w:sz w:val="24"/>
          <w:szCs w:val="24"/>
        </w:rPr>
        <w:t>线框中感应电流方向为</w:t>
      </w:r>
      <w:r w:rsidRPr="00F961B1">
        <w:rPr>
          <w:rFonts w:ascii="Times New Roman" w:hAnsi="Times New Roman"/>
          <w:i/>
          <w:sz w:val="24"/>
          <w:szCs w:val="24"/>
        </w:rPr>
        <w:t>QPNM</w:t>
      </w:r>
      <w:r w:rsidRPr="00F961B1">
        <w:rPr>
          <w:rFonts w:ascii="Times New Roman" w:eastAsia="仿宋_GB2312" w:hAnsi="Times New Roman"/>
          <w:sz w:val="24"/>
          <w:szCs w:val="24"/>
        </w:rPr>
        <w:t>方向</w:t>
      </w:r>
      <w:r w:rsidRPr="00F961B1">
        <w:rPr>
          <w:rFonts w:ascii="Times New Roman" w:hAnsi="Times New Roman"/>
          <w:sz w:val="24"/>
          <w:szCs w:val="24"/>
        </w:rPr>
        <w:t>,</w:t>
      </w:r>
      <w:r w:rsidRPr="00F961B1">
        <w:rPr>
          <w:rFonts w:ascii="Times New Roman" w:eastAsia="仿宋_GB2312" w:hAnsi="Times New Roman"/>
          <w:sz w:val="24"/>
          <w:szCs w:val="24"/>
        </w:rPr>
        <w:t>为负方向。在</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时间内</w:t>
      </w:r>
      <w:r w:rsidRPr="00F961B1">
        <w:rPr>
          <w:rFonts w:ascii="Times New Roman" w:hAnsi="Times New Roman"/>
          <w:sz w:val="24"/>
          <w:szCs w:val="24"/>
        </w:rPr>
        <w:t>,</w:t>
      </w:r>
      <w:r w:rsidRPr="00F961B1">
        <w:rPr>
          <w:rFonts w:ascii="Times New Roman" w:eastAsia="仿宋_GB2312" w:hAnsi="Times New Roman"/>
          <w:sz w:val="24"/>
          <w:szCs w:val="24"/>
        </w:rPr>
        <w:t>线框进入第三象限的过程中</w:t>
      </w:r>
      <w:r w:rsidRPr="00F961B1">
        <w:rPr>
          <w:rFonts w:ascii="Times New Roman" w:hAnsi="Times New Roman"/>
          <w:sz w:val="24"/>
          <w:szCs w:val="24"/>
        </w:rPr>
        <w:t>,</w:t>
      </w:r>
      <w:r w:rsidRPr="00F961B1">
        <w:rPr>
          <w:rFonts w:ascii="Times New Roman" w:eastAsia="仿宋_GB2312" w:hAnsi="Times New Roman"/>
          <w:sz w:val="24"/>
          <w:szCs w:val="24"/>
        </w:rPr>
        <w:t>回路中的电流方向为</w:t>
      </w:r>
      <w:r w:rsidRPr="00F961B1">
        <w:rPr>
          <w:rFonts w:ascii="Times New Roman" w:hAnsi="Times New Roman"/>
          <w:i/>
          <w:sz w:val="24"/>
          <w:szCs w:val="24"/>
        </w:rPr>
        <w:t>QMNP</w:t>
      </w:r>
      <w:r w:rsidRPr="00F961B1">
        <w:rPr>
          <w:rFonts w:ascii="Times New Roman" w:eastAsia="仿宋_GB2312" w:hAnsi="Times New Roman"/>
          <w:sz w:val="24"/>
          <w:szCs w:val="24"/>
        </w:rPr>
        <w:t>方向</w:t>
      </w:r>
      <w:r w:rsidRPr="00F961B1">
        <w:rPr>
          <w:rFonts w:ascii="Times New Roman" w:hAnsi="Times New Roman"/>
          <w:sz w:val="24"/>
          <w:szCs w:val="24"/>
        </w:rPr>
        <w:t>,</w:t>
      </w:r>
      <w:r w:rsidRPr="00F961B1">
        <w:rPr>
          <w:rFonts w:ascii="Times New Roman" w:eastAsia="仿宋_GB2312" w:hAnsi="Times New Roman"/>
          <w:sz w:val="24"/>
          <w:szCs w:val="24"/>
        </w:rPr>
        <w:t>为正方向</w:t>
      </w:r>
      <w:r w:rsidRPr="00F961B1">
        <w:rPr>
          <w:rFonts w:ascii="Times New Roman" w:hAnsi="Times New Roman"/>
          <w:sz w:val="24"/>
          <w:szCs w:val="24"/>
        </w:rPr>
        <w:t>,</w:t>
      </w:r>
      <w:r w:rsidRPr="00F961B1">
        <w:rPr>
          <w:rFonts w:ascii="Times New Roman" w:eastAsia="仿宋_GB2312" w:hAnsi="Times New Roman"/>
          <w:sz w:val="24"/>
          <w:szCs w:val="24"/>
        </w:rPr>
        <w:t>回路中产生的感应电动势为</w:t>
      </w:r>
      <w:r w:rsidRPr="00F961B1">
        <w:rPr>
          <w:rFonts w:ascii="Times New Roman" w:hAnsi="Times New Roman"/>
          <w:i/>
          <w:sz w:val="24"/>
          <w:szCs w:val="24"/>
        </w:rPr>
        <w:t>E</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Bω</w:t>
      </w:r>
      <w:r w:rsidRPr="00F961B1">
        <w:rPr>
          <w:rFonts w:ascii="Times New Roman" w:hAnsi="Times New Roman"/>
          <w:sz w:val="24"/>
          <w:szCs w:val="24"/>
        </w:rPr>
        <w:t>(3</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sz w:val="24"/>
          <w:szCs w:val="24"/>
          <w:vertAlign w:val="super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BωR</w:t>
      </w:r>
      <w:r w:rsidRPr="00F961B1">
        <w:rPr>
          <w:rFonts w:ascii="Times New Roman" w:hAnsi="Times New Roman"/>
          <w:sz w:val="24"/>
          <w:szCs w:val="24"/>
          <w:vertAlign w:val="super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2A027F">
        <w:rPr>
          <w:rFonts w:asciiTheme="majorEastAsia" w:eastAsiaTheme="majorEastAsia" w:hAnsiTheme="majorEastAsia"/>
          <w:sz w:val="24"/>
          <w:szCs w:val="24"/>
        </w:rPr>
        <w:t>×</w:t>
      </w:r>
      <w:r w:rsidRPr="00F961B1">
        <w:rPr>
          <w:rFonts w:ascii="Times New Roman" w:hAnsi="Times New Roman"/>
          <w:sz w:val="24"/>
          <w:szCs w:val="24"/>
        </w:rPr>
        <w:t>2</w:t>
      </w:r>
      <w:r w:rsidRPr="00F961B1">
        <w:rPr>
          <w:rFonts w:ascii="Times New Roman" w:hAnsi="Times New Roman"/>
          <w:i/>
          <w:sz w:val="24"/>
          <w:szCs w:val="24"/>
        </w:rPr>
        <w:t>Bω</w:t>
      </w:r>
      <w:r w:rsidRPr="00F961B1">
        <w:rPr>
          <w:rFonts w:ascii="Times New Roman" w:hAnsi="Times New Roman"/>
          <w:sz w:val="24"/>
          <w:szCs w:val="24"/>
        </w:rPr>
        <w:t>(3</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sz w:val="24"/>
          <w:szCs w:val="24"/>
          <w:vertAlign w:val="super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2A027F">
        <w:rPr>
          <w:rFonts w:asciiTheme="majorEastAsia" w:eastAsiaTheme="majorEastAsia" w:hAnsiTheme="majorEastAsia"/>
          <w:sz w:val="24"/>
          <w:szCs w:val="24"/>
        </w:rPr>
        <w:t>×</w:t>
      </w:r>
      <w:r w:rsidRPr="00F961B1">
        <w:rPr>
          <w:rFonts w:ascii="Times New Roman" w:hAnsi="Times New Roman"/>
          <w:sz w:val="24"/>
          <w:szCs w:val="24"/>
        </w:rPr>
        <w:t>2</w:t>
      </w:r>
      <w:r w:rsidRPr="00F961B1">
        <w:rPr>
          <w:rFonts w:ascii="Times New Roman" w:hAnsi="Times New Roman"/>
          <w:i/>
          <w:sz w:val="24"/>
          <w:szCs w:val="24"/>
        </w:rPr>
        <w:t>BωR</w:t>
      </w:r>
      <w:r w:rsidRPr="00F961B1">
        <w:rPr>
          <w:rFonts w:ascii="Times New Roman" w:hAnsi="Times New Roman"/>
          <w:sz w:val="24"/>
          <w:szCs w:val="24"/>
          <w:vertAlign w:val="superscript"/>
        </w:rPr>
        <w:t>2</w:t>
      </w:r>
      <w:r w:rsidRPr="00F961B1">
        <w:rPr>
          <w:rFonts w:ascii="Times New Roman" w:hAnsi="Times New Roman"/>
          <w:sz w:val="24"/>
          <w:szCs w:val="24"/>
        </w:rPr>
        <w:t>=12</w:t>
      </w:r>
      <w:r w:rsidRPr="00F961B1">
        <w:rPr>
          <w:rFonts w:ascii="Times New Roman" w:hAnsi="Times New Roman"/>
          <w:i/>
          <w:sz w:val="24"/>
          <w:szCs w:val="24"/>
        </w:rPr>
        <w:t>BωR</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eastAsia="仿宋_GB2312" w:hAnsi="Times New Roman"/>
          <w:sz w:val="24"/>
          <w:szCs w:val="24"/>
        </w:rPr>
        <w:t>感应电流为</w:t>
      </w:r>
      <w:r w:rsidRPr="00F961B1">
        <w:rPr>
          <w:rFonts w:ascii="Times New Roman" w:hAnsi="Times New Roman"/>
          <w:i/>
          <w:sz w:val="24"/>
          <w:szCs w:val="24"/>
        </w:rPr>
        <w:t>I</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2</m:t>
                </m:r>
              </m:sub>
            </m:sSub>
          </m:num>
          <m:den>
            <m:r>
              <w:rPr>
                <w:rFonts w:ascii="Cambria Math" w:hAnsi="Cambria Math"/>
                <w:sz w:val="24"/>
                <w:szCs w:val="24"/>
              </w:rPr>
              <m:t>r</m:t>
            </m:r>
          </m:den>
        </m:f>
      </m:oMath>
      <w:r w:rsidRPr="00F961B1">
        <w:rPr>
          <w:rFonts w:ascii="Times New Roman" w:hAnsi="Times New Roman"/>
          <w:sz w:val="24"/>
          <w:szCs w:val="24"/>
        </w:rPr>
        <w:t>=3</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eastAsia="仿宋_GB2312" w:hAnsi="Times New Roman"/>
          <w:sz w:val="24"/>
          <w:szCs w:val="24"/>
        </w:rPr>
        <w:t>。在</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3</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时间内</w:t>
      </w:r>
      <w:r w:rsidRPr="00F961B1">
        <w:rPr>
          <w:rFonts w:ascii="Times New Roman" w:hAnsi="Times New Roman"/>
          <w:sz w:val="24"/>
          <w:szCs w:val="24"/>
        </w:rPr>
        <w:t>,</w:t>
      </w:r>
      <w:r w:rsidRPr="00F961B1">
        <w:rPr>
          <w:rFonts w:ascii="Times New Roman" w:eastAsia="仿宋_GB2312" w:hAnsi="Times New Roman"/>
          <w:sz w:val="24"/>
          <w:szCs w:val="24"/>
        </w:rPr>
        <w:t>线框进入第四象限的过程中</w:t>
      </w:r>
      <w:r w:rsidRPr="00F961B1">
        <w:rPr>
          <w:rFonts w:ascii="Times New Roman" w:hAnsi="Times New Roman"/>
          <w:sz w:val="24"/>
          <w:szCs w:val="24"/>
        </w:rPr>
        <w:t>,</w:t>
      </w:r>
      <w:r w:rsidRPr="00F961B1">
        <w:rPr>
          <w:rFonts w:ascii="Times New Roman" w:eastAsia="仿宋_GB2312" w:hAnsi="Times New Roman"/>
          <w:sz w:val="24"/>
          <w:szCs w:val="24"/>
        </w:rPr>
        <w:t>回路中的电流方向为</w:t>
      </w:r>
      <w:r w:rsidRPr="00F961B1">
        <w:rPr>
          <w:rFonts w:ascii="Times New Roman" w:hAnsi="Times New Roman"/>
          <w:i/>
          <w:sz w:val="24"/>
          <w:szCs w:val="24"/>
        </w:rPr>
        <w:t>QPNM</w:t>
      </w:r>
      <w:r w:rsidRPr="00F961B1">
        <w:rPr>
          <w:rFonts w:ascii="Times New Roman" w:eastAsia="仿宋_GB2312" w:hAnsi="Times New Roman"/>
          <w:sz w:val="24"/>
          <w:szCs w:val="24"/>
        </w:rPr>
        <w:t>方向</w:t>
      </w:r>
      <w:r w:rsidRPr="00F961B1">
        <w:rPr>
          <w:rFonts w:ascii="Times New Roman" w:hAnsi="Times New Roman"/>
          <w:sz w:val="24"/>
          <w:szCs w:val="24"/>
        </w:rPr>
        <w:t>,</w:t>
      </w:r>
      <w:r w:rsidRPr="00F961B1">
        <w:rPr>
          <w:rFonts w:ascii="Times New Roman" w:eastAsia="仿宋_GB2312" w:hAnsi="Times New Roman"/>
          <w:sz w:val="24"/>
          <w:szCs w:val="24"/>
        </w:rPr>
        <w:t>为负方向</w:t>
      </w:r>
      <w:r w:rsidRPr="00F961B1">
        <w:rPr>
          <w:rFonts w:ascii="Times New Roman" w:hAnsi="Times New Roman"/>
          <w:sz w:val="24"/>
          <w:szCs w:val="24"/>
        </w:rPr>
        <w:t>,</w:t>
      </w:r>
      <w:r w:rsidRPr="00F961B1">
        <w:rPr>
          <w:rFonts w:ascii="Times New Roman" w:eastAsia="仿宋_GB2312" w:hAnsi="Times New Roman"/>
          <w:sz w:val="24"/>
          <w:szCs w:val="24"/>
        </w:rPr>
        <w:t>回路中产生的感应电动势</w:t>
      </w:r>
      <w:r w:rsidRPr="00F961B1">
        <w:rPr>
          <w:rFonts w:ascii="Times New Roman" w:hAnsi="Times New Roman"/>
          <w:i/>
          <w:sz w:val="24"/>
          <w:szCs w:val="24"/>
        </w:rPr>
        <w:t>E</w:t>
      </w:r>
      <w:r w:rsidRPr="00F961B1">
        <w:rPr>
          <w:rFonts w:ascii="Times New Roman" w:hAnsi="Times New Roman"/>
          <w:sz w:val="24"/>
          <w:szCs w:val="24"/>
          <w:vertAlign w:val="subscript"/>
        </w:rPr>
        <w:t>3</w:t>
      </w:r>
      <w:r w:rsidRPr="00F961B1">
        <w:rPr>
          <w:rFonts w:ascii="Times New Roman" w:hAnsi="Times New Roman"/>
          <w:sz w:val="24"/>
          <w:szCs w:val="24"/>
        </w:rPr>
        <w:t>=</w:t>
      </w:r>
      <w:r w:rsidRPr="00F961B1">
        <w:rPr>
          <w:rFonts w:ascii="Times New Roman" w:hAnsi="Times New Roman"/>
          <w:i/>
          <w:sz w:val="24"/>
          <w:szCs w:val="24"/>
        </w:rPr>
        <w:t>E</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eastAsia="仿宋_GB2312" w:hAnsi="Times New Roman"/>
          <w:sz w:val="24"/>
          <w:szCs w:val="24"/>
        </w:rPr>
        <w:t>感应电流为</w:t>
      </w:r>
      <w:r w:rsidRPr="00F961B1">
        <w:rPr>
          <w:rFonts w:ascii="Times New Roman" w:hAnsi="Times New Roman"/>
          <w:i/>
          <w:sz w:val="24"/>
          <w:szCs w:val="24"/>
        </w:rPr>
        <w:t>I</w:t>
      </w:r>
      <w:r w:rsidRPr="00F961B1">
        <w:rPr>
          <w:rFonts w:ascii="Times New Roman" w:hAnsi="Times New Roman"/>
          <w:sz w:val="24"/>
          <w:szCs w:val="24"/>
          <w:vertAlign w:val="subscript"/>
        </w:rPr>
        <w:t>3</w:t>
      </w:r>
      <w:r w:rsidRPr="00F961B1">
        <w:rPr>
          <w:rFonts w:ascii="Times New Roman" w:hAnsi="Times New Roman"/>
          <w:sz w:val="24"/>
          <w:szCs w:val="24"/>
        </w:rPr>
        <w:t>=3</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eastAsia="仿宋_GB2312" w:hAnsi="Times New Roman"/>
          <w:sz w:val="24"/>
          <w:szCs w:val="24"/>
        </w:rPr>
        <w:t>。在</w:t>
      </w:r>
      <w:r w:rsidRPr="00F961B1">
        <w:rPr>
          <w:rFonts w:ascii="Times New Roman" w:hAnsi="Times New Roman"/>
          <w:sz w:val="24"/>
          <w:szCs w:val="24"/>
        </w:rPr>
        <w:t>3</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4</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时间内</w:t>
      </w:r>
      <w:r w:rsidRPr="00F961B1">
        <w:rPr>
          <w:rFonts w:ascii="Times New Roman" w:hAnsi="Times New Roman"/>
          <w:sz w:val="24"/>
          <w:szCs w:val="24"/>
        </w:rPr>
        <w:t>,</w:t>
      </w:r>
      <w:r w:rsidRPr="00F961B1">
        <w:rPr>
          <w:rFonts w:ascii="Times New Roman" w:eastAsia="仿宋_GB2312" w:hAnsi="Times New Roman"/>
          <w:sz w:val="24"/>
          <w:szCs w:val="24"/>
        </w:rPr>
        <w:t>线框出第四象限的过程中</w:t>
      </w:r>
      <w:r w:rsidRPr="00F961B1">
        <w:rPr>
          <w:rFonts w:ascii="Times New Roman" w:hAnsi="Times New Roman"/>
          <w:sz w:val="24"/>
          <w:szCs w:val="24"/>
        </w:rPr>
        <w:t>,</w:t>
      </w:r>
      <w:r w:rsidRPr="00F961B1">
        <w:rPr>
          <w:rFonts w:ascii="Times New Roman" w:eastAsia="仿宋_GB2312" w:hAnsi="Times New Roman"/>
          <w:sz w:val="24"/>
          <w:szCs w:val="24"/>
        </w:rPr>
        <w:t>回路中的电流方向为</w:t>
      </w:r>
      <w:r w:rsidRPr="00F961B1">
        <w:rPr>
          <w:rFonts w:ascii="Times New Roman" w:hAnsi="Times New Roman"/>
          <w:i/>
          <w:sz w:val="24"/>
          <w:szCs w:val="24"/>
        </w:rPr>
        <w:t>QMNP</w:t>
      </w:r>
      <w:r w:rsidRPr="00F961B1">
        <w:rPr>
          <w:rFonts w:ascii="Times New Roman" w:eastAsia="仿宋_GB2312" w:hAnsi="Times New Roman"/>
          <w:sz w:val="24"/>
          <w:szCs w:val="24"/>
        </w:rPr>
        <w:t>方向</w:t>
      </w:r>
      <w:r w:rsidRPr="00F961B1">
        <w:rPr>
          <w:rFonts w:ascii="Times New Roman" w:hAnsi="Times New Roman"/>
          <w:sz w:val="24"/>
          <w:szCs w:val="24"/>
        </w:rPr>
        <w:t>,</w:t>
      </w:r>
      <w:r w:rsidRPr="00F961B1">
        <w:rPr>
          <w:rFonts w:ascii="Times New Roman" w:eastAsia="仿宋_GB2312" w:hAnsi="Times New Roman"/>
          <w:sz w:val="24"/>
          <w:szCs w:val="24"/>
        </w:rPr>
        <w:t>为正方向</w:t>
      </w:r>
      <w:r w:rsidRPr="00F961B1">
        <w:rPr>
          <w:rFonts w:ascii="Times New Roman" w:hAnsi="Times New Roman"/>
          <w:sz w:val="24"/>
          <w:szCs w:val="24"/>
        </w:rPr>
        <w:t>,</w:t>
      </w:r>
      <w:r w:rsidRPr="00F961B1">
        <w:rPr>
          <w:rFonts w:ascii="Times New Roman" w:eastAsia="仿宋_GB2312" w:hAnsi="Times New Roman"/>
          <w:sz w:val="24"/>
          <w:szCs w:val="24"/>
        </w:rPr>
        <w:t>回路中产生的感应电动势</w:t>
      </w:r>
      <w:r w:rsidRPr="00F961B1">
        <w:rPr>
          <w:rFonts w:ascii="Times New Roman" w:hAnsi="Times New Roman"/>
          <w:i/>
          <w:sz w:val="24"/>
          <w:szCs w:val="24"/>
        </w:rPr>
        <w:t>E</w:t>
      </w:r>
      <w:r w:rsidRPr="00F961B1">
        <w:rPr>
          <w:rFonts w:ascii="Times New Roman" w:hAnsi="Times New Roman"/>
          <w:sz w:val="24"/>
          <w:szCs w:val="24"/>
          <w:vertAlign w:val="subscript"/>
        </w:rPr>
        <w:t>4</w:t>
      </w:r>
      <w:r w:rsidRPr="00F961B1">
        <w:rPr>
          <w:rFonts w:ascii="Times New Roman" w:hAnsi="Times New Roman"/>
          <w:sz w:val="24"/>
          <w:szCs w:val="24"/>
        </w:rPr>
        <w:t>=</w:t>
      </w:r>
      <w:r w:rsidRPr="00F961B1">
        <w:rPr>
          <w:rFonts w:ascii="Times New Roman" w:hAnsi="Times New Roman"/>
          <w:i/>
          <w:sz w:val="24"/>
          <w:szCs w:val="24"/>
        </w:rPr>
        <w:t>E</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eastAsia="仿宋_GB2312" w:hAnsi="Times New Roman"/>
          <w:sz w:val="24"/>
          <w:szCs w:val="24"/>
        </w:rPr>
        <w:t>回路电流为</w:t>
      </w:r>
      <w:r w:rsidRPr="00F961B1">
        <w:rPr>
          <w:rFonts w:ascii="Times New Roman" w:hAnsi="Times New Roman"/>
          <w:i/>
          <w:sz w:val="24"/>
          <w:szCs w:val="24"/>
        </w:rPr>
        <w:t>I</w:t>
      </w:r>
      <w:r w:rsidRPr="00F961B1">
        <w:rPr>
          <w:rFonts w:ascii="Times New Roman" w:hAnsi="Times New Roman"/>
          <w:sz w:val="24"/>
          <w:szCs w:val="24"/>
          <w:vertAlign w:val="subscript"/>
        </w:rPr>
        <w:t>4</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正确。</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6693F634" wp14:editId="555906A0">
            <wp:extent cx="6334760" cy="285115"/>
            <wp:effectExtent l="0" t="0" r="8890" b="635"/>
            <wp:docPr id="1137" name="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6.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792F36" w:rsidRPr="00F961B1" w:rsidRDefault="00792F36" w:rsidP="00792F36">
      <w:pPr>
        <w:tabs>
          <w:tab w:val="left" w:pos="4678"/>
        </w:tabs>
        <w:snapToGrid w:val="0"/>
        <w:spacing w:after="113" w:line="360" w:lineRule="auto"/>
        <w:jc w:val="center"/>
        <w:rPr>
          <w:rFonts w:ascii="Times New Roman" w:hAnsi="Times New Roman"/>
          <w:sz w:val="24"/>
          <w:szCs w:val="24"/>
        </w:rPr>
      </w:pPr>
      <w:r w:rsidRPr="00F961B1">
        <w:rPr>
          <w:rFonts w:ascii="Times New Roman" w:hAnsi="Times New Roman"/>
          <w:sz w:val="24"/>
          <w:szCs w:val="24"/>
        </w:rPr>
        <w:t>A</w:t>
      </w:r>
      <w:r w:rsidRPr="00F961B1">
        <w:rPr>
          <w:rFonts w:ascii="Times New Roman" w:eastAsia="黑体" w:hAnsi="Times New Roman"/>
          <w:sz w:val="24"/>
          <w:szCs w:val="24"/>
        </w:rPr>
        <w:t>级</w:t>
      </w:r>
      <w:r w:rsidRPr="00F961B1">
        <w:rPr>
          <w:rFonts w:ascii="Times New Roman" w:hAnsi="Times New Roman"/>
          <w:sz w:val="24"/>
          <w:szCs w:val="24"/>
        </w:rPr>
        <w:t xml:space="preserve">　</w:t>
      </w:r>
      <w:r w:rsidRPr="00F961B1">
        <w:rPr>
          <w:rFonts w:ascii="Times New Roman" w:eastAsia="黑体" w:hAnsi="Times New Roman"/>
          <w:sz w:val="24"/>
          <w:szCs w:val="24"/>
        </w:rPr>
        <w:t>基础对点练</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对点练</w:t>
      </w:r>
      <w:r w:rsidRPr="00F961B1">
        <w:rPr>
          <w:rFonts w:ascii="Times New Roman" w:hAnsi="Times New Roman"/>
          <w:sz w:val="24"/>
          <w:szCs w:val="24"/>
        </w:rPr>
        <w:t>1</w:t>
      </w:r>
      <w:r w:rsidRPr="00F961B1">
        <w:rPr>
          <w:rFonts w:ascii="Times New Roman" w:hAnsi="Times New Roman"/>
          <w:sz w:val="24"/>
          <w:szCs w:val="24"/>
        </w:rPr>
        <w:t xml:space="preserve">　</w:t>
      </w:r>
      <w:r w:rsidRPr="00F961B1">
        <w:rPr>
          <w:rFonts w:ascii="Times New Roman" w:eastAsia="黑体" w:hAnsi="Times New Roman"/>
          <w:sz w:val="24"/>
          <w:szCs w:val="24"/>
        </w:rPr>
        <w:t>电磁感应中的电路问题</w:t>
      </w:r>
    </w:p>
    <w:p w:rsidR="00792F36"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如图所示是两个相互连接的金属圆环</w:t>
      </w:r>
      <w:r w:rsidRPr="00F961B1">
        <w:rPr>
          <w:rFonts w:ascii="Times New Roman" w:hAnsi="Times New Roman"/>
          <w:sz w:val="24"/>
          <w:szCs w:val="24"/>
        </w:rPr>
        <w:t>,</w:t>
      </w:r>
      <w:r w:rsidRPr="00F961B1">
        <w:rPr>
          <w:rFonts w:ascii="Times New Roman" w:hAnsi="Times New Roman"/>
          <w:sz w:val="24"/>
          <w:szCs w:val="24"/>
        </w:rPr>
        <w:t>小金属环的电阻是大金属环电阻的二分之一</w:t>
      </w:r>
      <w:r w:rsidRPr="00F961B1">
        <w:rPr>
          <w:rFonts w:ascii="Times New Roman" w:hAnsi="Times New Roman"/>
          <w:sz w:val="24"/>
          <w:szCs w:val="24"/>
        </w:rPr>
        <w:t>,</w:t>
      </w:r>
      <w:r w:rsidRPr="00F961B1">
        <w:rPr>
          <w:rFonts w:ascii="Times New Roman" w:hAnsi="Times New Roman"/>
          <w:sz w:val="24"/>
          <w:szCs w:val="24"/>
        </w:rPr>
        <w:t>匀强磁场垂直穿过大金属环所在区域</w:t>
      </w:r>
      <w:r w:rsidRPr="00F961B1">
        <w:rPr>
          <w:rFonts w:ascii="Times New Roman" w:hAnsi="Times New Roman"/>
          <w:sz w:val="24"/>
          <w:szCs w:val="24"/>
        </w:rPr>
        <w:t>,</w:t>
      </w:r>
      <w:r w:rsidRPr="00F961B1">
        <w:rPr>
          <w:rFonts w:ascii="Times New Roman" w:hAnsi="Times New Roman"/>
          <w:sz w:val="24"/>
          <w:szCs w:val="24"/>
        </w:rPr>
        <w:t>当磁感应强度随时间均匀变化时</w:t>
      </w:r>
      <w:r w:rsidRPr="00F961B1">
        <w:rPr>
          <w:rFonts w:ascii="Times New Roman" w:hAnsi="Times New Roman"/>
          <w:sz w:val="24"/>
          <w:szCs w:val="24"/>
        </w:rPr>
        <w:t>,</w:t>
      </w:r>
      <w:r w:rsidRPr="00F961B1">
        <w:rPr>
          <w:rFonts w:ascii="Times New Roman" w:hAnsi="Times New Roman"/>
          <w:sz w:val="24"/>
          <w:szCs w:val="24"/>
        </w:rPr>
        <w:t>在大环内产生的感应电动势为</w:t>
      </w:r>
      <w:r w:rsidRPr="00F961B1">
        <w:rPr>
          <w:rFonts w:ascii="Times New Roman" w:hAnsi="Times New Roman"/>
          <w:i/>
          <w:sz w:val="24"/>
          <w:szCs w:val="24"/>
        </w:rPr>
        <w:t>E</w:t>
      </w:r>
      <w:r w:rsidRPr="00F961B1">
        <w:rPr>
          <w:rFonts w:ascii="Times New Roman" w:hAnsi="Times New Roman"/>
          <w:sz w:val="24"/>
          <w:szCs w:val="24"/>
        </w:rPr>
        <w:t>,</w:t>
      </w:r>
      <w:r w:rsidRPr="00F961B1">
        <w:rPr>
          <w:rFonts w:ascii="Times New Roman" w:hAnsi="Times New Roman"/>
          <w:sz w:val="24"/>
          <w:szCs w:val="24"/>
        </w:rPr>
        <w:t>则</w:t>
      </w:r>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rPr>
        <w:t>两点间的电势差为</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53600AE1" wp14:editId="268E4304">
            <wp:extent cx="1082675" cy="541020"/>
            <wp:effectExtent l="0" t="0" r="3175" b="0"/>
            <wp:docPr id="1138"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2675" cy="541020"/>
                    </a:xfrm>
                    <a:prstGeom prst="rect">
                      <a:avLst/>
                    </a:prstGeom>
                    <a:noFill/>
                    <a:ln>
                      <a:noFill/>
                    </a:ln>
                  </pic:spPr>
                </pic:pic>
              </a:graphicData>
            </a:graphic>
          </wp:inline>
        </w:drawing>
      </w:r>
    </w:p>
    <w:p w:rsidR="00792F36"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E</w:t>
      </w:r>
      <w:r w:rsidRPr="00F961B1">
        <w:rPr>
          <w:rFonts w:ascii="Times New Roman" w:hAnsi="Times New Roman"/>
          <w:sz w:val="24"/>
          <w:szCs w:val="24"/>
        </w:rPr>
        <w:tab/>
        <w:t>B.</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F961B1">
        <w:rPr>
          <w:rFonts w:ascii="Times New Roman" w:hAnsi="Times New Roman"/>
          <w:i/>
          <w:sz w:val="24"/>
          <w:szCs w:val="24"/>
        </w:rPr>
        <w:t>E</w:t>
      </w:r>
      <w:r w:rsidRPr="00F961B1">
        <w:rPr>
          <w:rFonts w:ascii="Times New Roman" w:hAnsi="Times New Roman"/>
          <w:sz w:val="24"/>
          <w:szCs w:val="24"/>
        </w:rPr>
        <w:tab/>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m:oMath>
        <m:f>
          <m:fPr>
            <m:ctrlPr>
              <w:rPr>
                <w:rFonts w:ascii="Cambria Math" w:hAnsi="Cambria Math"/>
                <w:sz w:val="24"/>
                <w:szCs w:val="24"/>
              </w:rPr>
            </m:ctrlPr>
          </m:fPr>
          <m:num>
            <m:r>
              <m:rPr>
                <m:sty m:val="p"/>
              </m:rPr>
              <w:rPr>
                <w:rFonts w:ascii="Cambria Math" w:hAnsi="Cambria Math"/>
                <w:sz w:val="24"/>
                <w:szCs w:val="24"/>
              </w:rPr>
              <m:t>2</m:t>
            </m:r>
          </m:num>
          <m:den>
            <m:r>
              <m:rPr>
                <m:sty m:val="p"/>
              </m:rPr>
              <w:rPr>
                <w:rFonts w:ascii="Cambria Math" w:hAnsi="Cambria Math"/>
                <w:sz w:val="24"/>
                <w:szCs w:val="24"/>
              </w:rPr>
              <m:t>3</m:t>
            </m:r>
          </m:den>
        </m:f>
      </m:oMath>
      <w:r w:rsidRPr="00F961B1">
        <w:rPr>
          <w:rFonts w:ascii="Times New Roman" w:hAnsi="Times New Roman"/>
          <w:i/>
          <w:sz w:val="24"/>
          <w:szCs w:val="24"/>
        </w:rPr>
        <w:t>E</w:t>
      </w:r>
      <w:r w:rsidRPr="00F961B1">
        <w:rPr>
          <w:rFonts w:ascii="Times New Roman" w:hAnsi="Times New Roman"/>
          <w:sz w:val="24"/>
          <w:szCs w:val="24"/>
        </w:rPr>
        <w:tab/>
        <w:t>D.</w:t>
      </w:r>
      <w:r w:rsidRPr="00F961B1">
        <w:rPr>
          <w:rFonts w:ascii="Times New Roman" w:hAnsi="Times New Roman"/>
          <w:i/>
          <w:sz w:val="24"/>
          <w:szCs w:val="24"/>
        </w:rPr>
        <w:t>E</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i/>
          <w:sz w:val="24"/>
          <w:szCs w:val="24"/>
        </w:rPr>
        <w:t>a</w:t>
      </w:r>
      <w:r w:rsidRPr="00F961B1">
        <w:rPr>
          <w:rFonts w:ascii="Times New Roman" w:eastAsia="仿宋_GB2312" w:hAnsi="Times New Roman"/>
          <w:sz w:val="24"/>
          <w:szCs w:val="24"/>
        </w:rPr>
        <w:t>、</w:t>
      </w:r>
      <w:r w:rsidRPr="00F961B1">
        <w:rPr>
          <w:rFonts w:ascii="Times New Roman" w:hAnsi="Times New Roman"/>
          <w:i/>
          <w:sz w:val="24"/>
          <w:szCs w:val="24"/>
        </w:rPr>
        <w:t>b</w:t>
      </w:r>
      <w:r w:rsidRPr="00F961B1">
        <w:rPr>
          <w:rFonts w:ascii="Times New Roman" w:eastAsia="仿宋_GB2312" w:hAnsi="Times New Roman"/>
          <w:sz w:val="24"/>
          <w:szCs w:val="24"/>
        </w:rPr>
        <w:t>间的电势差等于路端电压</w:t>
      </w:r>
      <w:r w:rsidRPr="00F961B1">
        <w:rPr>
          <w:rFonts w:ascii="Times New Roman" w:hAnsi="Times New Roman"/>
          <w:sz w:val="24"/>
          <w:szCs w:val="24"/>
        </w:rPr>
        <w:t>,</w:t>
      </w:r>
      <w:r w:rsidRPr="00F961B1">
        <w:rPr>
          <w:rFonts w:ascii="Times New Roman" w:eastAsia="仿宋_GB2312" w:hAnsi="Times New Roman"/>
          <w:sz w:val="24"/>
          <w:szCs w:val="24"/>
        </w:rPr>
        <w:t>而小环电阻占电路总电阻的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i/>
          <w:sz w:val="24"/>
          <w:szCs w:val="24"/>
        </w:rPr>
        <w:t>a</w:t>
      </w:r>
      <w:r w:rsidRPr="00F961B1">
        <w:rPr>
          <w:rFonts w:ascii="Times New Roman" w:eastAsia="仿宋_GB2312" w:hAnsi="Times New Roman"/>
          <w:sz w:val="24"/>
          <w:szCs w:val="24"/>
        </w:rPr>
        <w:t>、</w:t>
      </w:r>
      <w:r w:rsidRPr="00F961B1">
        <w:rPr>
          <w:rFonts w:ascii="Times New Roman" w:hAnsi="Times New Roman"/>
          <w:i/>
          <w:sz w:val="24"/>
          <w:szCs w:val="24"/>
        </w:rPr>
        <w:t>b</w:t>
      </w:r>
      <w:r w:rsidRPr="00F961B1">
        <w:rPr>
          <w:rFonts w:ascii="Times New Roman" w:eastAsia="仿宋_GB2312" w:hAnsi="Times New Roman"/>
          <w:sz w:val="24"/>
          <w:szCs w:val="24"/>
        </w:rPr>
        <w:t>两点间电势差为</w:t>
      </w:r>
      <w:r w:rsidRPr="00F961B1">
        <w:rPr>
          <w:rFonts w:ascii="Times New Roman" w:hAnsi="Times New Roman"/>
          <w:i/>
          <w:sz w:val="24"/>
          <w:szCs w:val="24"/>
        </w:rPr>
        <w:t>U</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3</m:t>
            </m:r>
          </m:den>
        </m:f>
      </m:oMath>
      <w:r w:rsidRPr="00F961B1">
        <w:rPr>
          <w:rFonts w:ascii="Times New Roman" w:hAnsi="Times New Roman"/>
          <w:i/>
          <w:sz w:val="24"/>
          <w:szCs w:val="24"/>
        </w:rPr>
        <w:t>E</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正确。</w:t>
      </w:r>
    </w:p>
    <w:p w:rsidR="00792F36"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lastRenderedPageBreak/>
        <w:t>2.(</w:t>
      </w:r>
      <w:r w:rsidRPr="00F961B1">
        <w:rPr>
          <w:rFonts w:ascii="Times New Roman" w:eastAsia="楷体_GB2312" w:hAnsi="Times New Roman"/>
          <w:sz w:val="24"/>
          <w:szCs w:val="24"/>
        </w:rPr>
        <w:t>多选</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分布于全空间的匀强磁场垂直于纸面向里</w:t>
      </w:r>
      <w:r w:rsidRPr="00F961B1">
        <w:rPr>
          <w:rFonts w:ascii="Times New Roman" w:hAnsi="Times New Roman"/>
          <w:sz w:val="24"/>
          <w:szCs w:val="24"/>
        </w:rPr>
        <w:t>,</w:t>
      </w:r>
      <w:r w:rsidRPr="00F961B1">
        <w:rPr>
          <w:rFonts w:ascii="Times New Roman" w:hAnsi="Times New Roman"/>
          <w:sz w:val="24"/>
          <w:szCs w:val="24"/>
        </w:rPr>
        <w:t>其磁感应强度大小为</w:t>
      </w:r>
      <w:r w:rsidRPr="00F961B1">
        <w:rPr>
          <w:rFonts w:ascii="Times New Roman" w:hAnsi="Times New Roman"/>
          <w:i/>
          <w:sz w:val="24"/>
          <w:szCs w:val="24"/>
        </w:rPr>
        <w:t>B</w:t>
      </w:r>
      <w:r w:rsidRPr="00F961B1">
        <w:rPr>
          <w:rFonts w:ascii="Times New Roman" w:hAnsi="Times New Roman"/>
          <w:sz w:val="24"/>
          <w:szCs w:val="24"/>
        </w:rPr>
        <w:t>=2 T</w:t>
      </w:r>
      <w:r w:rsidRPr="00F961B1">
        <w:rPr>
          <w:rFonts w:ascii="Times New Roman" w:hAnsi="Times New Roman"/>
          <w:sz w:val="24"/>
          <w:szCs w:val="24"/>
        </w:rPr>
        <w:t>。宽度为</w:t>
      </w:r>
      <w:r w:rsidRPr="00F961B1">
        <w:rPr>
          <w:rFonts w:ascii="Times New Roman" w:hAnsi="Times New Roman"/>
          <w:i/>
          <w:sz w:val="24"/>
          <w:szCs w:val="24"/>
        </w:rPr>
        <w:t>L</w:t>
      </w:r>
      <w:r w:rsidRPr="00F961B1">
        <w:rPr>
          <w:rFonts w:ascii="Times New Roman" w:hAnsi="Times New Roman"/>
          <w:sz w:val="24"/>
          <w:szCs w:val="24"/>
        </w:rPr>
        <w:t>=0.8 m</w:t>
      </w:r>
      <w:r w:rsidRPr="00F961B1">
        <w:rPr>
          <w:rFonts w:ascii="Times New Roman" w:hAnsi="Times New Roman"/>
          <w:sz w:val="24"/>
          <w:szCs w:val="24"/>
        </w:rPr>
        <w:t>的两导轨间接一阻值为</w:t>
      </w:r>
      <w:r w:rsidRPr="00F961B1">
        <w:rPr>
          <w:rFonts w:ascii="Times New Roman" w:hAnsi="Times New Roman"/>
          <w:i/>
          <w:sz w:val="24"/>
          <w:szCs w:val="24"/>
        </w:rPr>
        <w:t>R</w:t>
      </w:r>
      <w:r w:rsidRPr="00F961B1">
        <w:rPr>
          <w:rFonts w:ascii="Times New Roman" w:hAnsi="Times New Roman"/>
          <w:sz w:val="24"/>
          <w:szCs w:val="24"/>
        </w:rPr>
        <w:t>=0.2 Ω</w:t>
      </w:r>
      <w:r w:rsidRPr="00F961B1">
        <w:rPr>
          <w:rFonts w:ascii="Times New Roman" w:hAnsi="Times New Roman"/>
          <w:sz w:val="24"/>
          <w:szCs w:val="24"/>
        </w:rPr>
        <w:t>的电阻</w:t>
      </w:r>
      <w:r w:rsidRPr="00F961B1">
        <w:rPr>
          <w:rFonts w:ascii="Times New Roman" w:hAnsi="Times New Roman"/>
          <w:sz w:val="24"/>
          <w:szCs w:val="24"/>
        </w:rPr>
        <w:t>,</w:t>
      </w:r>
      <w:r w:rsidRPr="00F961B1">
        <w:rPr>
          <w:rFonts w:ascii="Times New Roman" w:hAnsi="Times New Roman"/>
          <w:sz w:val="24"/>
          <w:szCs w:val="24"/>
        </w:rPr>
        <w:t>电阻为</w:t>
      </w:r>
      <w:r w:rsidRPr="00F961B1">
        <w:rPr>
          <w:rFonts w:ascii="Times New Roman" w:hAnsi="Times New Roman"/>
          <w:sz w:val="24"/>
          <w:szCs w:val="24"/>
        </w:rPr>
        <w:t>2</w:t>
      </w:r>
      <w:r w:rsidRPr="00F961B1">
        <w:rPr>
          <w:rFonts w:ascii="Times New Roman" w:hAnsi="Times New Roman"/>
          <w:i/>
          <w:sz w:val="24"/>
          <w:szCs w:val="24"/>
        </w:rPr>
        <w:t>R</w:t>
      </w:r>
      <w:r w:rsidRPr="00F961B1">
        <w:rPr>
          <w:rFonts w:ascii="Times New Roman" w:hAnsi="Times New Roman"/>
          <w:sz w:val="24"/>
          <w:szCs w:val="24"/>
        </w:rPr>
        <w:t>的金属棒</w:t>
      </w:r>
      <w:r w:rsidRPr="00F961B1">
        <w:rPr>
          <w:rFonts w:ascii="Times New Roman" w:hAnsi="Times New Roman"/>
          <w:i/>
          <w:sz w:val="24"/>
          <w:szCs w:val="24"/>
        </w:rPr>
        <w:t>AC</w:t>
      </w:r>
      <w:r w:rsidRPr="00F961B1">
        <w:rPr>
          <w:rFonts w:ascii="Times New Roman" w:hAnsi="Times New Roman"/>
          <w:sz w:val="24"/>
          <w:szCs w:val="24"/>
        </w:rPr>
        <w:t>长为</w:t>
      </w:r>
      <w:r w:rsidRPr="00F961B1">
        <w:rPr>
          <w:rFonts w:ascii="Times New Roman" w:hAnsi="Times New Roman"/>
          <w:sz w:val="24"/>
          <w:szCs w:val="24"/>
        </w:rPr>
        <w:t>2</w:t>
      </w:r>
      <w:r w:rsidRPr="00F961B1">
        <w:rPr>
          <w:rFonts w:ascii="Times New Roman" w:hAnsi="Times New Roman"/>
          <w:i/>
          <w:sz w:val="24"/>
          <w:szCs w:val="24"/>
        </w:rPr>
        <w:t>L</w:t>
      </w:r>
      <w:r w:rsidRPr="00F961B1">
        <w:rPr>
          <w:rFonts w:ascii="Times New Roman" w:hAnsi="Times New Roman"/>
          <w:sz w:val="24"/>
          <w:szCs w:val="24"/>
        </w:rPr>
        <w:t>并垂直于导轨</w:t>
      </w:r>
      <w:r w:rsidRPr="00F961B1">
        <w:rPr>
          <w:rFonts w:ascii="Times New Roman" w:hAnsi="Times New Roman"/>
          <w:sz w:val="24"/>
          <w:szCs w:val="24"/>
        </w:rPr>
        <w:t>(</w:t>
      </w:r>
      <w:r w:rsidRPr="00F961B1">
        <w:rPr>
          <w:rFonts w:ascii="Times New Roman" w:hAnsi="Times New Roman"/>
          <w:sz w:val="24"/>
          <w:szCs w:val="24"/>
        </w:rPr>
        <w:t>导轨电阻不计</w:t>
      </w:r>
      <w:r w:rsidRPr="00F961B1">
        <w:rPr>
          <w:rFonts w:ascii="Times New Roman" w:hAnsi="Times New Roman"/>
          <w:sz w:val="24"/>
          <w:szCs w:val="24"/>
        </w:rPr>
        <w:t>)</w:t>
      </w:r>
      <w:r w:rsidRPr="00F961B1">
        <w:rPr>
          <w:rFonts w:ascii="Times New Roman" w:hAnsi="Times New Roman"/>
          <w:sz w:val="24"/>
          <w:szCs w:val="24"/>
        </w:rPr>
        <w:t>放置</w:t>
      </w:r>
      <w:r w:rsidRPr="00F961B1">
        <w:rPr>
          <w:rFonts w:ascii="Times New Roman" w:hAnsi="Times New Roman"/>
          <w:sz w:val="24"/>
          <w:szCs w:val="24"/>
        </w:rPr>
        <w:t>,</w:t>
      </w:r>
      <w:r w:rsidRPr="00F961B1">
        <w:rPr>
          <w:rFonts w:ascii="Times New Roman" w:hAnsi="Times New Roman"/>
          <w:i/>
          <w:sz w:val="24"/>
          <w:szCs w:val="24"/>
        </w:rPr>
        <w:t>A</w:t>
      </w:r>
      <w:r w:rsidRPr="00F961B1">
        <w:rPr>
          <w:rFonts w:ascii="Times New Roman" w:hAnsi="Times New Roman"/>
          <w:sz w:val="24"/>
          <w:szCs w:val="24"/>
        </w:rPr>
        <w:t>端刚好位于导轨上</w:t>
      </w:r>
      <w:r w:rsidRPr="00F961B1">
        <w:rPr>
          <w:rFonts w:ascii="Times New Roman" w:hAnsi="Times New Roman"/>
          <w:sz w:val="24"/>
          <w:szCs w:val="24"/>
        </w:rPr>
        <w:t>,</w:t>
      </w:r>
      <w:r w:rsidRPr="00F961B1">
        <w:rPr>
          <w:rFonts w:ascii="Times New Roman" w:hAnsi="Times New Roman"/>
          <w:sz w:val="24"/>
          <w:szCs w:val="24"/>
        </w:rPr>
        <w:t>中点</w:t>
      </w:r>
      <w:r w:rsidRPr="00F961B1">
        <w:rPr>
          <w:rFonts w:ascii="Times New Roman" w:hAnsi="Times New Roman"/>
          <w:i/>
          <w:sz w:val="24"/>
          <w:szCs w:val="24"/>
        </w:rPr>
        <w:t>D</w:t>
      </w:r>
      <w:r w:rsidRPr="00F961B1">
        <w:rPr>
          <w:rFonts w:ascii="Times New Roman" w:hAnsi="Times New Roman"/>
          <w:sz w:val="24"/>
          <w:szCs w:val="24"/>
        </w:rPr>
        <w:t>与另一导轨接触。当金属棒以速度</w:t>
      </w:r>
      <w:r w:rsidRPr="00F961B1">
        <w:rPr>
          <w:rFonts w:ascii="Book Antiqua" w:hAnsi="Book Antiqua"/>
          <w:i/>
          <w:sz w:val="24"/>
          <w:szCs w:val="24"/>
        </w:rPr>
        <w:t>v</w:t>
      </w:r>
      <w:r w:rsidRPr="00F961B1">
        <w:rPr>
          <w:rFonts w:ascii="Times New Roman" w:hAnsi="Times New Roman"/>
          <w:sz w:val="24"/>
          <w:szCs w:val="24"/>
        </w:rPr>
        <w:t>=0.5 m/s</w:t>
      </w:r>
      <w:r w:rsidRPr="00F961B1">
        <w:rPr>
          <w:rFonts w:ascii="Times New Roman" w:hAnsi="Times New Roman"/>
          <w:sz w:val="24"/>
          <w:szCs w:val="24"/>
        </w:rPr>
        <w:t>向左匀速运动时</w:t>
      </w:r>
      <w:r w:rsidRPr="00F961B1">
        <w:rPr>
          <w:rFonts w:ascii="Times New Roman" w:hAnsi="Times New Roman"/>
          <w:sz w:val="24"/>
          <w:szCs w:val="24"/>
        </w:rPr>
        <w:t>,</w:t>
      </w:r>
      <w:r w:rsidRPr="00F961B1">
        <w:rPr>
          <w:rFonts w:ascii="Times New Roman" w:hAnsi="Times New Roman"/>
          <w:sz w:val="24"/>
          <w:szCs w:val="24"/>
        </w:rPr>
        <w:t>下列说法正确的是</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3AADABCC" wp14:editId="33A4858E">
            <wp:extent cx="1119505" cy="1082675"/>
            <wp:effectExtent l="0" t="0" r="4445" b="3175"/>
            <wp:docPr id="1149"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19505" cy="1082675"/>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流过电阻</w:t>
      </w:r>
      <w:r w:rsidRPr="00F961B1">
        <w:rPr>
          <w:rFonts w:ascii="Times New Roman" w:hAnsi="Times New Roman"/>
          <w:i/>
          <w:sz w:val="24"/>
          <w:szCs w:val="24"/>
        </w:rPr>
        <w:t>R</w:t>
      </w:r>
      <w:r w:rsidRPr="00F961B1">
        <w:rPr>
          <w:rFonts w:ascii="Times New Roman" w:hAnsi="Times New Roman"/>
          <w:sz w:val="24"/>
          <w:szCs w:val="24"/>
        </w:rPr>
        <w:t>的电流为</w:t>
      </w:r>
      <w:r w:rsidRPr="00F961B1">
        <w:rPr>
          <w:rFonts w:ascii="Times New Roman" w:hAnsi="Times New Roman"/>
          <w:sz w:val="24"/>
          <w:szCs w:val="24"/>
        </w:rPr>
        <w:t>2 A</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hAnsi="Times New Roman"/>
          <w:i/>
          <w:sz w:val="24"/>
          <w:szCs w:val="24"/>
        </w:rPr>
        <w:t>D</w:t>
      </w:r>
      <w:r w:rsidRPr="00F961B1">
        <w:rPr>
          <w:rFonts w:ascii="Times New Roman" w:hAnsi="Times New Roman"/>
          <w:sz w:val="24"/>
          <w:szCs w:val="24"/>
        </w:rPr>
        <w:t>两点间的电势差为</w:t>
      </w:r>
      <w:r w:rsidRPr="00F961B1">
        <w:rPr>
          <w:rFonts w:ascii="Times New Roman" w:hAnsi="Times New Roman"/>
          <w:i/>
          <w:sz w:val="24"/>
          <w:szCs w:val="24"/>
        </w:rPr>
        <w:t>U</w:t>
      </w:r>
      <w:r w:rsidRPr="00F961B1">
        <w:rPr>
          <w:rFonts w:ascii="Times New Roman" w:hAnsi="Times New Roman"/>
          <w:i/>
          <w:sz w:val="24"/>
          <w:szCs w:val="24"/>
          <w:vertAlign w:val="subscript"/>
        </w:rPr>
        <w:t>AD</w:t>
      </w:r>
      <w:r w:rsidRPr="00F961B1">
        <w:rPr>
          <w:rFonts w:ascii="Times New Roman" w:hAnsi="Times New Roman"/>
          <w:sz w:val="24"/>
          <w:szCs w:val="24"/>
        </w:rPr>
        <w:t>=0.4 V</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hAnsi="Times New Roman"/>
          <w:i/>
          <w:sz w:val="24"/>
          <w:szCs w:val="24"/>
        </w:rPr>
        <w:t>C</w:t>
      </w:r>
      <w:r w:rsidRPr="00F961B1">
        <w:rPr>
          <w:rFonts w:ascii="Times New Roman" w:hAnsi="Times New Roman"/>
          <w:sz w:val="24"/>
          <w:szCs w:val="24"/>
        </w:rPr>
        <w:t>两点间的电势差为</w:t>
      </w:r>
      <w:r w:rsidRPr="00F961B1">
        <w:rPr>
          <w:rFonts w:ascii="Times New Roman" w:hAnsi="Times New Roman"/>
          <w:i/>
          <w:sz w:val="24"/>
          <w:szCs w:val="24"/>
        </w:rPr>
        <w:t>U</w:t>
      </w:r>
      <w:r w:rsidRPr="00F961B1">
        <w:rPr>
          <w:rFonts w:ascii="Times New Roman" w:hAnsi="Times New Roman"/>
          <w:i/>
          <w:sz w:val="24"/>
          <w:szCs w:val="24"/>
          <w:vertAlign w:val="subscript"/>
        </w:rPr>
        <w:t>AC</w:t>
      </w:r>
      <w:r w:rsidRPr="00F961B1">
        <w:rPr>
          <w:rFonts w:ascii="Times New Roman" w:hAnsi="Times New Roman"/>
          <w:sz w:val="24"/>
          <w:szCs w:val="24"/>
        </w:rPr>
        <w:t>=-1.6 V</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hAnsi="Times New Roman"/>
          <w:i/>
          <w:sz w:val="24"/>
          <w:szCs w:val="24"/>
        </w:rPr>
        <w:t>C</w:t>
      </w:r>
      <w:r w:rsidRPr="00F961B1">
        <w:rPr>
          <w:rFonts w:ascii="Times New Roman" w:hAnsi="Times New Roman"/>
          <w:sz w:val="24"/>
          <w:szCs w:val="24"/>
        </w:rPr>
        <w:t>两点间的电势差为</w:t>
      </w:r>
      <w:r w:rsidRPr="00F961B1">
        <w:rPr>
          <w:rFonts w:ascii="Times New Roman" w:hAnsi="Times New Roman"/>
          <w:i/>
          <w:sz w:val="24"/>
          <w:szCs w:val="24"/>
        </w:rPr>
        <w:t>U</w:t>
      </w:r>
      <w:r w:rsidRPr="00F961B1">
        <w:rPr>
          <w:rFonts w:ascii="Times New Roman" w:hAnsi="Times New Roman"/>
          <w:i/>
          <w:sz w:val="24"/>
          <w:szCs w:val="24"/>
          <w:vertAlign w:val="subscript"/>
        </w:rPr>
        <w:t>AC</w:t>
      </w:r>
      <w:r w:rsidRPr="00F961B1">
        <w:rPr>
          <w:rFonts w:ascii="Times New Roman" w:hAnsi="Times New Roman"/>
          <w:sz w:val="24"/>
          <w:szCs w:val="24"/>
        </w:rPr>
        <w:t>=-1.2 V</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AD</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金属棒</w:t>
      </w:r>
      <w:r w:rsidRPr="00F961B1">
        <w:rPr>
          <w:rFonts w:ascii="Times New Roman" w:hAnsi="Times New Roman"/>
          <w:i/>
          <w:sz w:val="24"/>
          <w:szCs w:val="24"/>
        </w:rPr>
        <w:t>AD</w:t>
      </w:r>
      <w:r w:rsidRPr="00F961B1">
        <w:rPr>
          <w:rFonts w:ascii="Times New Roman" w:eastAsia="仿宋_GB2312" w:hAnsi="Times New Roman"/>
          <w:sz w:val="24"/>
          <w:szCs w:val="24"/>
        </w:rPr>
        <w:t>段切割磁感线产生的感应电动势为</w:t>
      </w:r>
      <w:r w:rsidRPr="00F961B1">
        <w:rPr>
          <w:rFonts w:ascii="Times New Roman" w:hAnsi="Times New Roman"/>
          <w:i/>
          <w:sz w:val="24"/>
          <w:szCs w:val="24"/>
        </w:rPr>
        <w:t>E</w:t>
      </w:r>
      <w:r w:rsidRPr="00F961B1">
        <w:rPr>
          <w:rFonts w:ascii="Times New Roman" w:hAnsi="Times New Roman"/>
          <w:i/>
          <w:sz w:val="24"/>
          <w:szCs w:val="24"/>
          <w:vertAlign w:val="subscript"/>
        </w:rPr>
        <w:t>AD</w:t>
      </w:r>
      <w:r w:rsidRPr="00F961B1">
        <w:rPr>
          <w:rFonts w:ascii="Times New Roman" w:hAnsi="Times New Roman"/>
          <w:sz w:val="24"/>
          <w:szCs w:val="24"/>
        </w:rPr>
        <w:t>=</w:t>
      </w:r>
      <w:r w:rsidRPr="00F961B1">
        <w:rPr>
          <w:rFonts w:ascii="Times New Roman" w:hAnsi="Times New Roman"/>
          <w:i/>
          <w:sz w:val="24"/>
          <w:szCs w:val="24"/>
        </w:rPr>
        <w:t>BL</w:t>
      </w:r>
      <w:r w:rsidRPr="00F961B1">
        <w:rPr>
          <w:rFonts w:ascii="Book Antiqua" w:hAnsi="Book Antiqua"/>
          <w:i/>
          <w:sz w:val="24"/>
          <w:szCs w:val="24"/>
        </w:rPr>
        <w:t>v</w:t>
      </w:r>
      <w:r w:rsidRPr="00F961B1">
        <w:rPr>
          <w:rFonts w:ascii="Times New Roman" w:hAnsi="Times New Roman"/>
          <w:sz w:val="24"/>
          <w:szCs w:val="24"/>
        </w:rPr>
        <w:t>=2</w:t>
      </w:r>
      <w:r w:rsidRPr="002A027F">
        <w:rPr>
          <w:rFonts w:asciiTheme="majorEastAsia" w:eastAsiaTheme="majorEastAsia" w:hAnsiTheme="majorEastAsia"/>
          <w:sz w:val="24"/>
          <w:szCs w:val="24"/>
        </w:rPr>
        <w:t>×</w:t>
      </w:r>
      <w:r w:rsidRPr="00F961B1">
        <w:rPr>
          <w:rFonts w:ascii="Times New Roman" w:hAnsi="Times New Roman"/>
          <w:sz w:val="24"/>
          <w:szCs w:val="24"/>
        </w:rPr>
        <w:t>0.8</w:t>
      </w:r>
      <w:r w:rsidRPr="002A027F">
        <w:rPr>
          <w:rFonts w:asciiTheme="majorEastAsia" w:eastAsiaTheme="majorEastAsia" w:hAnsiTheme="majorEastAsia"/>
          <w:sz w:val="24"/>
          <w:szCs w:val="24"/>
        </w:rPr>
        <w:t>×</w:t>
      </w:r>
      <w:r w:rsidRPr="00F961B1">
        <w:rPr>
          <w:rFonts w:ascii="Times New Roman" w:hAnsi="Times New Roman"/>
          <w:sz w:val="24"/>
          <w:szCs w:val="24"/>
        </w:rPr>
        <w:t>0.5</w:t>
      </w:r>
      <w:r w:rsidRPr="00F961B1">
        <w:rPr>
          <w:rFonts w:ascii="Times New Roman" w:eastAsia="仿宋_GB2312" w:hAnsi="Times New Roman"/>
          <w:sz w:val="24"/>
          <w:szCs w:val="24"/>
        </w:rPr>
        <w:t xml:space="preserve"> </w:t>
      </w:r>
      <w:r w:rsidRPr="00F961B1">
        <w:rPr>
          <w:rFonts w:ascii="Times New Roman" w:hAnsi="Times New Roman"/>
          <w:sz w:val="24"/>
          <w:szCs w:val="24"/>
        </w:rPr>
        <w:t>V=0.8</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eastAsia="仿宋_GB2312" w:hAnsi="Times New Roman"/>
          <w:sz w:val="24"/>
          <w:szCs w:val="24"/>
        </w:rPr>
        <w:t>流过电阻</w:t>
      </w:r>
      <w:r w:rsidRPr="00F961B1">
        <w:rPr>
          <w:rFonts w:ascii="Times New Roman" w:hAnsi="Times New Roman"/>
          <w:i/>
          <w:sz w:val="24"/>
          <w:szCs w:val="24"/>
        </w:rPr>
        <w:t>R</w:t>
      </w:r>
      <w:r w:rsidRPr="00F961B1">
        <w:rPr>
          <w:rFonts w:ascii="Times New Roman" w:eastAsia="仿宋_GB2312" w:hAnsi="Times New Roman"/>
          <w:sz w:val="24"/>
          <w:szCs w:val="24"/>
        </w:rPr>
        <w:t>的电流</w:t>
      </w:r>
      <w:r w:rsidRPr="00F961B1">
        <w:rPr>
          <w:rFonts w:ascii="Times New Roman" w:hAnsi="Times New Roman"/>
          <w:i/>
          <w:sz w:val="24"/>
          <w:szCs w:val="24"/>
        </w:rPr>
        <w:t>I</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0.8</m:t>
            </m:r>
          </m:num>
          <m:den>
            <m:r>
              <m:rPr>
                <m:sty m:val="p"/>
              </m:rPr>
              <w:rPr>
                <w:rFonts w:ascii="Cambria Math" w:hAnsi="Cambria Math"/>
                <w:sz w:val="24"/>
                <w:szCs w:val="24"/>
              </w:rPr>
              <m:t>0.4</m:t>
            </m:r>
          </m:den>
        </m:f>
      </m:oMath>
      <w:r w:rsidRPr="00F961B1">
        <w:rPr>
          <w:rFonts w:ascii="Times New Roman" w:eastAsia="仿宋_GB2312" w:hAnsi="Times New Roman"/>
          <w:sz w:val="24"/>
          <w:szCs w:val="24"/>
        </w:rPr>
        <w:t xml:space="preserve"> </w:t>
      </w:r>
      <w:r w:rsidRPr="00F961B1">
        <w:rPr>
          <w:rFonts w:ascii="Times New Roman" w:hAnsi="Times New Roman"/>
          <w:sz w:val="24"/>
          <w:szCs w:val="24"/>
        </w:rPr>
        <w:t>A=2</w:t>
      </w:r>
      <w:r w:rsidRPr="00F961B1">
        <w:rPr>
          <w:rFonts w:ascii="Times New Roman" w:eastAsia="仿宋_GB2312" w:hAnsi="Times New Roman"/>
          <w:sz w:val="24"/>
          <w:szCs w:val="24"/>
        </w:rPr>
        <w:t xml:space="preserve"> </w:t>
      </w:r>
      <w:r w:rsidRPr="00F961B1">
        <w:rPr>
          <w:rFonts w:ascii="Times New Roman" w:hAnsi="Times New Roman"/>
          <w:sz w:val="24"/>
          <w:szCs w:val="24"/>
        </w:rPr>
        <w:t>A,</w:t>
      </w:r>
      <w:r w:rsidRPr="00F961B1">
        <w:rPr>
          <w:rFonts w:ascii="Times New Roman" w:eastAsia="仿宋_GB2312" w:hAnsi="Times New Roman"/>
          <w:sz w:val="24"/>
          <w:szCs w:val="24"/>
        </w:rPr>
        <w:t>根据右手定则</w:t>
      </w:r>
      <w:r w:rsidRPr="00F961B1">
        <w:rPr>
          <w:rFonts w:ascii="Times New Roman" w:hAnsi="Times New Roman"/>
          <w:sz w:val="24"/>
          <w:szCs w:val="24"/>
        </w:rPr>
        <w:t>,</w:t>
      </w:r>
      <w:r w:rsidRPr="00F961B1">
        <w:rPr>
          <w:rFonts w:ascii="Times New Roman" w:eastAsia="仿宋_GB2312" w:hAnsi="Times New Roman"/>
          <w:sz w:val="24"/>
          <w:szCs w:val="24"/>
        </w:rPr>
        <w:t>可知</w:t>
      </w:r>
      <w:r w:rsidRPr="00F961B1">
        <w:rPr>
          <w:rFonts w:ascii="Times New Roman" w:hAnsi="Times New Roman"/>
          <w:i/>
          <w:sz w:val="24"/>
          <w:szCs w:val="24"/>
        </w:rPr>
        <w:t>A</w:t>
      </w:r>
      <w:r w:rsidRPr="00F961B1">
        <w:rPr>
          <w:rFonts w:ascii="Times New Roman" w:eastAsia="仿宋_GB2312" w:hAnsi="Times New Roman"/>
          <w:sz w:val="24"/>
          <w:szCs w:val="24"/>
        </w:rPr>
        <w:t>端的电势低于</w:t>
      </w:r>
      <w:r w:rsidRPr="00F961B1">
        <w:rPr>
          <w:rFonts w:ascii="Times New Roman" w:hAnsi="Times New Roman"/>
          <w:i/>
          <w:sz w:val="24"/>
          <w:szCs w:val="24"/>
        </w:rPr>
        <w:t>D</w:t>
      </w:r>
      <w:r w:rsidRPr="00F961B1">
        <w:rPr>
          <w:rFonts w:ascii="Times New Roman" w:eastAsia="仿宋_GB2312" w:hAnsi="Times New Roman"/>
          <w:sz w:val="24"/>
          <w:szCs w:val="24"/>
        </w:rPr>
        <w:t>端的电势</w:t>
      </w:r>
      <w:r w:rsidRPr="00F961B1">
        <w:rPr>
          <w:rFonts w:ascii="Times New Roman" w:hAnsi="Times New Roman"/>
          <w:sz w:val="24"/>
          <w:szCs w:val="24"/>
        </w:rPr>
        <w:t>,</w:t>
      </w:r>
      <w:r w:rsidRPr="00F961B1">
        <w:rPr>
          <w:rFonts w:ascii="Times New Roman" w:hAnsi="Times New Roman"/>
          <w:i/>
          <w:sz w:val="24"/>
          <w:szCs w:val="24"/>
        </w:rPr>
        <w:t>A</w:t>
      </w:r>
      <w:r w:rsidRPr="00F961B1">
        <w:rPr>
          <w:rFonts w:ascii="Times New Roman" w:eastAsia="仿宋_GB2312" w:hAnsi="Times New Roman"/>
          <w:sz w:val="24"/>
          <w:szCs w:val="24"/>
        </w:rPr>
        <w:t>、</w:t>
      </w:r>
      <w:r w:rsidRPr="00F961B1">
        <w:rPr>
          <w:rFonts w:ascii="Times New Roman" w:hAnsi="Times New Roman"/>
          <w:i/>
          <w:sz w:val="24"/>
          <w:szCs w:val="24"/>
        </w:rPr>
        <w:t>D</w:t>
      </w:r>
      <w:r w:rsidRPr="00F961B1">
        <w:rPr>
          <w:rFonts w:ascii="Times New Roman" w:eastAsia="仿宋_GB2312" w:hAnsi="Times New Roman"/>
          <w:sz w:val="24"/>
          <w:szCs w:val="24"/>
        </w:rPr>
        <w:t>两点间的电势差</w:t>
      </w:r>
      <w:r w:rsidRPr="00F961B1">
        <w:rPr>
          <w:rFonts w:ascii="Times New Roman" w:hAnsi="Times New Roman"/>
          <w:i/>
          <w:sz w:val="24"/>
          <w:szCs w:val="24"/>
        </w:rPr>
        <w:t>U</w:t>
      </w:r>
      <w:r w:rsidRPr="00F961B1">
        <w:rPr>
          <w:rFonts w:ascii="Times New Roman" w:hAnsi="Times New Roman"/>
          <w:i/>
          <w:sz w:val="24"/>
          <w:szCs w:val="24"/>
          <w:vertAlign w:val="subscript"/>
        </w:rPr>
        <w:t>AD</w:t>
      </w:r>
      <w:r w:rsidRPr="00F961B1">
        <w:rPr>
          <w:rFonts w:ascii="Times New Roman" w:hAnsi="Times New Roman"/>
          <w:sz w:val="24"/>
          <w:szCs w:val="24"/>
        </w:rPr>
        <w:t>=-</w:t>
      </w:r>
      <w:r w:rsidRPr="00F961B1">
        <w:rPr>
          <w:rFonts w:ascii="Times New Roman" w:hAnsi="Times New Roman"/>
          <w:i/>
          <w:sz w:val="24"/>
          <w:szCs w:val="24"/>
        </w:rPr>
        <w:t>IR</w:t>
      </w:r>
      <w:r w:rsidRPr="00F961B1">
        <w:rPr>
          <w:rFonts w:ascii="Times New Roman" w:hAnsi="Times New Roman"/>
          <w:sz w:val="24"/>
          <w:szCs w:val="24"/>
        </w:rPr>
        <w:t>=-0.4</w:t>
      </w:r>
      <w:r w:rsidRPr="00F961B1">
        <w:rPr>
          <w:rFonts w:ascii="Times New Roman" w:eastAsia="仿宋_GB2312" w:hAnsi="Times New Roman"/>
          <w:sz w:val="24"/>
          <w:szCs w:val="24"/>
        </w:rPr>
        <w:t xml:space="preserve"> </w:t>
      </w:r>
      <w:r w:rsidRPr="00F961B1">
        <w:rPr>
          <w:rFonts w:ascii="Times New Roman" w:hAnsi="Times New Roman"/>
          <w:sz w:val="24"/>
          <w:szCs w:val="24"/>
        </w:rPr>
        <w:t>V,A</w:t>
      </w:r>
      <w:r w:rsidRPr="00F961B1">
        <w:rPr>
          <w:rFonts w:ascii="Times New Roman" w:eastAsia="仿宋_GB2312" w:hAnsi="Times New Roman"/>
          <w:sz w:val="24"/>
          <w:szCs w:val="24"/>
        </w:rPr>
        <w:t>正确</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hAnsi="Times New Roman"/>
          <w:i/>
          <w:sz w:val="24"/>
          <w:szCs w:val="24"/>
        </w:rPr>
        <w:t>D</w:t>
      </w:r>
      <w:r w:rsidRPr="00F961B1">
        <w:rPr>
          <w:rFonts w:ascii="Times New Roman" w:eastAsia="仿宋_GB2312" w:hAnsi="Times New Roman"/>
          <w:sz w:val="24"/>
          <w:szCs w:val="24"/>
        </w:rPr>
        <w:t>、</w:t>
      </w:r>
      <w:r w:rsidRPr="00F961B1">
        <w:rPr>
          <w:rFonts w:ascii="Times New Roman" w:hAnsi="Times New Roman"/>
          <w:i/>
          <w:sz w:val="24"/>
          <w:szCs w:val="24"/>
        </w:rPr>
        <w:t>C</w:t>
      </w:r>
      <w:r w:rsidRPr="00F961B1">
        <w:rPr>
          <w:rFonts w:ascii="Times New Roman" w:eastAsia="仿宋_GB2312" w:hAnsi="Times New Roman"/>
          <w:sz w:val="24"/>
          <w:szCs w:val="24"/>
        </w:rPr>
        <w:t>两点间的电势差</w:t>
      </w:r>
      <w:r w:rsidRPr="00F961B1">
        <w:rPr>
          <w:rFonts w:ascii="Times New Roman" w:hAnsi="Times New Roman"/>
          <w:i/>
          <w:sz w:val="24"/>
          <w:szCs w:val="24"/>
        </w:rPr>
        <w:t>U</w:t>
      </w:r>
      <w:r w:rsidRPr="00F961B1">
        <w:rPr>
          <w:rFonts w:ascii="Times New Roman" w:hAnsi="Times New Roman"/>
          <w:i/>
          <w:sz w:val="24"/>
          <w:szCs w:val="24"/>
          <w:vertAlign w:val="subscript"/>
        </w:rPr>
        <w:t>DC</w:t>
      </w:r>
      <w:r w:rsidRPr="00F961B1">
        <w:rPr>
          <w:rFonts w:ascii="Times New Roman" w:hAnsi="Times New Roman"/>
          <w:sz w:val="24"/>
          <w:szCs w:val="24"/>
        </w:rPr>
        <w:t>=-</w:t>
      </w:r>
      <w:r w:rsidRPr="00F961B1">
        <w:rPr>
          <w:rFonts w:ascii="Times New Roman" w:hAnsi="Times New Roman"/>
          <w:i/>
          <w:sz w:val="24"/>
          <w:szCs w:val="24"/>
        </w:rPr>
        <w:t>BL</w:t>
      </w:r>
      <w:r w:rsidRPr="00F961B1">
        <w:rPr>
          <w:rFonts w:ascii="Book Antiqua" w:hAnsi="Book Antiqua"/>
          <w:i/>
          <w:sz w:val="24"/>
          <w:szCs w:val="24"/>
        </w:rPr>
        <w:t>v</w:t>
      </w:r>
      <w:r w:rsidRPr="00F961B1">
        <w:rPr>
          <w:rFonts w:ascii="Times New Roman" w:hAnsi="Times New Roman"/>
          <w:sz w:val="24"/>
          <w:szCs w:val="24"/>
        </w:rPr>
        <w:t>=-0.8</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eastAsia="仿宋_GB2312" w:hAnsi="Times New Roman"/>
          <w:sz w:val="24"/>
          <w:szCs w:val="24"/>
        </w:rPr>
        <w:t>则</w:t>
      </w:r>
      <w:r w:rsidRPr="00F961B1">
        <w:rPr>
          <w:rFonts w:ascii="Times New Roman" w:hAnsi="Times New Roman"/>
          <w:i/>
          <w:sz w:val="24"/>
          <w:szCs w:val="24"/>
        </w:rPr>
        <w:t>U</w:t>
      </w:r>
      <w:r w:rsidRPr="00F961B1">
        <w:rPr>
          <w:rFonts w:ascii="Times New Roman" w:hAnsi="Times New Roman"/>
          <w:i/>
          <w:sz w:val="24"/>
          <w:szCs w:val="24"/>
          <w:vertAlign w:val="subscript"/>
        </w:rPr>
        <w:t>AC</w:t>
      </w:r>
      <w:r w:rsidRPr="00F961B1">
        <w:rPr>
          <w:rFonts w:ascii="Times New Roman" w:hAnsi="Times New Roman"/>
          <w:sz w:val="24"/>
          <w:szCs w:val="24"/>
        </w:rPr>
        <w:t>=</w:t>
      </w:r>
      <w:r w:rsidRPr="00F961B1">
        <w:rPr>
          <w:rFonts w:ascii="Times New Roman" w:hAnsi="Times New Roman"/>
          <w:i/>
          <w:sz w:val="24"/>
          <w:szCs w:val="24"/>
        </w:rPr>
        <w:t>U</w:t>
      </w:r>
      <w:r w:rsidRPr="00F961B1">
        <w:rPr>
          <w:rFonts w:ascii="Times New Roman" w:hAnsi="Times New Roman"/>
          <w:i/>
          <w:sz w:val="24"/>
          <w:szCs w:val="24"/>
          <w:vertAlign w:val="subscript"/>
        </w:rPr>
        <w:t>AD</w:t>
      </w:r>
      <w:r w:rsidRPr="00F961B1">
        <w:rPr>
          <w:rFonts w:ascii="Times New Roman" w:hAnsi="Times New Roman"/>
          <w:sz w:val="24"/>
          <w:szCs w:val="24"/>
        </w:rPr>
        <w:t>+</w:t>
      </w:r>
      <w:r w:rsidRPr="00F961B1">
        <w:rPr>
          <w:rFonts w:ascii="Times New Roman" w:hAnsi="Times New Roman"/>
          <w:i/>
          <w:sz w:val="24"/>
          <w:szCs w:val="24"/>
        </w:rPr>
        <w:t>U</w:t>
      </w:r>
      <w:r w:rsidRPr="00F961B1">
        <w:rPr>
          <w:rFonts w:ascii="Times New Roman" w:hAnsi="Times New Roman"/>
          <w:i/>
          <w:sz w:val="24"/>
          <w:szCs w:val="24"/>
          <w:vertAlign w:val="subscript"/>
        </w:rPr>
        <w:t>DC</w:t>
      </w:r>
      <w:r w:rsidRPr="00F961B1">
        <w:rPr>
          <w:rFonts w:ascii="Times New Roman" w:hAnsi="Times New Roman"/>
          <w:sz w:val="24"/>
          <w:szCs w:val="24"/>
        </w:rPr>
        <w:t>=-1.2</w:t>
      </w:r>
      <w:r w:rsidRPr="00F961B1">
        <w:rPr>
          <w:rFonts w:ascii="Times New Roman" w:eastAsia="仿宋_GB2312" w:hAnsi="Times New Roman"/>
          <w:sz w:val="24"/>
          <w:szCs w:val="24"/>
        </w:rPr>
        <w:t xml:space="preserve"> </w:t>
      </w:r>
      <w:r w:rsidRPr="00F961B1">
        <w:rPr>
          <w:rFonts w:ascii="Times New Roman" w:hAnsi="Times New Roman"/>
          <w:sz w:val="24"/>
          <w:szCs w:val="24"/>
        </w:rPr>
        <w:t>V,C</w:t>
      </w:r>
      <w:r w:rsidRPr="00F961B1">
        <w:rPr>
          <w:rFonts w:ascii="Times New Roman" w:eastAsia="仿宋_GB2312" w:hAnsi="Times New Roman"/>
          <w:sz w:val="24"/>
          <w:szCs w:val="24"/>
        </w:rPr>
        <w:t>错误</w:t>
      </w:r>
      <w:r w:rsidRPr="00F961B1">
        <w:rPr>
          <w:rFonts w:ascii="Times New Roman" w:hAnsi="Times New Roman"/>
          <w:sz w:val="24"/>
          <w:szCs w:val="24"/>
        </w:rPr>
        <w:t>,D</w:t>
      </w:r>
      <w:r w:rsidRPr="00F961B1">
        <w:rPr>
          <w:rFonts w:ascii="Times New Roman" w:eastAsia="仿宋_GB2312" w:hAnsi="Times New Roman"/>
          <w:sz w:val="24"/>
          <w:szCs w:val="24"/>
        </w:rPr>
        <w:t>正确。</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3.(</w:t>
      </w:r>
      <w:r w:rsidRPr="00F961B1">
        <w:rPr>
          <w:rFonts w:ascii="Times New Roman" w:eastAsia="楷体_GB2312" w:hAnsi="Times New Roman"/>
          <w:sz w:val="24"/>
          <w:szCs w:val="24"/>
        </w:rPr>
        <w:t>多选</w:t>
      </w:r>
      <w:r w:rsidRPr="00F961B1">
        <w:rPr>
          <w:rFonts w:ascii="Times New Roman" w:hAnsi="Times New Roman"/>
          <w:sz w:val="24"/>
          <w:szCs w:val="24"/>
        </w:rPr>
        <w:t>)(2025·</w:t>
      </w:r>
      <w:r w:rsidRPr="00F961B1">
        <w:rPr>
          <w:rFonts w:ascii="Times New Roman" w:eastAsia="楷体_GB2312" w:hAnsi="Times New Roman"/>
          <w:sz w:val="24"/>
          <w:szCs w:val="24"/>
        </w:rPr>
        <w:t>江西南昌模拟</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一实验小组利用传感器测量通电螺线管的磁场随时间变化的实验规律</w:t>
      </w:r>
      <w:r w:rsidRPr="00F961B1">
        <w:rPr>
          <w:rFonts w:ascii="Times New Roman" w:hAnsi="Times New Roman"/>
          <w:sz w:val="24"/>
          <w:szCs w:val="24"/>
        </w:rPr>
        <w:t>,</w:t>
      </w:r>
      <w:r w:rsidRPr="00F961B1">
        <w:rPr>
          <w:rFonts w:ascii="Times New Roman" w:hAnsi="Times New Roman"/>
          <w:sz w:val="24"/>
          <w:szCs w:val="24"/>
        </w:rPr>
        <w:t>测得螺线管的匝数为</w:t>
      </w:r>
      <w:r w:rsidRPr="00F961B1">
        <w:rPr>
          <w:rFonts w:ascii="Times New Roman" w:hAnsi="Times New Roman"/>
          <w:i/>
          <w:sz w:val="24"/>
          <w:szCs w:val="24"/>
        </w:rPr>
        <w:t>n</w:t>
      </w:r>
      <w:r w:rsidRPr="00F961B1">
        <w:rPr>
          <w:rFonts w:ascii="Times New Roman" w:hAnsi="Times New Roman"/>
          <w:sz w:val="24"/>
          <w:szCs w:val="24"/>
        </w:rPr>
        <w:t>=30</w:t>
      </w:r>
      <w:r w:rsidRPr="00F961B1">
        <w:rPr>
          <w:rFonts w:ascii="Times New Roman" w:hAnsi="Times New Roman"/>
          <w:sz w:val="24"/>
          <w:szCs w:val="24"/>
        </w:rPr>
        <w:t>匝、横截面积</w:t>
      </w:r>
      <w:r w:rsidRPr="00F961B1">
        <w:rPr>
          <w:rFonts w:ascii="Times New Roman" w:hAnsi="Times New Roman"/>
          <w:i/>
          <w:sz w:val="24"/>
          <w:szCs w:val="24"/>
        </w:rPr>
        <w:t>S</w:t>
      </w:r>
      <w:r w:rsidRPr="00F961B1">
        <w:rPr>
          <w:rFonts w:ascii="Times New Roman" w:hAnsi="Times New Roman"/>
          <w:sz w:val="24"/>
          <w:szCs w:val="24"/>
        </w:rPr>
        <w:t>=20 cm</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hAnsi="Times New Roman"/>
          <w:sz w:val="24"/>
          <w:szCs w:val="24"/>
        </w:rPr>
        <w:t>螺线管电阻</w:t>
      </w:r>
      <w:r w:rsidRPr="00F961B1">
        <w:rPr>
          <w:rFonts w:ascii="Times New Roman" w:hAnsi="Times New Roman"/>
          <w:i/>
          <w:sz w:val="24"/>
          <w:szCs w:val="24"/>
        </w:rPr>
        <w:t>r</w:t>
      </w:r>
      <w:r w:rsidRPr="00F961B1">
        <w:rPr>
          <w:rFonts w:ascii="Times New Roman" w:hAnsi="Times New Roman"/>
          <w:sz w:val="24"/>
          <w:szCs w:val="24"/>
        </w:rPr>
        <w:t>=1 Ω,</w:t>
      </w:r>
      <w:r w:rsidRPr="00F961B1">
        <w:rPr>
          <w:rFonts w:ascii="Times New Roman" w:hAnsi="Times New Roman"/>
          <w:sz w:val="24"/>
          <w:szCs w:val="24"/>
        </w:rPr>
        <w:t>与螺线管串联的外电阻</w:t>
      </w:r>
      <w:r w:rsidRPr="00F961B1">
        <w:rPr>
          <w:rFonts w:ascii="Times New Roman" w:hAnsi="Times New Roman"/>
          <w:i/>
          <w:sz w:val="24"/>
          <w:szCs w:val="24"/>
        </w:rPr>
        <w:t>R</w:t>
      </w:r>
      <w:r w:rsidRPr="00F961B1">
        <w:rPr>
          <w:rFonts w:ascii="Times New Roman" w:hAnsi="Times New Roman"/>
          <w:sz w:val="24"/>
          <w:szCs w:val="24"/>
        </w:rPr>
        <w:t>=5 Ω</w:t>
      </w:r>
      <w:r w:rsidRPr="00F961B1">
        <w:rPr>
          <w:rFonts w:ascii="Times New Roman" w:hAnsi="Times New Roman"/>
          <w:sz w:val="24"/>
          <w:szCs w:val="24"/>
        </w:rPr>
        <w:t>。穿过螺线管的磁场方向如图甲所示</w:t>
      </w:r>
      <w:r w:rsidRPr="00F961B1">
        <w:rPr>
          <w:rFonts w:ascii="Times New Roman" w:hAnsi="Times New Roman"/>
          <w:sz w:val="24"/>
          <w:szCs w:val="24"/>
        </w:rPr>
        <w:t>,</w:t>
      </w:r>
      <w:r w:rsidRPr="00F961B1">
        <w:rPr>
          <w:rFonts w:ascii="Times New Roman" w:hAnsi="Times New Roman"/>
          <w:sz w:val="24"/>
          <w:szCs w:val="24"/>
        </w:rPr>
        <w:t>磁感应强度按图乙所示的规律变化</w:t>
      </w:r>
      <w:r w:rsidRPr="00F961B1">
        <w:rPr>
          <w:rFonts w:ascii="Times New Roman" w:hAnsi="Times New Roman"/>
          <w:sz w:val="24"/>
          <w:szCs w:val="24"/>
        </w:rPr>
        <w:t>(</w:t>
      </w:r>
      <w:r w:rsidRPr="00F961B1">
        <w:rPr>
          <w:rFonts w:ascii="Times New Roman" w:hAnsi="Times New Roman"/>
          <w:sz w:val="24"/>
          <w:szCs w:val="24"/>
        </w:rPr>
        <w:t>以磁场方向向左为正方向</w:t>
      </w:r>
      <w:r w:rsidRPr="00F961B1">
        <w:rPr>
          <w:rFonts w:ascii="Times New Roman" w:hAnsi="Times New Roman"/>
          <w:sz w:val="24"/>
          <w:szCs w:val="24"/>
        </w:rPr>
        <w:t>),</w:t>
      </w:r>
      <w:r w:rsidRPr="00F961B1">
        <w:rPr>
          <w:rFonts w:ascii="Times New Roman" w:hAnsi="Times New Roman"/>
          <w:sz w:val="24"/>
          <w:szCs w:val="24"/>
        </w:rPr>
        <w:t>则</w:t>
      </w:r>
      <w:r w:rsidRPr="00F961B1">
        <w:rPr>
          <w:rFonts w:ascii="Times New Roman" w:hAnsi="Times New Roman"/>
          <w:i/>
          <w:sz w:val="24"/>
          <w:szCs w:val="24"/>
        </w:rPr>
        <w:t>t</w:t>
      </w:r>
      <w:r w:rsidRPr="00F961B1">
        <w:rPr>
          <w:rFonts w:ascii="Times New Roman" w:hAnsi="Times New Roman"/>
          <w:sz w:val="24"/>
          <w:szCs w:val="24"/>
        </w:rPr>
        <w:t>=4 s</w:t>
      </w:r>
      <w:r w:rsidRPr="00F961B1">
        <w:rPr>
          <w:rFonts w:ascii="Times New Roman" w:hAnsi="Times New Roman"/>
          <w:sz w:val="24"/>
          <w:szCs w:val="24"/>
        </w:rPr>
        <w:t>时</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49A46743" wp14:editId="431A448A">
            <wp:extent cx="2523490" cy="1257935"/>
            <wp:effectExtent l="0" t="0" r="0" b="0"/>
            <wp:docPr id="1154"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3490" cy="1257935"/>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通过</w:t>
      </w:r>
      <w:r w:rsidRPr="00F961B1">
        <w:rPr>
          <w:rFonts w:ascii="Times New Roman" w:hAnsi="Times New Roman"/>
          <w:i/>
          <w:sz w:val="24"/>
          <w:szCs w:val="24"/>
        </w:rPr>
        <w:t>R</w:t>
      </w:r>
      <w:r w:rsidRPr="00F961B1">
        <w:rPr>
          <w:rFonts w:ascii="Times New Roman" w:hAnsi="Times New Roman"/>
          <w:sz w:val="24"/>
          <w:szCs w:val="24"/>
        </w:rPr>
        <w:t>的电流方向为</w:t>
      </w:r>
      <w:r w:rsidRPr="00F961B1">
        <w:rPr>
          <w:rFonts w:ascii="Times New Roman" w:hAnsi="Times New Roman"/>
          <w:i/>
          <w:sz w:val="24"/>
          <w:szCs w:val="24"/>
        </w:rPr>
        <w:t>N</w:t>
      </w:r>
      <w:r w:rsidRPr="002A027F">
        <w:rPr>
          <w:rFonts w:asciiTheme="majorEastAsia" w:eastAsiaTheme="majorEastAsia" w:hAnsiTheme="majorEastAsia"/>
          <w:sz w:val="24"/>
          <w:szCs w:val="24"/>
        </w:rPr>
        <w:t>→</w:t>
      </w:r>
      <w:r w:rsidRPr="00F961B1">
        <w:rPr>
          <w:rFonts w:ascii="Times New Roman" w:hAnsi="Times New Roman"/>
          <w:i/>
          <w:sz w:val="24"/>
          <w:szCs w:val="24"/>
        </w:rPr>
        <w:t>M</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通过</w:t>
      </w:r>
      <w:r w:rsidRPr="00F961B1">
        <w:rPr>
          <w:rFonts w:ascii="Times New Roman" w:hAnsi="Times New Roman"/>
          <w:i/>
          <w:sz w:val="24"/>
          <w:szCs w:val="24"/>
        </w:rPr>
        <w:t>R</w:t>
      </w:r>
      <w:r w:rsidRPr="00F961B1">
        <w:rPr>
          <w:rFonts w:ascii="Times New Roman" w:hAnsi="Times New Roman"/>
          <w:sz w:val="24"/>
          <w:szCs w:val="24"/>
        </w:rPr>
        <w:t>的电流为</w:t>
      </w:r>
      <w:r w:rsidRPr="00F961B1">
        <w:rPr>
          <w:rFonts w:ascii="Times New Roman" w:hAnsi="Times New Roman"/>
          <w:sz w:val="24"/>
          <w:szCs w:val="24"/>
        </w:rPr>
        <w:t>1 mA</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电阻</w:t>
      </w:r>
      <w:r w:rsidRPr="00F961B1">
        <w:rPr>
          <w:rFonts w:ascii="Times New Roman" w:hAnsi="Times New Roman"/>
          <w:i/>
          <w:sz w:val="24"/>
          <w:szCs w:val="24"/>
        </w:rPr>
        <w:t>R</w:t>
      </w:r>
      <w:r w:rsidRPr="00F961B1">
        <w:rPr>
          <w:rFonts w:ascii="Times New Roman" w:hAnsi="Times New Roman"/>
          <w:sz w:val="24"/>
          <w:szCs w:val="24"/>
        </w:rPr>
        <w:t>消耗的电功率为</w:t>
      </w:r>
      <w:r w:rsidRPr="00F961B1">
        <w:rPr>
          <w:rFonts w:ascii="Times New Roman" w:hAnsi="Times New Roman"/>
          <w:sz w:val="24"/>
          <w:szCs w:val="24"/>
        </w:rPr>
        <w:t>2</w:t>
      </w:r>
      <w:r w:rsidRPr="002A027F">
        <w:rPr>
          <w:rFonts w:asciiTheme="majorEastAsia" w:eastAsiaTheme="majorEastAsia" w:hAnsiTheme="majorEastAsia"/>
          <w:sz w:val="24"/>
          <w:szCs w:val="24"/>
        </w:rPr>
        <w:t>×</w:t>
      </w:r>
      <w:r w:rsidRPr="00F961B1">
        <w:rPr>
          <w:rFonts w:ascii="Times New Roman" w:hAnsi="Times New Roman"/>
          <w:sz w:val="24"/>
          <w:szCs w:val="24"/>
        </w:rPr>
        <w:t>10</w:t>
      </w:r>
      <w:r w:rsidRPr="00F961B1">
        <w:rPr>
          <w:rFonts w:ascii="Times New Roman" w:hAnsi="Times New Roman"/>
          <w:sz w:val="24"/>
          <w:szCs w:val="24"/>
          <w:vertAlign w:val="superscript"/>
        </w:rPr>
        <w:t>-5</w:t>
      </w:r>
      <w:r w:rsidRPr="00F961B1">
        <w:rPr>
          <w:rFonts w:ascii="Times New Roman" w:hAnsi="Times New Roman"/>
          <w:sz w:val="24"/>
          <w:szCs w:val="24"/>
        </w:rPr>
        <w:t xml:space="preserve"> W</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螺线管两端</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hAnsi="Times New Roman"/>
          <w:i/>
          <w:sz w:val="24"/>
          <w:szCs w:val="24"/>
        </w:rPr>
        <w:t>N</w:t>
      </w:r>
      <w:r w:rsidRPr="00F961B1">
        <w:rPr>
          <w:rFonts w:ascii="Times New Roman" w:hAnsi="Times New Roman"/>
          <w:sz w:val="24"/>
          <w:szCs w:val="24"/>
        </w:rPr>
        <w:t>间的电势差</w:t>
      </w:r>
      <w:r w:rsidRPr="00F961B1">
        <w:rPr>
          <w:rFonts w:ascii="Times New Roman" w:hAnsi="Times New Roman"/>
          <w:i/>
          <w:sz w:val="24"/>
          <w:szCs w:val="24"/>
        </w:rPr>
        <w:t>U</w:t>
      </w:r>
      <w:r w:rsidRPr="00F961B1">
        <w:rPr>
          <w:rFonts w:ascii="Times New Roman" w:hAnsi="Times New Roman"/>
          <w:i/>
          <w:sz w:val="24"/>
          <w:szCs w:val="24"/>
          <w:vertAlign w:val="subscript"/>
        </w:rPr>
        <w:t>MN</w:t>
      </w:r>
      <w:r w:rsidRPr="00F961B1">
        <w:rPr>
          <w:rFonts w:ascii="Times New Roman" w:hAnsi="Times New Roman"/>
          <w:sz w:val="24"/>
          <w:szCs w:val="24"/>
        </w:rPr>
        <w:t>=10 mV</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AC</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由题图乙可知</w:t>
      </w:r>
      <w:r w:rsidRPr="00F961B1">
        <w:rPr>
          <w:rFonts w:ascii="Times New Roman" w:hAnsi="Times New Roman"/>
          <w:sz w:val="24"/>
          <w:szCs w:val="24"/>
        </w:rPr>
        <w:t>,</w:t>
      </w:r>
      <w:r w:rsidRPr="00F961B1">
        <w:rPr>
          <w:rFonts w:ascii="Times New Roman" w:eastAsia="仿宋_GB2312" w:hAnsi="Times New Roman"/>
          <w:sz w:val="24"/>
          <w:szCs w:val="24"/>
        </w:rPr>
        <w:t>通过螺线管的磁通量增加</w:t>
      </w:r>
      <w:r w:rsidRPr="00F961B1">
        <w:rPr>
          <w:rFonts w:ascii="Times New Roman" w:hAnsi="Times New Roman"/>
          <w:sz w:val="24"/>
          <w:szCs w:val="24"/>
        </w:rPr>
        <w:t>,</w:t>
      </w:r>
      <w:r w:rsidRPr="00F961B1">
        <w:rPr>
          <w:rFonts w:ascii="Times New Roman" w:eastAsia="仿宋_GB2312" w:hAnsi="Times New Roman"/>
          <w:sz w:val="24"/>
          <w:szCs w:val="24"/>
        </w:rPr>
        <w:t>由楞次定律可知</w:t>
      </w:r>
      <w:r w:rsidRPr="00F961B1">
        <w:rPr>
          <w:rFonts w:ascii="Times New Roman" w:hAnsi="Times New Roman"/>
          <w:sz w:val="24"/>
          <w:szCs w:val="24"/>
        </w:rPr>
        <w:t>,</w:t>
      </w:r>
      <w:r w:rsidRPr="00F961B1">
        <w:rPr>
          <w:rFonts w:ascii="Times New Roman" w:eastAsia="仿宋_GB2312" w:hAnsi="Times New Roman"/>
          <w:sz w:val="24"/>
          <w:szCs w:val="24"/>
        </w:rPr>
        <w:t>感应电流产生的磁场方向与原磁场方向相反</w:t>
      </w:r>
      <w:r w:rsidRPr="00F961B1">
        <w:rPr>
          <w:rFonts w:ascii="Times New Roman" w:hAnsi="Times New Roman"/>
          <w:sz w:val="24"/>
          <w:szCs w:val="24"/>
        </w:rPr>
        <w:t>,</w:t>
      </w:r>
      <w:r w:rsidRPr="00F961B1">
        <w:rPr>
          <w:rFonts w:ascii="Times New Roman" w:eastAsia="仿宋_GB2312" w:hAnsi="Times New Roman"/>
          <w:sz w:val="24"/>
          <w:szCs w:val="24"/>
        </w:rPr>
        <w:t>结合安培定则可知</w:t>
      </w:r>
      <w:r w:rsidRPr="00F961B1">
        <w:rPr>
          <w:rFonts w:ascii="Times New Roman" w:hAnsi="Times New Roman"/>
          <w:sz w:val="24"/>
          <w:szCs w:val="24"/>
        </w:rPr>
        <w:t>,</w:t>
      </w:r>
      <w:r w:rsidRPr="00F961B1">
        <w:rPr>
          <w:rFonts w:ascii="Times New Roman" w:eastAsia="仿宋_GB2312" w:hAnsi="Times New Roman"/>
          <w:sz w:val="24"/>
          <w:szCs w:val="24"/>
        </w:rPr>
        <w:t>通过</w:t>
      </w:r>
      <w:r w:rsidRPr="00F961B1">
        <w:rPr>
          <w:rFonts w:ascii="Times New Roman" w:hAnsi="Times New Roman"/>
          <w:i/>
          <w:sz w:val="24"/>
          <w:szCs w:val="24"/>
        </w:rPr>
        <w:t>R</w:t>
      </w:r>
      <w:r w:rsidRPr="00F961B1">
        <w:rPr>
          <w:rFonts w:ascii="Times New Roman" w:eastAsia="仿宋_GB2312" w:hAnsi="Times New Roman"/>
          <w:sz w:val="24"/>
          <w:szCs w:val="24"/>
        </w:rPr>
        <w:t>的电流方向为</w:t>
      </w:r>
      <w:r w:rsidRPr="00F961B1">
        <w:rPr>
          <w:rFonts w:ascii="Times New Roman" w:hAnsi="Times New Roman"/>
          <w:i/>
          <w:sz w:val="24"/>
          <w:szCs w:val="24"/>
        </w:rPr>
        <w:t>N</w:t>
      </w:r>
      <w:r w:rsidRPr="002A027F">
        <w:rPr>
          <w:rFonts w:asciiTheme="majorEastAsia" w:eastAsiaTheme="majorEastAsia" w:hAnsiTheme="majorEastAsia"/>
          <w:sz w:val="24"/>
          <w:szCs w:val="24"/>
        </w:rPr>
        <w:t>→</w:t>
      </w:r>
      <w:r w:rsidRPr="00F961B1">
        <w:rPr>
          <w:rFonts w:ascii="Times New Roman" w:hAnsi="Times New Roman"/>
          <w:i/>
          <w:sz w:val="24"/>
          <w:szCs w:val="24"/>
        </w:rPr>
        <w:t>M</w:t>
      </w:r>
      <w:r w:rsidRPr="00F961B1">
        <w:rPr>
          <w:rFonts w:ascii="Times New Roman" w:hAnsi="Times New Roman"/>
          <w:sz w:val="24"/>
          <w:szCs w:val="24"/>
        </w:rPr>
        <w:t>,A</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根据法拉第电磁感应定律可知</w:t>
      </w:r>
      <w:r w:rsidRPr="00F961B1">
        <w:rPr>
          <w:rFonts w:ascii="Times New Roman" w:hAnsi="Times New Roman"/>
          <w:sz w:val="24"/>
          <w:szCs w:val="24"/>
        </w:rPr>
        <w:t>,</w:t>
      </w:r>
      <w:r w:rsidRPr="00F961B1">
        <w:rPr>
          <w:rFonts w:ascii="Times New Roman" w:eastAsia="仿宋_GB2312" w:hAnsi="Times New Roman"/>
          <w:sz w:val="24"/>
          <w:szCs w:val="24"/>
        </w:rPr>
        <w:lastRenderedPageBreak/>
        <w:t>电路中的感应电动势</w:t>
      </w:r>
      <w:r w:rsidRPr="00F961B1">
        <w:rPr>
          <w:rFonts w:ascii="Times New Roman" w:hAnsi="Times New Roman"/>
          <w:i/>
          <w:sz w:val="24"/>
          <w:szCs w:val="24"/>
        </w:rPr>
        <w:t>E</w:t>
      </w:r>
      <w:r w:rsidRPr="00F961B1">
        <w:rPr>
          <w:rFonts w:ascii="Times New Roman" w:hAnsi="Times New Roman"/>
          <w:sz w:val="24"/>
          <w:szCs w:val="24"/>
        </w:rPr>
        <w:t>=</w:t>
      </w:r>
      <w:r w:rsidRPr="00F961B1">
        <w:rPr>
          <w:rFonts w:ascii="Times New Roman" w:hAnsi="Times New Roman"/>
          <w:i/>
          <w:sz w:val="24"/>
          <w:szCs w:val="24"/>
        </w:rPr>
        <w:t>n</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B·S</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=30</w:t>
      </w:r>
      <w:r w:rsidRPr="002A027F">
        <w:rPr>
          <w:rFonts w:asciiTheme="majorEastAsia" w:eastAsiaTheme="majorEastAsia" w:hAnsiTheme="majorEastAsia"/>
          <w:sz w:val="24"/>
          <w:szCs w:val="24"/>
        </w:rPr>
        <w:t>×</w:t>
      </w:r>
      <w:r w:rsidRPr="00F961B1">
        <w:rPr>
          <w:rFonts w:ascii="Times New Roman" w:hAnsi="Times New Roman"/>
          <w:sz w:val="24"/>
          <w:szCs w:val="24"/>
        </w:rPr>
        <w:t>2</w:t>
      </w:r>
      <w:r w:rsidRPr="002A027F">
        <w:rPr>
          <w:rFonts w:asciiTheme="majorEastAsia" w:eastAsiaTheme="majorEastAsia" w:hAnsiTheme="majorEastAsia"/>
          <w:sz w:val="24"/>
          <w:szCs w:val="24"/>
        </w:rPr>
        <w:t>×</w:t>
      </w:r>
      <w:r w:rsidRPr="00F961B1">
        <w:rPr>
          <w:rFonts w:ascii="Times New Roman" w:hAnsi="Times New Roman"/>
          <w:sz w:val="24"/>
          <w:szCs w:val="24"/>
        </w:rPr>
        <w:t>10</w:t>
      </w:r>
      <w:r w:rsidRPr="00F961B1">
        <w:rPr>
          <w:rFonts w:ascii="Times New Roman" w:hAnsi="Times New Roman"/>
          <w:sz w:val="24"/>
          <w:szCs w:val="24"/>
          <w:vertAlign w:val="superscript"/>
        </w:rPr>
        <w:t>-1</w:t>
      </w:r>
      <w:r w:rsidRPr="002A027F">
        <w:rPr>
          <w:rFonts w:asciiTheme="majorEastAsia" w:eastAsiaTheme="majorEastAsia" w:hAnsiTheme="majorEastAsia"/>
          <w:sz w:val="24"/>
          <w:szCs w:val="24"/>
        </w:rPr>
        <w:t>×</w:t>
      </w:r>
      <w:r w:rsidRPr="00F961B1">
        <w:rPr>
          <w:rFonts w:ascii="Times New Roman" w:hAnsi="Times New Roman"/>
          <w:sz w:val="24"/>
          <w:szCs w:val="24"/>
        </w:rPr>
        <w:t>20</w:t>
      </w:r>
      <w:r w:rsidRPr="002A027F">
        <w:rPr>
          <w:rFonts w:asciiTheme="majorEastAsia" w:eastAsiaTheme="majorEastAsia" w:hAnsiTheme="majorEastAsia"/>
          <w:sz w:val="24"/>
          <w:szCs w:val="24"/>
        </w:rPr>
        <w:t>×</w:t>
      </w:r>
      <w:r w:rsidRPr="00F961B1">
        <w:rPr>
          <w:rFonts w:ascii="Times New Roman" w:hAnsi="Times New Roman"/>
          <w:sz w:val="24"/>
          <w:szCs w:val="24"/>
        </w:rPr>
        <w:t>10</w:t>
      </w:r>
      <w:r w:rsidRPr="00F961B1">
        <w:rPr>
          <w:rFonts w:ascii="Times New Roman" w:hAnsi="Times New Roman"/>
          <w:sz w:val="24"/>
          <w:szCs w:val="24"/>
          <w:vertAlign w:val="superscript"/>
        </w:rPr>
        <w:t>-4</w:t>
      </w:r>
      <w:r w:rsidRPr="00F961B1">
        <w:rPr>
          <w:rFonts w:ascii="Times New Roman" w:eastAsia="仿宋_GB2312" w:hAnsi="Times New Roman"/>
          <w:sz w:val="24"/>
          <w:szCs w:val="24"/>
        </w:rPr>
        <w:t xml:space="preserve"> </w:t>
      </w:r>
      <w:r w:rsidRPr="00F961B1">
        <w:rPr>
          <w:rFonts w:ascii="Times New Roman" w:hAnsi="Times New Roman"/>
          <w:sz w:val="24"/>
          <w:szCs w:val="24"/>
        </w:rPr>
        <w:t>V=1.2</w:t>
      </w:r>
      <w:r w:rsidRPr="002A027F">
        <w:rPr>
          <w:rFonts w:asciiTheme="majorEastAsia" w:eastAsiaTheme="majorEastAsia" w:hAnsiTheme="majorEastAsia"/>
          <w:sz w:val="24"/>
          <w:szCs w:val="24"/>
        </w:rPr>
        <w:t>×</w:t>
      </w:r>
      <w:r w:rsidRPr="00F961B1">
        <w:rPr>
          <w:rFonts w:ascii="Times New Roman" w:hAnsi="Times New Roman"/>
          <w:sz w:val="24"/>
          <w:szCs w:val="24"/>
        </w:rPr>
        <w:t>10</w:t>
      </w:r>
      <w:r w:rsidRPr="00F961B1">
        <w:rPr>
          <w:rFonts w:ascii="Times New Roman" w:hAnsi="Times New Roman"/>
          <w:sz w:val="24"/>
          <w:szCs w:val="24"/>
          <w:vertAlign w:val="superscript"/>
        </w:rPr>
        <w:t>-2</w:t>
      </w:r>
      <w:r w:rsidRPr="00F961B1">
        <w:rPr>
          <w:rFonts w:ascii="Times New Roman" w:eastAsia="仿宋_GB2312" w:hAnsi="Times New Roman"/>
          <w:sz w:val="24"/>
          <w:szCs w:val="24"/>
        </w:rPr>
        <w:t xml:space="preserve"> </w:t>
      </w:r>
      <w:r w:rsidRPr="00F961B1">
        <w:rPr>
          <w:rFonts w:ascii="Times New Roman" w:hAnsi="Times New Roman"/>
          <w:sz w:val="24"/>
          <w:szCs w:val="24"/>
        </w:rPr>
        <w:t>V,</w:t>
      </w:r>
      <w:r w:rsidRPr="00F961B1">
        <w:rPr>
          <w:rFonts w:ascii="Times New Roman" w:eastAsia="仿宋_GB2312" w:hAnsi="Times New Roman"/>
          <w:sz w:val="24"/>
          <w:szCs w:val="24"/>
        </w:rPr>
        <w:t>结合闭合电路的欧姆定律可得</w:t>
      </w:r>
      <w:r w:rsidRPr="00F961B1">
        <w:rPr>
          <w:rFonts w:ascii="Times New Roman" w:hAnsi="Times New Roman"/>
          <w:i/>
          <w:sz w:val="24"/>
          <w:szCs w:val="24"/>
        </w:rPr>
        <w:t>I</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R</m:t>
            </m:r>
            <m:r>
              <m:rPr>
                <m:sty m:val="p"/>
              </m:rPr>
              <w:rPr>
                <w:rFonts w:ascii="Cambria Math" w:hAnsi="Cambria Math"/>
                <w:sz w:val="24"/>
                <w:szCs w:val="24"/>
              </w:rPr>
              <m:t>+</m:t>
            </m:r>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1.2</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-2</m:t>
                </m:r>
              </m:sup>
            </m:sSup>
          </m:num>
          <m:den>
            <m:r>
              <m:rPr>
                <m:sty m:val="p"/>
              </m:rPr>
              <w:rPr>
                <w:rFonts w:ascii="Cambria Math" w:hAnsi="Cambria Math"/>
                <w:sz w:val="24"/>
                <w:szCs w:val="24"/>
              </w:rPr>
              <m:t>5+1</m:t>
            </m:r>
          </m:den>
        </m:f>
      </m:oMath>
      <w:r w:rsidRPr="00F961B1">
        <w:rPr>
          <w:rFonts w:ascii="Times New Roman" w:eastAsia="仿宋_GB2312" w:hAnsi="Times New Roman"/>
          <w:sz w:val="24"/>
          <w:szCs w:val="24"/>
        </w:rPr>
        <w:t xml:space="preserve"> </w:t>
      </w:r>
      <w:r w:rsidRPr="00F961B1">
        <w:rPr>
          <w:rFonts w:ascii="Times New Roman" w:hAnsi="Times New Roman"/>
          <w:sz w:val="24"/>
          <w:szCs w:val="24"/>
        </w:rPr>
        <w:t>A=2</w:t>
      </w:r>
      <w:r w:rsidRPr="00F961B1">
        <w:rPr>
          <w:rFonts w:ascii="Times New Roman" w:eastAsia="仿宋_GB2312" w:hAnsi="Times New Roman"/>
          <w:sz w:val="24"/>
          <w:szCs w:val="24"/>
        </w:rPr>
        <w:t xml:space="preserve"> </w:t>
      </w:r>
      <w:r w:rsidRPr="00F961B1">
        <w:rPr>
          <w:rFonts w:ascii="Times New Roman" w:hAnsi="Times New Roman"/>
          <w:sz w:val="24"/>
          <w:szCs w:val="24"/>
        </w:rPr>
        <w:t>mA,B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根据</w:t>
      </w:r>
      <w:r w:rsidRPr="00F961B1">
        <w:rPr>
          <w:rFonts w:ascii="Times New Roman" w:hAnsi="Times New Roman"/>
          <w:i/>
          <w:sz w:val="24"/>
          <w:szCs w:val="24"/>
        </w:rPr>
        <w:t>P</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perscript"/>
        </w:rPr>
        <w:t>2</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eastAsia="仿宋_GB2312" w:hAnsi="Times New Roman"/>
          <w:sz w:val="24"/>
          <w:szCs w:val="24"/>
        </w:rPr>
        <w:t>代入数据解得定值电阻</w:t>
      </w:r>
      <w:r w:rsidRPr="00F961B1">
        <w:rPr>
          <w:rFonts w:ascii="Times New Roman" w:hAnsi="Times New Roman"/>
          <w:i/>
          <w:sz w:val="24"/>
          <w:szCs w:val="24"/>
        </w:rPr>
        <w:t>R</w:t>
      </w:r>
      <w:r w:rsidRPr="00F961B1">
        <w:rPr>
          <w:rFonts w:ascii="Times New Roman" w:eastAsia="仿宋_GB2312" w:hAnsi="Times New Roman"/>
          <w:sz w:val="24"/>
          <w:szCs w:val="24"/>
        </w:rPr>
        <w:t>的电功率为</w:t>
      </w:r>
      <w:r w:rsidRPr="00F961B1">
        <w:rPr>
          <w:rFonts w:ascii="Times New Roman" w:hAnsi="Times New Roman"/>
          <w:i/>
          <w:sz w:val="24"/>
          <w:szCs w:val="24"/>
        </w:rPr>
        <w:t>P</w:t>
      </w:r>
      <w:r w:rsidRPr="00F961B1">
        <w:rPr>
          <w:rFonts w:ascii="Times New Roman" w:hAnsi="Times New Roman"/>
          <w:sz w:val="24"/>
          <w:szCs w:val="24"/>
        </w:rPr>
        <w:t>=2</w:t>
      </w:r>
      <w:r w:rsidRPr="002A027F">
        <w:rPr>
          <w:rFonts w:asciiTheme="majorEastAsia" w:eastAsiaTheme="majorEastAsia" w:hAnsiTheme="majorEastAsia"/>
          <w:sz w:val="24"/>
          <w:szCs w:val="24"/>
        </w:rPr>
        <w:t>×</w:t>
      </w:r>
      <w:r w:rsidRPr="00F961B1">
        <w:rPr>
          <w:rFonts w:ascii="Times New Roman" w:hAnsi="Times New Roman"/>
          <w:sz w:val="24"/>
          <w:szCs w:val="24"/>
        </w:rPr>
        <w:t>10</w:t>
      </w:r>
      <w:r w:rsidRPr="00F961B1">
        <w:rPr>
          <w:rFonts w:ascii="Times New Roman" w:hAnsi="Times New Roman"/>
          <w:sz w:val="24"/>
          <w:szCs w:val="24"/>
          <w:vertAlign w:val="superscript"/>
        </w:rPr>
        <w:t>-5</w:t>
      </w:r>
      <w:r w:rsidRPr="00F961B1">
        <w:rPr>
          <w:rFonts w:ascii="Times New Roman" w:eastAsia="仿宋_GB2312" w:hAnsi="Times New Roman"/>
          <w:sz w:val="24"/>
          <w:szCs w:val="24"/>
        </w:rPr>
        <w:t xml:space="preserve"> </w:t>
      </w:r>
      <w:r w:rsidRPr="00F961B1">
        <w:rPr>
          <w:rFonts w:ascii="Times New Roman" w:hAnsi="Times New Roman"/>
          <w:sz w:val="24"/>
          <w:szCs w:val="24"/>
        </w:rPr>
        <w:t>W,C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根据楞次定律判断螺线管</w:t>
      </w:r>
      <w:r w:rsidRPr="00F961B1">
        <w:rPr>
          <w:rFonts w:ascii="Times New Roman" w:hAnsi="Times New Roman"/>
          <w:i/>
          <w:sz w:val="24"/>
          <w:szCs w:val="24"/>
        </w:rPr>
        <w:t>N</w:t>
      </w:r>
      <w:r w:rsidRPr="00F961B1">
        <w:rPr>
          <w:rFonts w:ascii="Times New Roman" w:eastAsia="仿宋_GB2312" w:hAnsi="Times New Roman"/>
          <w:sz w:val="24"/>
          <w:szCs w:val="24"/>
        </w:rPr>
        <w:t>端等效于电源正极</w:t>
      </w:r>
      <w:r w:rsidRPr="00F961B1">
        <w:rPr>
          <w:rFonts w:ascii="Times New Roman" w:hAnsi="Times New Roman"/>
          <w:sz w:val="24"/>
          <w:szCs w:val="24"/>
        </w:rPr>
        <w:t>,</w:t>
      </w:r>
      <w:r w:rsidRPr="00F961B1">
        <w:rPr>
          <w:rFonts w:ascii="Times New Roman" w:eastAsia="仿宋_GB2312" w:hAnsi="Times New Roman"/>
          <w:sz w:val="24"/>
          <w:szCs w:val="24"/>
        </w:rPr>
        <w:t>由欧姆定律可得螺线管两端</w:t>
      </w:r>
      <w:r w:rsidRPr="00F961B1">
        <w:rPr>
          <w:rFonts w:ascii="Times New Roman" w:hAnsi="Times New Roman"/>
          <w:i/>
          <w:sz w:val="24"/>
          <w:szCs w:val="24"/>
        </w:rPr>
        <w:t>M</w:t>
      </w:r>
      <w:r w:rsidRPr="00F961B1">
        <w:rPr>
          <w:rFonts w:ascii="Times New Roman" w:eastAsia="仿宋_GB2312" w:hAnsi="Times New Roman"/>
          <w:sz w:val="24"/>
          <w:szCs w:val="24"/>
        </w:rPr>
        <w:t>、</w:t>
      </w:r>
      <w:r w:rsidRPr="00F961B1">
        <w:rPr>
          <w:rFonts w:ascii="Times New Roman" w:hAnsi="Times New Roman"/>
          <w:i/>
          <w:sz w:val="24"/>
          <w:szCs w:val="24"/>
        </w:rPr>
        <w:t>N</w:t>
      </w:r>
      <w:r w:rsidRPr="00F961B1">
        <w:rPr>
          <w:rFonts w:ascii="Times New Roman" w:eastAsia="仿宋_GB2312" w:hAnsi="Times New Roman"/>
          <w:sz w:val="24"/>
          <w:szCs w:val="24"/>
        </w:rPr>
        <w:t>间的电势差</w:t>
      </w:r>
      <w:r w:rsidRPr="00F961B1">
        <w:rPr>
          <w:rFonts w:ascii="Times New Roman" w:hAnsi="Times New Roman"/>
          <w:i/>
          <w:sz w:val="24"/>
          <w:szCs w:val="24"/>
        </w:rPr>
        <w:t>U</w:t>
      </w:r>
      <w:r w:rsidRPr="00F961B1">
        <w:rPr>
          <w:rFonts w:ascii="Times New Roman" w:hAnsi="Times New Roman"/>
          <w:i/>
          <w:sz w:val="24"/>
          <w:szCs w:val="24"/>
          <w:vertAlign w:val="subscript"/>
        </w:rPr>
        <w:t>MN</w:t>
      </w:r>
      <w:r w:rsidRPr="00F961B1">
        <w:rPr>
          <w:rFonts w:ascii="Times New Roman" w:hAnsi="Times New Roman"/>
          <w:sz w:val="24"/>
          <w:szCs w:val="24"/>
        </w:rPr>
        <w:t>=-</w:t>
      </w:r>
      <w:r w:rsidRPr="00F961B1">
        <w:rPr>
          <w:rFonts w:ascii="Times New Roman" w:hAnsi="Times New Roman"/>
          <w:i/>
          <w:sz w:val="24"/>
          <w:szCs w:val="24"/>
        </w:rPr>
        <w:t>IR</w:t>
      </w:r>
      <w:r w:rsidRPr="00F961B1">
        <w:rPr>
          <w:rFonts w:ascii="Times New Roman" w:hAnsi="Times New Roman"/>
          <w:sz w:val="24"/>
          <w:szCs w:val="24"/>
        </w:rPr>
        <w:t>=-2</w:t>
      </w:r>
      <w:r w:rsidRPr="002A027F">
        <w:rPr>
          <w:rFonts w:asciiTheme="majorEastAsia" w:eastAsiaTheme="majorEastAsia" w:hAnsiTheme="majorEastAsia"/>
          <w:sz w:val="24"/>
          <w:szCs w:val="24"/>
        </w:rPr>
        <w:t>×</w:t>
      </w:r>
      <w:r w:rsidRPr="00F961B1">
        <w:rPr>
          <w:rFonts w:ascii="Times New Roman" w:hAnsi="Times New Roman"/>
          <w:sz w:val="24"/>
          <w:szCs w:val="24"/>
        </w:rPr>
        <w:t>5</w:t>
      </w:r>
      <w:r w:rsidRPr="00F961B1">
        <w:rPr>
          <w:rFonts w:ascii="Times New Roman" w:eastAsia="仿宋_GB2312" w:hAnsi="Times New Roman"/>
          <w:sz w:val="24"/>
          <w:szCs w:val="24"/>
        </w:rPr>
        <w:t xml:space="preserve"> </w:t>
      </w:r>
      <w:r w:rsidRPr="00F961B1">
        <w:rPr>
          <w:rFonts w:ascii="Times New Roman" w:hAnsi="Times New Roman"/>
          <w:sz w:val="24"/>
          <w:szCs w:val="24"/>
        </w:rPr>
        <w:t>mV=-10</w:t>
      </w:r>
      <w:r w:rsidRPr="00F961B1">
        <w:rPr>
          <w:rFonts w:ascii="Times New Roman" w:eastAsia="仿宋_GB2312" w:hAnsi="Times New Roman"/>
          <w:sz w:val="24"/>
          <w:szCs w:val="24"/>
        </w:rPr>
        <w:t xml:space="preserve"> </w:t>
      </w:r>
      <w:r w:rsidRPr="00F961B1">
        <w:rPr>
          <w:rFonts w:ascii="Times New Roman" w:hAnsi="Times New Roman"/>
          <w:sz w:val="24"/>
          <w:szCs w:val="24"/>
        </w:rPr>
        <w:t>mV,D</w:t>
      </w:r>
      <w:r w:rsidRPr="00F961B1">
        <w:rPr>
          <w:rFonts w:ascii="Times New Roman" w:eastAsia="仿宋_GB2312" w:hAnsi="Times New Roman"/>
          <w:sz w:val="24"/>
          <w:szCs w:val="24"/>
        </w:rPr>
        <w:t>错误。</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对点练</w:t>
      </w:r>
      <w:r w:rsidRPr="00F961B1">
        <w:rPr>
          <w:rFonts w:ascii="Times New Roman" w:hAnsi="Times New Roman"/>
          <w:sz w:val="24"/>
          <w:szCs w:val="24"/>
        </w:rPr>
        <w:t>2</w:t>
      </w:r>
      <w:r w:rsidRPr="00F961B1">
        <w:rPr>
          <w:rFonts w:ascii="Times New Roman" w:hAnsi="Times New Roman"/>
          <w:sz w:val="24"/>
          <w:szCs w:val="24"/>
        </w:rPr>
        <w:t xml:space="preserve">　</w:t>
      </w:r>
      <w:r w:rsidRPr="00F961B1">
        <w:rPr>
          <w:rFonts w:ascii="Times New Roman" w:eastAsia="黑体" w:hAnsi="Times New Roman"/>
          <w:sz w:val="24"/>
          <w:szCs w:val="24"/>
        </w:rPr>
        <w:t>电磁感应中电荷量的计算</w:t>
      </w:r>
    </w:p>
    <w:p w:rsidR="00792F36"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4.(2026·</w:t>
      </w:r>
      <w:r w:rsidR="00460EE4">
        <w:rPr>
          <w:rFonts w:ascii="Times New Roman" w:eastAsia="楷体_GB2312" w:hAnsi="Times New Roman" w:hint="eastAsia"/>
          <w:sz w:val="24"/>
          <w:szCs w:val="24"/>
        </w:rPr>
        <w:t>云南</w:t>
      </w:r>
      <w:r w:rsidR="00460EE4">
        <w:rPr>
          <w:rFonts w:ascii="Times New Roman" w:eastAsia="楷体_GB2312" w:hAnsi="Times New Roman"/>
          <w:sz w:val="24"/>
          <w:szCs w:val="24"/>
        </w:rPr>
        <w:t>玉溪</w:t>
      </w:r>
      <w:r w:rsidRPr="00F961B1">
        <w:rPr>
          <w:rFonts w:ascii="Times New Roman" w:eastAsia="楷体_GB2312" w:hAnsi="Times New Roman"/>
          <w:sz w:val="24"/>
          <w:szCs w:val="24"/>
        </w:rPr>
        <w:t>高三月考</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边长为</w:t>
      </w:r>
      <w:r w:rsidRPr="00F961B1">
        <w:rPr>
          <w:rFonts w:ascii="Times New Roman" w:hAnsi="Times New Roman"/>
          <w:i/>
          <w:sz w:val="24"/>
          <w:szCs w:val="24"/>
        </w:rPr>
        <w:t>L</w:t>
      </w:r>
      <w:r w:rsidRPr="00F961B1">
        <w:rPr>
          <w:rFonts w:ascii="Times New Roman" w:hAnsi="Times New Roman"/>
          <w:sz w:val="24"/>
          <w:szCs w:val="24"/>
        </w:rPr>
        <w:t>的正方形导线框</w:t>
      </w:r>
      <w:r w:rsidRPr="00F961B1">
        <w:rPr>
          <w:rFonts w:ascii="Times New Roman" w:hAnsi="Times New Roman"/>
          <w:i/>
          <w:sz w:val="24"/>
          <w:szCs w:val="24"/>
        </w:rPr>
        <w:t>abcd</w:t>
      </w:r>
      <w:r w:rsidRPr="00F961B1">
        <w:rPr>
          <w:rFonts w:ascii="Times New Roman" w:hAnsi="Times New Roman"/>
          <w:sz w:val="24"/>
          <w:szCs w:val="24"/>
        </w:rPr>
        <w:t>放在纸面内</w:t>
      </w:r>
      <w:r w:rsidRPr="00F961B1">
        <w:rPr>
          <w:rFonts w:ascii="Times New Roman" w:hAnsi="Times New Roman"/>
          <w:sz w:val="24"/>
          <w:szCs w:val="24"/>
        </w:rPr>
        <w:t>,</w:t>
      </w:r>
      <w:r w:rsidRPr="00F961B1">
        <w:rPr>
          <w:rFonts w:ascii="Times New Roman" w:hAnsi="Times New Roman"/>
          <w:sz w:val="24"/>
          <w:szCs w:val="24"/>
        </w:rPr>
        <w:t>在</w:t>
      </w:r>
      <w:r w:rsidRPr="00F961B1">
        <w:rPr>
          <w:rFonts w:ascii="Times New Roman" w:hAnsi="Times New Roman"/>
          <w:i/>
          <w:sz w:val="24"/>
          <w:szCs w:val="24"/>
        </w:rPr>
        <w:t>ad</w:t>
      </w:r>
      <w:r w:rsidRPr="00F961B1">
        <w:rPr>
          <w:rFonts w:ascii="Times New Roman" w:hAnsi="Times New Roman"/>
          <w:sz w:val="24"/>
          <w:szCs w:val="24"/>
        </w:rPr>
        <w:t>边左侧有范围足够大的匀强磁场</w:t>
      </w:r>
      <w:r w:rsidRPr="00F961B1">
        <w:rPr>
          <w:rFonts w:ascii="Times New Roman" w:hAnsi="Times New Roman"/>
          <w:sz w:val="24"/>
          <w:szCs w:val="24"/>
        </w:rPr>
        <w:t>,</w:t>
      </w:r>
      <w:r w:rsidRPr="00F961B1">
        <w:rPr>
          <w:rFonts w:ascii="Times New Roman" w:hAnsi="Times New Roman"/>
          <w:sz w:val="24"/>
          <w:szCs w:val="24"/>
        </w:rPr>
        <w:t>磁感应强度大小为</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sz w:val="24"/>
          <w:szCs w:val="24"/>
        </w:rPr>
        <w:t>方向垂直纸面向里</w:t>
      </w:r>
      <w:r w:rsidRPr="00F961B1">
        <w:rPr>
          <w:rFonts w:ascii="Times New Roman" w:hAnsi="Times New Roman"/>
          <w:sz w:val="24"/>
          <w:szCs w:val="24"/>
        </w:rPr>
        <w:t>,</w:t>
      </w:r>
      <w:r w:rsidRPr="00F961B1">
        <w:rPr>
          <w:rFonts w:ascii="Times New Roman" w:hAnsi="Times New Roman"/>
          <w:sz w:val="24"/>
          <w:szCs w:val="24"/>
        </w:rPr>
        <w:t>导线框的总电阻为</w:t>
      </w:r>
      <w:r w:rsidRPr="00F961B1">
        <w:rPr>
          <w:rFonts w:ascii="Times New Roman" w:hAnsi="Times New Roman"/>
          <w:i/>
          <w:sz w:val="24"/>
          <w:szCs w:val="24"/>
        </w:rPr>
        <w:t>R</w:t>
      </w:r>
      <w:r w:rsidRPr="00F961B1">
        <w:rPr>
          <w:rFonts w:ascii="Times New Roman" w:hAnsi="Times New Roman"/>
          <w:sz w:val="24"/>
          <w:szCs w:val="24"/>
        </w:rPr>
        <w:t>。现使导线框绕</w:t>
      </w:r>
      <w:r w:rsidRPr="00F961B1">
        <w:rPr>
          <w:rFonts w:ascii="Times New Roman" w:hAnsi="Times New Roman"/>
          <w:i/>
          <w:sz w:val="24"/>
          <w:szCs w:val="24"/>
        </w:rPr>
        <w:t>a</w:t>
      </w:r>
      <w:r w:rsidRPr="00F961B1">
        <w:rPr>
          <w:rFonts w:ascii="Times New Roman" w:hAnsi="Times New Roman"/>
          <w:sz w:val="24"/>
          <w:szCs w:val="24"/>
        </w:rPr>
        <w:t>点在纸面内沿顺时针方向匀速转动</w:t>
      </w:r>
      <w:r w:rsidRPr="00F961B1">
        <w:rPr>
          <w:rFonts w:ascii="Times New Roman" w:hAnsi="Times New Roman"/>
          <w:sz w:val="24"/>
          <w:szCs w:val="24"/>
        </w:rPr>
        <w:t>,</w:t>
      </w:r>
      <w:r w:rsidRPr="00F961B1">
        <w:rPr>
          <w:rFonts w:ascii="Times New Roman" w:hAnsi="Times New Roman"/>
          <w:sz w:val="24"/>
          <w:szCs w:val="24"/>
        </w:rPr>
        <w:t>经时间</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第一次转到图中虚线位置。则在</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内通过导线框截面的电荷量为</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61C43BBF" wp14:editId="4034F184">
            <wp:extent cx="1082675" cy="1009650"/>
            <wp:effectExtent l="0" t="0" r="3175" b="0"/>
            <wp:docPr id="1161"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2675" cy="1009650"/>
                    </a:xfrm>
                    <a:prstGeom prst="rect">
                      <a:avLst/>
                    </a:prstGeom>
                    <a:noFill/>
                    <a:ln>
                      <a:noFill/>
                    </a:ln>
                  </pic:spPr>
                </pic:pic>
              </a:graphicData>
            </a:graphic>
          </wp:inline>
        </w:drawing>
      </w:r>
    </w:p>
    <w:p w:rsidR="00792F36"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m:oMath>
        <m:f>
          <m:fPr>
            <m:ctrlPr>
              <w:rPr>
                <w:rFonts w:ascii="Cambria Math" w:hAnsi="Cambria Math"/>
                <w:sz w:val="24"/>
                <w:szCs w:val="24"/>
              </w:rPr>
            </m:ctrlPr>
          </m:fPr>
          <m:num>
            <m:r>
              <w:rPr>
                <w:rFonts w:ascii="Cambria Math" w:hAnsi="Cambria Math"/>
                <w:sz w:val="24"/>
                <w:szCs w:val="24"/>
              </w:rPr>
              <m:t>B</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4</m:t>
            </m:r>
            <m:r>
              <w:rPr>
                <w:rFonts w:ascii="Cambria Math" w:hAnsi="Cambria Math"/>
                <w:sz w:val="24"/>
                <w:szCs w:val="24"/>
              </w:rPr>
              <m:t>R</m:t>
            </m:r>
          </m:den>
        </m:f>
      </m:oMath>
      <w:r w:rsidRPr="00F961B1">
        <w:rPr>
          <w:rFonts w:ascii="Times New Roman" w:hAnsi="Times New Roman"/>
          <w:sz w:val="24"/>
          <w:szCs w:val="24"/>
        </w:rPr>
        <w:tab/>
        <w:t>B.</w:t>
      </w:r>
      <m:oMath>
        <m:f>
          <m:fPr>
            <m:ctrlPr>
              <w:rPr>
                <w:rFonts w:ascii="Cambria Math" w:hAnsi="Cambria Math"/>
                <w:sz w:val="24"/>
                <w:szCs w:val="24"/>
              </w:rPr>
            </m:ctrlPr>
          </m:fPr>
          <m:num>
            <m:r>
              <w:rPr>
                <w:rFonts w:ascii="Cambria Math" w:hAnsi="Cambria Math"/>
                <w:sz w:val="24"/>
                <w:szCs w:val="24"/>
              </w:rPr>
              <m:t>B</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R</m:t>
            </m:r>
          </m:den>
        </m:f>
      </m:oMath>
      <w:r w:rsidRPr="00F961B1">
        <w:rPr>
          <w:rFonts w:ascii="Times New Roman" w:hAnsi="Times New Roman"/>
          <w:sz w:val="24"/>
          <w:szCs w:val="24"/>
        </w:rPr>
        <w:tab/>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m:oMath>
        <m:f>
          <m:fPr>
            <m:ctrlPr>
              <w:rPr>
                <w:rFonts w:ascii="Cambria Math" w:hAnsi="Cambria Math"/>
                <w:sz w:val="24"/>
                <w:szCs w:val="24"/>
              </w:rPr>
            </m:ctrlPr>
          </m:fPr>
          <m:num>
            <m:r>
              <w:rPr>
                <w:rFonts w:ascii="Cambria Math" w:hAnsi="Cambria Math"/>
                <w:sz w:val="24"/>
                <w:szCs w:val="24"/>
              </w:rPr>
              <m:t>B</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w:rPr>
                <w:rFonts w:ascii="Cambria Math" w:hAnsi="Cambria Math"/>
                <w:sz w:val="24"/>
                <w:szCs w:val="24"/>
              </w:rPr>
              <m:t>R</m:t>
            </m:r>
          </m:den>
        </m:f>
      </m:oMath>
      <w:r w:rsidRPr="00F961B1">
        <w:rPr>
          <w:rFonts w:ascii="Times New Roman" w:hAnsi="Times New Roman"/>
          <w:sz w:val="24"/>
          <w:szCs w:val="24"/>
        </w:rPr>
        <w:tab/>
        <w:t>D.</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B</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w:rPr>
                <w:rFonts w:ascii="Cambria Math" w:hAnsi="Cambria Math"/>
                <w:sz w:val="24"/>
                <w:szCs w:val="24"/>
              </w:rPr>
              <m:t>R</m:t>
            </m:r>
          </m:den>
        </m:f>
      </m:oMath>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B</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eastAsia="仿宋_GB2312" w:hAnsi="Times New Roman"/>
          <w:sz w:val="24"/>
          <w:szCs w:val="24"/>
        </w:rPr>
        <w:t>时间内穿过线框的磁通量变化量为</w:t>
      </w:r>
      <w:r w:rsidRPr="00F961B1">
        <w:rPr>
          <w:rFonts w:ascii="Times New Roman" w:hAnsi="Times New Roman"/>
          <w:sz w:val="24"/>
          <w:szCs w:val="24"/>
        </w:rPr>
        <w:t>Δ</w:t>
      </w:r>
      <w:r w:rsidRPr="00F961B1">
        <w:rPr>
          <w:rFonts w:ascii="Times New Roman" w:hAnsi="Times New Roman"/>
          <w:i/>
          <w:sz w:val="24"/>
          <w:szCs w:val="24"/>
        </w:rPr>
        <w:t>Φ</w:t>
      </w:r>
      <w:r w:rsidRPr="00F961B1">
        <w:rPr>
          <w:rFonts w:ascii="Times New Roman" w:hAnsi="Times New Roman"/>
          <w:sz w:val="24"/>
          <w:szCs w:val="24"/>
        </w:rPr>
        <w:t>=</w:t>
      </w:r>
      <w:r w:rsidRPr="00F961B1">
        <w:rPr>
          <w:rFonts w:ascii="Times New Roman" w:hAnsi="Times New Roman"/>
          <w:i/>
          <w:sz w:val="24"/>
          <w:szCs w:val="24"/>
        </w:rPr>
        <w:t>BL</w:t>
      </w:r>
      <w:r w:rsidRPr="00F961B1">
        <w:rPr>
          <w:rFonts w:ascii="Times New Roman" w:hAnsi="Times New Roman"/>
          <w:sz w:val="24"/>
          <w:szCs w:val="24"/>
          <w:vertAlign w:val="super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BL</w:t>
      </w:r>
      <w:r w:rsidRPr="00F961B1">
        <w:rPr>
          <w:rFonts w:ascii="Times New Roman" w:hAnsi="Times New Roman"/>
          <w:sz w:val="24"/>
          <w:szCs w:val="24"/>
          <w:vertAlign w:val="super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BL</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eastAsia="仿宋_GB2312" w:hAnsi="Times New Roman"/>
          <w:sz w:val="24"/>
          <w:szCs w:val="24"/>
        </w:rPr>
        <w:t>由法拉第电磁感应定律得</w:t>
      </w:r>
      <w:r w:rsidRPr="00F961B1">
        <w:rPr>
          <w:rFonts w:ascii="Times New Roman" w:hAnsi="Times New Roman"/>
          <w:i/>
          <w:sz w:val="24"/>
          <w:szCs w:val="24"/>
        </w:rPr>
        <w:t>E</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m:t>
            </m:r>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w:r w:rsidRPr="00F961B1">
        <w:rPr>
          <w:rFonts w:ascii="Times New Roman" w:eastAsia="仿宋_GB2312" w:hAnsi="Times New Roman"/>
          <w:sz w:val="24"/>
          <w:szCs w:val="24"/>
        </w:rPr>
        <w:t>平均感应电流</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R</m:t>
            </m:r>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w:r w:rsidRPr="00F961B1">
        <w:rPr>
          <w:rFonts w:ascii="Times New Roman" w:eastAsia="仿宋_GB2312" w:hAnsi="Times New Roman"/>
          <w:sz w:val="24"/>
          <w:szCs w:val="24"/>
        </w:rPr>
        <w:t>通过导线框截面的电荷量</w:t>
      </w:r>
      <w:r w:rsidRPr="00F961B1">
        <w:rPr>
          <w:rFonts w:ascii="Times New Roman" w:hAnsi="Times New Roman"/>
          <w:i/>
          <w:sz w:val="24"/>
          <w:szCs w:val="24"/>
        </w:rPr>
        <w:t>q</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i/>
          <w:sz w:val="24"/>
          <w:szCs w:val="24"/>
        </w:rPr>
        <w:t>·</w:t>
      </w:r>
      <w:r w:rsidRPr="00F961B1">
        <w:rPr>
          <w:rFonts w:ascii="Times New Roman" w:hAnsi="Times New Roman"/>
          <w:sz w:val="24"/>
          <w:szCs w:val="24"/>
        </w:rPr>
        <w:t>Δ</w:t>
      </w:r>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B</m:t>
            </m:r>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正确。</w:t>
      </w:r>
    </w:p>
    <w:p w:rsidR="00792F36"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5.(2025·</w:t>
      </w:r>
      <w:r w:rsidRPr="00F961B1">
        <w:rPr>
          <w:rFonts w:ascii="Times New Roman" w:eastAsia="楷体_GB2312" w:hAnsi="Times New Roman"/>
          <w:sz w:val="24"/>
          <w:szCs w:val="24"/>
        </w:rPr>
        <w:t>安徽合肥模拟</w:t>
      </w:r>
      <w:r w:rsidRPr="00F961B1">
        <w:rPr>
          <w:rFonts w:ascii="Times New Roman" w:hAnsi="Times New Roman"/>
          <w:sz w:val="24"/>
          <w:szCs w:val="24"/>
        </w:rPr>
        <w:t>)</w:t>
      </w:r>
      <w:r w:rsidRPr="00F961B1">
        <w:rPr>
          <w:rFonts w:ascii="Times New Roman" w:hAnsi="Times New Roman"/>
          <w:sz w:val="24"/>
          <w:szCs w:val="24"/>
        </w:rPr>
        <w:t>如图所示</w:t>
      </w:r>
      <w:r w:rsidRPr="00F961B1">
        <w:rPr>
          <w:rFonts w:ascii="Times New Roman" w:hAnsi="Times New Roman"/>
          <w:sz w:val="24"/>
          <w:szCs w:val="24"/>
        </w:rPr>
        <w:t>,</w:t>
      </w:r>
      <w:r w:rsidRPr="00F961B1">
        <w:rPr>
          <w:rFonts w:ascii="Times New Roman" w:hAnsi="Times New Roman"/>
          <w:sz w:val="24"/>
          <w:szCs w:val="24"/>
        </w:rPr>
        <w:t>半径为</w:t>
      </w:r>
      <w:r w:rsidRPr="00F961B1">
        <w:rPr>
          <w:rFonts w:ascii="Times New Roman" w:hAnsi="Times New Roman"/>
          <w:i/>
          <w:sz w:val="24"/>
          <w:szCs w:val="24"/>
        </w:rPr>
        <w:t>r</w:t>
      </w:r>
      <w:r w:rsidRPr="00F961B1">
        <w:rPr>
          <w:rFonts w:ascii="Times New Roman" w:hAnsi="Times New Roman"/>
          <w:sz w:val="24"/>
          <w:szCs w:val="24"/>
          <w:vertAlign w:val="subscript"/>
        </w:rPr>
        <w:t>1</w:t>
      </w:r>
      <w:r w:rsidRPr="00F961B1">
        <w:rPr>
          <w:rFonts w:ascii="Times New Roman" w:hAnsi="Times New Roman"/>
          <w:sz w:val="24"/>
          <w:szCs w:val="24"/>
        </w:rPr>
        <w:t>、粗细均匀的单匝圆形金属线圈内有一半径为</w:t>
      </w:r>
      <w:r w:rsidRPr="00F961B1">
        <w:rPr>
          <w:rFonts w:ascii="Times New Roman" w:hAnsi="Times New Roman"/>
          <w:i/>
          <w:sz w:val="24"/>
          <w:szCs w:val="24"/>
        </w:rPr>
        <w:t>r</w:t>
      </w:r>
      <w:r w:rsidRPr="00F961B1">
        <w:rPr>
          <w:rFonts w:ascii="Times New Roman" w:hAnsi="Times New Roman"/>
          <w:sz w:val="24"/>
          <w:szCs w:val="24"/>
          <w:vertAlign w:val="subscript"/>
        </w:rPr>
        <w:t>2</w:t>
      </w:r>
      <w:r w:rsidRPr="00F961B1">
        <w:rPr>
          <w:rFonts w:ascii="Times New Roman" w:hAnsi="Times New Roman"/>
          <w:sz w:val="24"/>
          <w:szCs w:val="24"/>
        </w:rPr>
        <w:t>的圆形区域存在匀强磁场</w:t>
      </w:r>
      <w:r w:rsidRPr="00F961B1">
        <w:rPr>
          <w:rFonts w:ascii="Times New Roman" w:hAnsi="Times New Roman"/>
          <w:sz w:val="24"/>
          <w:szCs w:val="24"/>
        </w:rPr>
        <w:t>,</w:t>
      </w:r>
      <w:r w:rsidRPr="00F961B1">
        <w:rPr>
          <w:rFonts w:ascii="Times New Roman" w:hAnsi="Times New Roman"/>
          <w:sz w:val="24"/>
          <w:szCs w:val="24"/>
        </w:rPr>
        <w:t>磁感应强度方向垂直于线圈平面向外</w:t>
      </w:r>
      <w:r w:rsidRPr="00F961B1">
        <w:rPr>
          <w:rFonts w:ascii="Times New Roman" w:hAnsi="Times New Roman"/>
          <w:sz w:val="24"/>
          <w:szCs w:val="24"/>
        </w:rPr>
        <w:t>,</w:t>
      </w:r>
      <w:r w:rsidRPr="00F961B1">
        <w:rPr>
          <w:rFonts w:ascii="Times New Roman" w:hAnsi="Times New Roman"/>
          <w:sz w:val="24"/>
          <w:szCs w:val="24"/>
        </w:rPr>
        <w:t>磁感应强度</w:t>
      </w:r>
      <w:r w:rsidRPr="00F961B1">
        <w:rPr>
          <w:rFonts w:ascii="Times New Roman" w:hAnsi="Times New Roman"/>
          <w:i/>
          <w:sz w:val="24"/>
          <w:szCs w:val="24"/>
        </w:rPr>
        <w:t>B</w:t>
      </w:r>
      <w:r w:rsidRPr="00F961B1">
        <w:rPr>
          <w:rFonts w:ascii="Times New Roman" w:hAnsi="Times New Roman"/>
          <w:sz w:val="24"/>
          <w:szCs w:val="24"/>
        </w:rPr>
        <w:t>随时间</w:t>
      </w:r>
      <w:r w:rsidRPr="00F961B1">
        <w:rPr>
          <w:rFonts w:ascii="Times New Roman" w:hAnsi="Times New Roman"/>
          <w:i/>
          <w:sz w:val="24"/>
          <w:szCs w:val="24"/>
        </w:rPr>
        <w:t>t</w:t>
      </w:r>
      <w:r w:rsidRPr="00F961B1">
        <w:rPr>
          <w:rFonts w:ascii="Times New Roman" w:hAnsi="Times New Roman"/>
          <w:sz w:val="24"/>
          <w:szCs w:val="24"/>
        </w:rPr>
        <w:t>的变化关系为</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kt</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sz w:val="24"/>
          <w:szCs w:val="24"/>
        </w:rPr>
        <w:t>、</w:t>
      </w:r>
      <w:r w:rsidRPr="00F961B1">
        <w:rPr>
          <w:rFonts w:ascii="Times New Roman" w:hAnsi="Times New Roman"/>
          <w:i/>
          <w:sz w:val="24"/>
          <w:szCs w:val="24"/>
        </w:rPr>
        <w:t>k</w:t>
      </w:r>
      <w:r w:rsidRPr="00F961B1">
        <w:rPr>
          <w:rFonts w:ascii="Times New Roman" w:hAnsi="Times New Roman"/>
          <w:sz w:val="24"/>
          <w:szCs w:val="24"/>
        </w:rPr>
        <w:t>为正的常量</w:t>
      </w:r>
      <w:r w:rsidRPr="00F961B1">
        <w:rPr>
          <w:rFonts w:ascii="Times New Roman" w:hAnsi="Times New Roman"/>
          <w:sz w:val="24"/>
          <w:szCs w:val="24"/>
        </w:rPr>
        <w:t>,</w:t>
      </w:r>
      <w:r w:rsidRPr="00F961B1">
        <w:rPr>
          <w:rFonts w:ascii="Times New Roman" w:hAnsi="Times New Roman"/>
          <w:sz w:val="24"/>
          <w:szCs w:val="24"/>
        </w:rPr>
        <w:t>线圈电阻为</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hAnsi="Times New Roman"/>
          <w:sz w:val="24"/>
          <w:szCs w:val="24"/>
        </w:rPr>
        <w:t>则磁感应强度从</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sz w:val="24"/>
          <w:szCs w:val="24"/>
        </w:rPr>
        <w:t>增大到</w:t>
      </w:r>
      <w:r w:rsidRPr="00F961B1">
        <w:rPr>
          <w:rFonts w:ascii="Times New Roman" w:hAnsi="Times New Roman"/>
          <w:sz w:val="24"/>
          <w:szCs w:val="24"/>
        </w:rPr>
        <w:t>2</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sz w:val="24"/>
          <w:szCs w:val="24"/>
        </w:rPr>
        <w:t>时间内</w:t>
      </w:r>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4A223AB5" wp14:editId="1E32FEDC">
            <wp:extent cx="1045845" cy="1082675"/>
            <wp:effectExtent l="0" t="0" r="1905" b="3175"/>
            <wp:docPr id="1188"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1.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45845" cy="1082675"/>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线圈中电子沿顺时针方向定向移动</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线圈面积有缩小的趋势</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线圈中产生的焦耳热为</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e>
              <m:sup>
                <m:r>
                  <m:rPr>
                    <m:sty m:val="p"/>
                  </m:rPr>
                  <w:rPr>
                    <w:rFonts w:ascii="Cambria Math" w:hAnsi="Cambria Math"/>
                    <w:sz w:val="24"/>
                    <w:szCs w:val="24"/>
                  </w:rPr>
                  <m:t>4</m:t>
                </m:r>
              </m:sup>
            </m:sSup>
          </m:num>
          <m:den>
            <m:r>
              <w:rPr>
                <w:rFonts w:ascii="Cambria Math" w:hAnsi="Cambria Math"/>
                <w:sz w:val="24"/>
                <w:szCs w:val="24"/>
              </w:rPr>
              <m:t>R</m:t>
            </m:r>
          </m:den>
        </m:f>
      </m:oMath>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通过线圈横截面的电荷量为</w:t>
      </w:r>
      <m:oMath>
        <m:f>
          <m:fPr>
            <m:ctrlPr>
              <w:rPr>
                <w:rFonts w:ascii="Cambria Math" w:hAnsi="Cambria Math"/>
                <w:sz w:val="24"/>
                <w:szCs w:val="24"/>
              </w:rPr>
            </m:ctrlPr>
          </m:fPr>
          <m:num>
            <m:r>
              <m:rPr>
                <m:sty m:val="p"/>
              </m:rPr>
              <w:rPr>
                <w:rFonts w:ascii="Cambria Math" w:hAnsi="Cambria Math"/>
                <w:sz w:val="24"/>
                <w:szCs w:val="24"/>
              </w:rPr>
              <m:t>π</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R</m:t>
            </m:r>
          </m:den>
        </m:f>
      </m:oMath>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C</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lastRenderedPageBreak/>
        <w:t>解析</w:t>
      </w:r>
      <w:r w:rsidRPr="00F961B1">
        <w:rPr>
          <w:rFonts w:ascii="Times New Roman" w:hAnsi="Times New Roman"/>
          <w:sz w:val="24"/>
          <w:szCs w:val="24"/>
        </w:rPr>
        <w:t xml:space="preserve">　</w:t>
      </w:r>
      <w:r w:rsidRPr="00F961B1">
        <w:rPr>
          <w:rFonts w:ascii="Times New Roman" w:eastAsia="仿宋_GB2312" w:hAnsi="Times New Roman"/>
          <w:sz w:val="24"/>
          <w:szCs w:val="24"/>
        </w:rPr>
        <w:t>根据楞次定律和安培定则可知</w:t>
      </w:r>
      <w:r w:rsidRPr="00F961B1">
        <w:rPr>
          <w:rFonts w:ascii="Times New Roman" w:hAnsi="Times New Roman"/>
          <w:sz w:val="24"/>
          <w:szCs w:val="24"/>
        </w:rPr>
        <w:t>,</w:t>
      </w:r>
      <w:r w:rsidRPr="00F961B1">
        <w:rPr>
          <w:rFonts w:ascii="Times New Roman" w:eastAsia="仿宋_GB2312" w:hAnsi="Times New Roman"/>
          <w:sz w:val="24"/>
          <w:szCs w:val="24"/>
        </w:rPr>
        <w:t>线圈中感应电流为顺时针</w:t>
      </w:r>
      <w:r w:rsidRPr="00F961B1">
        <w:rPr>
          <w:rFonts w:ascii="Times New Roman" w:hAnsi="Times New Roman"/>
          <w:sz w:val="24"/>
          <w:szCs w:val="24"/>
        </w:rPr>
        <w:t>,</w:t>
      </w:r>
      <w:r w:rsidRPr="00F961B1">
        <w:rPr>
          <w:rFonts w:ascii="Times New Roman" w:eastAsia="仿宋_GB2312" w:hAnsi="Times New Roman"/>
          <w:sz w:val="24"/>
          <w:szCs w:val="24"/>
        </w:rPr>
        <w:t>因此电子运动方向为逆时针</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线圈不在磁场中</w:t>
      </w:r>
      <w:r w:rsidRPr="00F961B1">
        <w:rPr>
          <w:rFonts w:ascii="Times New Roman" w:hAnsi="Times New Roman"/>
          <w:sz w:val="24"/>
          <w:szCs w:val="24"/>
        </w:rPr>
        <w:t>,</w:t>
      </w:r>
      <w:r w:rsidRPr="00F961B1">
        <w:rPr>
          <w:rFonts w:ascii="Times New Roman" w:eastAsia="仿宋_GB2312" w:hAnsi="Times New Roman"/>
          <w:sz w:val="24"/>
          <w:szCs w:val="24"/>
        </w:rPr>
        <w:t>不受安培力作用</w:t>
      </w:r>
      <w:r w:rsidRPr="00F961B1">
        <w:rPr>
          <w:rFonts w:ascii="Times New Roman" w:hAnsi="Times New Roman"/>
          <w:sz w:val="24"/>
          <w:szCs w:val="24"/>
        </w:rPr>
        <w:t>,</w:t>
      </w:r>
      <w:r w:rsidRPr="00F961B1">
        <w:rPr>
          <w:rFonts w:ascii="Times New Roman" w:eastAsia="仿宋_GB2312" w:hAnsi="Times New Roman"/>
          <w:sz w:val="24"/>
          <w:szCs w:val="24"/>
        </w:rPr>
        <w:t>无收缩扩张的趋势</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线圈中磁通量的变化率为</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w:r w:rsidRPr="00F961B1">
        <w:rPr>
          <w:rFonts w:ascii="Times New Roman" w:hAnsi="Times New Roman"/>
          <w:i/>
          <w:sz w:val="24"/>
          <w:szCs w:val="24"/>
        </w:rPr>
        <w:t>k</w:t>
      </w:r>
      <w:r w:rsidRPr="00F961B1">
        <w:rPr>
          <w:rFonts w:ascii="Times New Roman" w:hAnsi="Times New Roman"/>
          <w:sz w:val="24"/>
          <w:szCs w:val="24"/>
        </w:rPr>
        <w:t>π</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F961B1">
        <w:rPr>
          <w:rFonts w:ascii="Times New Roman" w:hAnsi="Times New Roman"/>
          <w:sz w:val="24"/>
          <w:szCs w:val="24"/>
        </w:rPr>
        <w:t>,</w:t>
      </w:r>
      <w:r w:rsidRPr="00F961B1">
        <w:rPr>
          <w:rFonts w:ascii="Times New Roman" w:eastAsia="仿宋_GB2312" w:hAnsi="Times New Roman"/>
          <w:sz w:val="24"/>
          <w:szCs w:val="24"/>
        </w:rPr>
        <w:t>由法拉第电磁感应定律可知</w:t>
      </w:r>
      <w:r w:rsidRPr="00F961B1">
        <w:rPr>
          <w:rFonts w:ascii="Times New Roman" w:hAnsi="Times New Roman"/>
          <w:sz w:val="24"/>
          <w:szCs w:val="24"/>
        </w:rPr>
        <w:t>,</w:t>
      </w:r>
      <w:r w:rsidRPr="00F961B1">
        <w:rPr>
          <w:rFonts w:ascii="Times New Roman" w:eastAsia="仿宋_GB2312" w:hAnsi="Times New Roman"/>
          <w:sz w:val="24"/>
          <w:szCs w:val="24"/>
        </w:rPr>
        <w:t>线圈中的感应电动势为</w:t>
      </w:r>
      <w:r w:rsidRPr="00F961B1">
        <w:rPr>
          <w:rFonts w:ascii="Times New Roman" w:hAnsi="Times New Roman"/>
          <w:i/>
          <w:sz w:val="24"/>
          <w:szCs w:val="24"/>
        </w:rPr>
        <w:t>E</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w:r w:rsidRPr="00F961B1">
        <w:rPr>
          <w:rFonts w:ascii="Times New Roman" w:hAnsi="Times New Roman"/>
          <w:i/>
          <w:sz w:val="24"/>
          <w:szCs w:val="24"/>
        </w:rPr>
        <w:t>k</w:t>
      </w:r>
      <w:r w:rsidRPr="00F961B1">
        <w:rPr>
          <w:rFonts w:ascii="Times New Roman" w:hAnsi="Times New Roman"/>
          <w:sz w:val="24"/>
          <w:szCs w:val="24"/>
        </w:rPr>
        <w:t>π</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F961B1">
        <w:rPr>
          <w:rFonts w:ascii="Times New Roman" w:hAnsi="Times New Roman"/>
          <w:sz w:val="24"/>
          <w:szCs w:val="24"/>
        </w:rPr>
        <w:t>,</w:t>
      </w:r>
      <w:r w:rsidRPr="00F961B1">
        <w:rPr>
          <w:rFonts w:ascii="Times New Roman" w:eastAsia="仿宋_GB2312" w:hAnsi="Times New Roman"/>
          <w:sz w:val="24"/>
          <w:szCs w:val="24"/>
        </w:rPr>
        <w:t>线圈中产生的焦耳热为</w:t>
      </w:r>
      <w:r w:rsidRPr="00F961B1">
        <w:rPr>
          <w:rFonts w:ascii="Times New Roman" w:hAnsi="Times New Roman"/>
          <w:i/>
          <w:sz w:val="24"/>
          <w:szCs w:val="24"/>
        </w:rPr>
        <w:t>Q</w:t>
      </w:r>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E</m:t>
                </m:r>
              </m:e>
              <m:sup>
                <m:r>
                  <m:rPr>
                    <m:sty m:val="p"/>
                  </m:rPr>
                  <w:rPr>
                    <w:rFonts w:ascii="Cambria Math" w:hAnsi="Cambria Math"/>
                    <w:sz w:val="24"/>
                    <w:szCs w:val="24"/>
                  </w:rPr>
                  <m:t>2</m:t>
                </m:r>
              </m:sup>
            </m:sSup>
          </m:num>
          <m:den>
            <m:r>
              <w:rPr>
                <w:rFonts w:ascii="Cambria Math" w:hAnsi="Cambria Math"/>
                <w:sz w:val="24"/>
                <w:szCs w:val="24"/>
              </w:rPr>
              <m:t>R</m:t>
            </m:r>
          </m:den>
        </m:f>
      </m:oMath>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eastAsia="仿宋_GB2312" w:hAnsi="Times New Roman"/>
          <w:sz w:val="24"/>
          <w:szCs w:val="24"/>
        </w:rPr>
        <w:t>其中</w:t>
      </w:r>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B</m:t>
            </m:r>
          </m:num>
          <m:den>
            <m:r>
              <w:rPr>
                <w:rFonts w:ascii="Cambria Math" w:hAnsi="Cambria Math"/>
                <w:sz w:val="24"/>
                <w:szCs w:val="24"/>
              </w:rPr>
              <m:t>k</m:t>
            </m:r>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num>
          <m:den>
            <m:r>
              <w:rPr>
                <w:rFonts w:ascii="Cambria Math" w:hAnsi="Cambria Math"/>
                <w:sz w:val="24"/>
                <w:szCs w:val="24"/>
              </w:rPr>
              <m:t>k</m:t>
            </m:r>
          </m:den>
        </m:f>
      </m:oMath>
      <w:r w:rsidRPr="00F961B1">
        <w:rPr>
          <w:rFonts w:ascii="Times New Roman" w:hAnsi="Times New Roman"/>
          <w:sz w:val="24"/>
          <w:szCs w:val="24"/>
        </w:rPr>
        <w:t>,</w:t>
      </w:r>
      <w:r w:rsidRPr="00F961B1">
        <w:rPr>
          <w:rFonts w:ascii="Times New Roman" w:eastAsia="仿宋_GB2312" w:hAnsi="Times New Roman"/>
          <w:sz w:val="24"/>
          <w:szCs w:val="24"/>
        </w:rPr>
        <w:t>联立可得</w:t>
      </w:r>
      <w:r w:rsidRPr="00F961B1">
        <w:rPr>
          <w:rFonts w:ascii="Times New Roman" w:hAnsi="Times New Roman"/>
          <w:i/>
          <w:sz w:val="24"/>
          <w:szCs w:val="24"/>
        </w:rPr>
        <w:t>Q</w:t>
      </w:r>
      <w:r w:rsidRPr="00F961B1">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m:rPr>
                    <m:sty m:val="p"/>
                  </m:rPr>
                  <w:rPr>
                    <w:rFonts w:ascii="Cambria Math" w:hAnsi="Cambria Math"/>
                    <w:sz w:val="24"/>
                    <w:szCs w:val="24"/>
                  </w:rPr>
                  <m:t>π</m:t>
                </m:r>
              </m:e>
              <m:sup>
                <m:r>
                  <m:rPr>
                    <m:sty m:val="p"/>
                  </m:rPr>
                  <w:rPr>
                    <w:rFonts w:ascii="Cambria Math" w:hAnsi="Cambria Math"/>
                    <w:sz w:val="24"/>
                    <w:szCs w:val="24"/>
                  </w:rPr>
                  <m:t>2</m:t>
                </m:r>
              </m:sup>
            </m:sSup>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e>
              <m:sup>
                <m:r>
                  <m:rPr>
                    <m:sty m:val="p"/>
                  </m:rPr>
                  <w:rPr>
                    <w:rFonts w:ascii="Cambria Math" w:hAnsi="Cambria Math"/>
                    <w:sz w:val="24"/>
                    <w:szCs w:val="24"/>
                  </w:rPr>
                  <m:t>4</m:t>
                </m:r>
              </m:sup>
            </m:sSup>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通过线圈横截面的电荷量为</w:t>
      </w:r>
      <w:r w:rsidRPr="00F961B1">
        <w:rPr>
          <w:rFonts w:ascii="Times New Roman" w:hAnsi="Times New Roman"/>
          <w:i/>
          <w:sz w:val="24"/>
          <w:szCs w:val="24"/>
        </w:rPr>
        <w:t>q</w:t>
      </w:r>
      <w:r w:rsidRPr="00F961B1">
        <w:rPr>
          <w:rFonts w:ascii="Times New Roman" w:hAnsi="Times New Roman"/>
          <w:sz w:val="24"/>
          <w:szCs w:val="24"/>
        </w:rPr>
        <w:t>=</w:t>
      </w:r>
      <m:oMath>
        <m:bar>
          <m:barPr>
            <m:pos m:val="top"/>
            <m:ctrlPr>
              <w:rPr>
                <w:rFonts w:ascii="Cambria Math" w:hAnsi="Cambria Math"/>
                <w:sz w:val="24"/>
                <w:szCs w:val="24"/>
              </w:rPr>
            </m:ctrlPr>
          </m:barPr>
          <m:e>
            <m:r>
              <w:rPr>
                <w:rFonts w:ascii="Cambria Math" w:hAnsi="Cambria Math"/>
                <w:sz w:val="24"/>
                <w:szCs w:val="24"/>
              </w:rPr>
              <m:t>I</m:t>
            </m:r>
          </m:e>
        </m:bar>
      </m:oMath>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bar>
              <m:barPr>
                <m:pos m:val="top"/>
                <m:ctrlPr>
                  <w:rPr>
                    <w:rFonts w:ascii="Cambria Math" w:hAnsi="Cambria Math"/>
                    <w:sz w:val="24"/>
                    <w:szCs w:val="24"/>
                  </w:rPr>
                </m:ctrlPr>
              </m:barPr>
              <m:e>
                <m:r>
                  <w:rPr>
                    <w:rFonts w:ascii="Cambria Math" w:hAnsi="Cambria Math"/>
                    <w:sz w:val="24"/>
                    <w:szCs w:val="24"/>
                  </w:rPr>
                  <m:t>E</m:t>
                </m:r>
              </m:e>
            </m:bar>
          </m:num>
          <m:den>
            <m:r>
              <w:rPr>
                <w:rFonts w:ascii="Cambria Math" w:hAnsi="Cambria Math"/>
                <w:sz w:val="24"/>
                <w:szCs w:val="24"/>
              </w:rPr>
              <m:t>R</m:t>
            </m:r>
          </m:den>
        </m:f>
      </m:oMath>
      <w:r w:rsidRPr="00F961B1">
        <w:rPr>
          <w:rFonts w:ascii="Times New Roman" w:hAnsi="Times New Roman"/>
          <w:i/>
          <w:sz w:val="24"/>
          <w:szCs w:val="24"/>
        </w:rPr>
        <w:t>t</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m:t>
            </m:r>
            <m:r>
              <m:rPr>
                <m:sty m:val="p"/>
              </m:rPr>
              <w:rPr>
                <w:rFonts w:ascii="Cambria Math" w:hAnsi="Cambria Math"/>
                <w:sz w:val="24"/>
                <w:szCs w:val="24"/>
              </w:rPr>
              <m:t>π</m:t>
            </m:r>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e>
              <m:sup>
                <m:r>
                  <m:rPr>
                    <m:sty m:val="p"/>
                  </m:rPr>
                  <w:rPr>
                    <w:rFonts w:ascii="Cambria Math" w:hAnsi="Cambria Math"/>
                    <w:sz w:val="24"/>
                    <w:szCs w:val="24"/>
                  </w:rPr>
                  <m:t>2</m:t>
                </m:r>
              </m:sup>
            </m:sSup>
            <m:r>
              <w:rPr>
                <w:rFonts w:ascii="Cambria Math" w:hAnsi="Cambria Math"/>
                <w:sz w:val="24"/>
                <w:szCs w:val="24"/>
              </w:rPr>
              <m:t>t</m:t>
            </m:r>
          </m:num>
          <m:den>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π</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2</m:t>
                    </m:r>
                  </m:sub>
                </m:sSub>
              </m:e>
              <m:sup>
                <m:r>
                  <m:rPr>
                    <m:sty m:val="p"/>
                  </m:rPr>
                  <w:rPr>
                    <w:rFonts w:ascii="Cambria Math" w:hAnsi="Cambria Math"/>
                    <w:sz w:val="24"/>
                    <w:szCs w:val="24"/>
                  </w:rPr>
                  <m:t>2</m:t>
                </m:r>
              </m:sup>
            </m:sSup>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错误。</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对点练</w:t>
      </w:r>
      <w:r w:rsidRPr="00F961B1">
        <w:rPr>
          <w:rFonts w:ascii="Times New Roman" w:hAnsi="Times New Roman"/>
          <w:sz w:val="24"/>
          <w:szCs w:val="24"/>
        </w:rPr>
        <w:t>3</w:t>
      </w:r>
      <w:r w:rsidRPr="00F961B1">
        <w:rPr>
          <w:rFonts w:ascii="Times New Roman" w:hAnsi="Times New Roman"/>
          <w:sz w:val="24"/>
          <w:szCs w:val="24"/>
        </w:rPr>
        <w:t xml:space="preserve">　</w:t>
      </w:r>
      <w:r w:rsidRPr="00F961B1">
        <w:rPr>
          <w:rFonts w:ascii="Times New Roman" w:eastAsia="黑体" w:hAnsi="Times New Roman"/>
          <w:sz w:val="24"/>
          <w:szCs w:val="24"/>
        </w:rPr>
        <w:t>电磁感应中的图像问题</w:t>
      </w:r>
    </w:p>
    <w:p w:rsidR="00792F36"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6.</w:t>
      </w:r>
      <w:r w:rsidRPr="00F961B1">
        <w:rPr>
          <w:rFonts w:ascii="Times New Roman" w:hAnsi="Times New Roman"/>
          <w:sz w:val="24"/>
          <w:szCs w:val="24"/>
        </w:rPr>
        <w:t>在水平光滑绝缘桌面上有一边长为</w:t>
      </w:r>
      <w:r w:rsidRPr="00F961B1">
        <w:rPr>
          <w:rFonts w:ascii="Times New Roman" w:hAnsi="Times New Roman"/>
          <w:i/>
          <w:sz w:val="24"/>
          <w:szCs w:val="24"/>
        </w:rPr>
        <w:t>L</w:t>
      </w:r>
      <w:r w:rsidRPr="00F961B1">
        <w:rPr>
          <w:rFonts w:ascii="Times New Roman" w:hAnsi="Times New Roman"/>
          <w:sz w:val="24"/>
          <w:szCs w:val="24"/>
        </w:rPr>
        <w:t>的正方形线框</w:t>
      </w:r>
      <w:r w:rsidRPr="00F961B1">
        <w:rPr>
          <w:rFonts w:ascii="Times New Roman" w:hAnsi="Times New Roman"/>
          <w:i/>
          <w:sz w:val="24"/>
          <w:szCs w:val="24"/>
        </w:rPr>
        <w:t>abcd</w:t>
      </w:r>
      <w:r w:rsidRPr="00F961B1">
        <w:rPr>
          <w:rFonts w:ascii="Times New Roman" w:hAnsi="Times New Roman"/>
          <w:sz w:val="24"/>
          <w:szCs w:val="24"/>
        </w:rPr>
        <w:t>,</w:t>
      </w:r>
      <w:r w:rsidRPr="00F961B1">
        <w:rPr>
          <w:rFonts w:ascii="Times New Roman" w:hAnsi="Times New Roman"/>
          <w:sz w:val="24"/>
          <w:szCs w:val="24"/>
        </w:rPr>
        <w:t>被限制在沿</w:t>
      </w:r>
      <w:r w:rsidRPr="00F961B1">
        <w:rPr>
          <w:rFonts w:ascii="Times New Roman" w:hAnsi="Times New Roman"/>
          <w:i/>
          <w:sz w:val="24"/>
          <w:szCs w:val="24"/>
        </w:rPr>
        <w:t>ab</w:t>
      </w:r>
      <w:r w:rsidRPr="00F961B1">
        <w:rPr>
          <w:rFonts w:ascii="Times New Roman" w:hAnsi="Times New Roman"/>
          <w:sz w:val="24"/>
          <w:szCs w:val="24"/>
        </w:rPr>
        <w:t>方向的水平直轨道上自由滑动。</w:t>
      </w:r>
      <w:r w:rsidRPr="00F961B1">
        <w:rPr>
          <w:rFonts w:ascii="Times New Roman" w:hAnsi="Times New Roman"/>
          <w:i/>
          <w:sz w:val="24"/>
          <w:szCs w:val="24"/>
        </w:rPr>
        <w:t>bc</w:t>
      </w:r>
      <w:r w:rsidRPr="00F961B1">
        <w:rPr>
          <w:rFonts w:ascii="Times New Roman" w:hAnsi="Times New Roman"/>
          <w:sz w:val="24"/>
          <w:szCs w:val="24"/>
        </w:rPr>
        <w:t>边右侧有一直角三角形匀强磁场区域</w:t>
      </w:r>
      <w:r w:rsidRPr="00F961B1">
        <w:rPr>
          <w:rFonts w:ascii="Times New Roman" w:hAnsi="Times New Roman"/>
          <w:i/>
          <w:sz w:val="24"/>
          <w:szCs w:val="24"/>
        </w:rPr>
        <w:t>efg</w:t>
      </w:r>
      <w:r w:rsidRPr="00F961B1">
        <w:rPr>
          <w:rFonts w:ascii="Times New Roman" w:hAnsi="Times New Roman"/>
          <w:sz w:val="24"/>
          <w:szCs w:val="24"/>
        </w:rPr>
        <w:t>,</w:t>
      </w:r>
      <w:r w:rsidRPr="00F961B1">
        <w:rPr>
          <w:rFonts w:ascii="Times New Roman" w:hAnsi="Times New Roman"/>
          <w:sz w:val="24"/>
          <w:szCs w:val="24"/>
        </w:rPr>
        <w:t>直角边</w:t>
      </w:r>
      <w:r w:rsidRPr="00F961B1">
        <w:rPr>
          <w:rFonts w:ascii="Times New Roman" w:hAnsi="Times New Roman"/>
          <w:i/>
          <w:sz w:val="24"/>
          <w:szCs w:val="24"/>
        </w:rPr>
        <w:t>ge</w:t>
      </w:r>
      <w:r w:rsidRPr="00F961B1">
        <w:rPr>
          <w:rFonts w:ascii="Times New Roman" w:hAnsi="Times New Roman"/>
          <w:sz w:val="24"/>
          <w:szCs w:val="24"/>
        </w:rPr>
        <w:t>和</w:t>
      </w:r>
      <w:r w:rsidRPr="00F961B1">
        <w:rPr>
          <w:rFonts w:ascii="Times New Roman" w:hAnsi="Times New Roman"/>
          <w:i/>
          <w:sz w:val="24"/>
          <w:szCs w:val="24"/>
        </w:rPr>
        <w:t>ef</w:t>
      </w:r>
      <w:r w:rsidRPr="00F961B1">
        <w:rPr>
          <w:rFonts w:ascii="Times New Roman" w:hAnsi="Times New Roman"/>
          <w:sz w:val="24"/>
          <w:szCs w:val="24"/>
        </w:rPr>
        <w:t>的长也等于</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sz w:val="24"/>
          <w:szCs w:val="24"/>
        </w:rPr>
        <w:t>磁场方向竖直向下</w:t>
      </w:r>
      <w:r w:rsidRPr="00F961B1">
        <w:rPr>
          <w:rFonts w:ascii="Times New Roman" w:hAnsi="Times New Roman"/>
          <w:sz w:val="24"/>
          <w:szCs w:val="24"/>
        </w:rPr>
        <w:t>,</w:t>
      </w:r>
      <w:r w:rsidRPr="00F961B1">
        <w:rPr>
          <w:rFonts w:ascii="Times New Roman" w:hAnsi="Times New Roman"/>
          <w:sz w:val="24"/>
          <w:szCs w:val="24"/>
        </w:rPr>
        <w:t>其俯视图如图所示</w:t>
      </w:r>
      <w:r w:rsidRPr="00F961B1">
        <w:rPr>
          <w:rFonts w:ascii="Times New Roman" w:hAnsi="Times New Roman"/>
          <w:sz w:val="24"/>
          <w:szCs w:val="24"/>
        </w:rPr>
        <w:t>,</w:t>
      </w:r>
      <w:r w:rsidRPr="00F961B1">
        <w:rPr>
          <w:rFonts w:ascii="Times New Roman" w:hAnsi="Times New Roman"/>
          <w:sz w:val="24"/>
          <w:szCs w:val="24"/>
        </w:rPr>
        <w:t>线框在水平拉力作用下向右以速度</w:t>
      </w:r>
      <w:r w:rsidRPr="00F961B1">
        <w:rPr>
          <w:rFonts w:ascii="Book Antiqua" w:hAnsi="Book Antiqua"/>
          <w:i/>
          <w:sz w:val="24"/>
          <w:szCs w:val="24"/>
        </w:rPr>
        <w:t>v</w:t>
      </w:r>
      <w:r w:rsidRPr="00F961B1">
        <w:rPr>
          <w:rFonts w:ascii="Times New Roman" w:hAnsi="Times New Roman"/>
          <w:sz w:val="24"/>
          <w:szCs w:val="24"/>
        </w:rPr>
        <w:t>匀速穿过磁场区</w:t>
      </w:r>
      <w:r w:rsidRPr="00F961B1">
        <w:rPr>
          <w:rFonts w:ascii="Times New Roman" w:hAnsi="Times New Roman"/>
          <w:sz w:val="24"/>
          <w:szCs w:val="24"/>
        </w:rPr>
        <w:t>,</w:t>
      </w:r>
      <w:r w:rsidRPr="00F961B1">
        <w:rPr>
          <w:rFonts w:ascii="Times New Roman" w:hAnsi="Times New Roman"/>
          <w:sz w:val="24"/>
          <w:szCs w:val="24"/>
        </w:rPr>
        <w:t>若图示位置为</w:t>
      </w:r>
      <w:r w:rsidRPr="00F961B1">
        <w:rPr>
          <w:rFonts w:ascii="Times New Roman" w:hAnsi="Times New Roman"/>
          <w:i/>
          <w:sz w:val="24"/>
          <w:szCs w:val="24"/>
        </w:rPr>
        <w:t>t</w:t>
      </w:r>
      <w:r w:rsidRPr="00F961B1">
        <w:rPr>
          <w:rFonts w:ascii="Times New Roman" w:hAnsi="Times New Roman"/>
          <w:sz w:val="24"/>
          <w:szCs w:val="24"/>
        </w:rPr>
        <w:t>=0</w:t>
      </w:r>
      <w:r w:rsidRPr="00F961B1">
        <w:rPr>
          <w:rFonts w:ascii="Times New Roman" w:hAnsi="Times New Roman"/>
          <w:sz w:val="24"/>
          <w:szCs w:val="24"/>
        </w:rPr>
        <w:t>时刻</w:t>
      </w:r>
      <w:r w:rsidRPr="00F961B1">
        <w:rPr>
          <w:rFonts w:ascii="Times New Roman" w:hAnsi="Times New Roman"/>
          <w:sz w:val="24"/>
          <w:szCs w:val="24"/>
        </w:rPr>
        <w:t>,</w:t>
      </w:r>
      <w:r w:rsidRPr="00F961B1">
        <w:rPr>
          <w:rFonts w:ascii="Times New Roman" w:hAnsi="Times New Roman"/>
          <w:sz w:val="24"/>
          <w:szCs w:val="24"/>
        </w:rPr>
        <w:t>设逆时针方向为电流的正方向。则以下感应电流</w:t>
      </w:r>
      <w:r w:rsidRPr="00F961B1">
        <w:rPr>
          <w:rFonts w:ascii="Times New Roman" w:hAnsi="Times New Roman"/>
          <w:i/>
          <w:sz w:val="24"/>
          <w:szCs w:val="24"/>
        </w:rPr>
        <w:t>i</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rPr>
        <w:t>图像正确的是</w:t>
      </w:r>
      <w:r w:rsidRPr="00F961B1">
        <w:rPr>
          <w:rFonts w:ascii="Times New Roman" w:hAnsi="Times New Roman"/>
          <w:sz w:val="24"/>
          <w:szCs w:val="24"/>
        </w:rPr>
        <w:t>(</w:t>
      </w:r>
      <w:r w:rsidRPr="00F961B1">
        <w:rPr>
          <w:rFonts w:ascii="Times New Roman" w:hAnsi="Times New Roman"/>
          <w:sz w:val="24"/>
          <w:szCs w:val="24"/>
        </w:rPr>
        <w:t>时间单位为</w:t>
      </w:r>
      <m:oMath>
        <m:f>
          <m:fPr>
            <m:ctrlPr>
              <w:rPr>
                <w:rFonts w:ascii="Cambria Math" w:hAnsi="Cambria Math"/>
                <w:sz w:val="24"/>
                <w:szCs w:val="24"/>
              </w:rPr>
            </m:ctrlPr>
          </m:fPr>
          <m:num>
            <m:r>
              <w:rPr>
                <w:rFonts w:ascii="Cambria Math" w:hAnsi="Cambria Math"/>
                <w:sz w:val="24"/>
                <w:szCs w:val="24"/>
              </w:rPr>
              <m:t>L</m:t>
            </m:r>
          </m:num>
          <m:den>
            <m:r>
              <w:rPr>
                <w:rFonts w:ascii="Cambria Math" w:hAnsi="Cambria Math"/>
                <w:sz w:val="24"/>
                <w:szCs w:val="24"/>
              </w:rPr>
              <m:t>v</m:t>
            </m:r>
          </m:den>
        </m:f>
      </m:oMath>
      <w:r w:rsidRPr="00F961B1">
        <w:rPr>
          <w:rFonts w:ascii="Times New Roman" w:hAnsi="Times New Roman"/>
          <w:sz w:val="24"/>
          <w:szCs w:val="24"/>
        </w:rPr>
        <w:t>)(</w:t>
      </w:r>
      <w:r w:rsidRPr="00F961B1">
        <w:rPr>
          <w:rFonts w:ascii="Times New Roman" w:hAnsi="Times New Roman"/>
          <w:sz w:val="24"/>
          <w:szCs w:val="24"/>
        </w:rPr>
        <w:t xml:space="preserve">　　</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2567EDE1" wp14:editId="1F1D8DCF">
            <wp:extent cx="1082675" cy="680085"/>
            <wp:effectExtent l="0" t="0" r="3175" b="5715"/>
            <wp:docPr id="1219"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2675" cy="680085"/>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4BD5F319" wp14:editId="69DBE90F">
            <wp:extent cx="2340610" cy="1689735"/>
            <wp:effectExtent l="0" t="0" r="2540" b="5715"/>
            <wp:docPr id="1222"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3.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40610" cy="1689735"/>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D</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hAnsi="Times New Roman"/>
          <w:i/>
          <w:sz w:val="24"/>
          <w:szCs w:val="24"/>
        </w:rPr>
        <w:t>bc</w:t>
      </w:r>
      <w:r w:rsidRPr="00F961B1">
        <w:rPr>
          <w:rFonts w:ascii="Times New Roman" w:eastAsia="仿宋_GB2312" w:hAnsi="Times New Roman"/>
          <w:sz w:val="24"/>
          <w:szCs w:val="24"/>
        </w:rPr>
        <w:t>边的位置坐标</w:t>
      </w:r>
      <w:r w:rsidRPr="00F961B1">
        <w:rPr>
          <w:rFonts w:ascii="Times New Roman" w:hAnsi="Times New Roman"/>
          <w:i/>
          <w:sz w:val="24"/>
          <w:szCs w:val="24"/>
        </w:rPr>
        <w:t>x</w:t>
      </w:r>
      <w:r w:rsidRPr="00F961B1">
        <w:rPr>
          <w:rFonts w:ascii="Times New Roman" w:eastAsia="仿宋_GB2312" w:hAnsi="Times New Roman"/>
          <w:sz w:val="24"/>
          <w:szCs w:val="24"/>
        </w:rPr>
        <w:t>从</w:t>
      </w:r>
      <w:r w:rsidRPr="00F961B1">
        <w:rPr>
          <w:rFonts w:ascii="Times New Roman" w:hAnsi="Times New Roman"/>
          <w:sz w:val="24"/>
          <w:szCs w:val="24"/>
        </w:rPr>
        <w:t>0</w:t>
      </w:r>
      <w:r w:rsidRPr="00F961B1">
        <w:rPr>
          <w:rFonts w:ascii="Times New Roman" w:hAnsi="Times New Roman"/>
          <w:i/>
          <w:sz w:val="24"/>
          <w:szCs w:val="24"/>
        </w:rPr>
        <w:t>~L</w:t>
      </w:r>
      <w:r w:rsidRPr="00F961B1">
        <w:rPr>
          <w:rFonts w:ascii="Times New Roman" w:eastAsia="仿宋_GB2312" w:hAnsi="Times New Roman"/>
          <w:sz w:val="24"/>
          <w:szCs w:val="24"/>
        </w:rPr>
        <w:t>的过程中</w:t>
      </w:r>
      <w:r w:rsidRPr="00F961B1">
        <w:rPr>
          <w:rFonts w:ascii="Times New Roman" w:hAnsi="Times New Roman"/>
          <w:sz w:val="24"/>
          <w:szCs w:val="24"/>
        </w:rPr>
        <w:t>,</w:t>
      </w:r>
      <w:r w:rsidRPr="00F961B1">
        <w:rPr>
          <w:rFonts w:ascii="Times New Roman" w:eastAsia="仿宋_GB2312" w:hAnsi="Times New Roman"/>
          <w:sz w:val="24"/>
          <w:szCs w:val="24"/>
        </w:rPr>
        <w:t>根据楞次定律可知线框中感应电流方向沿</w:t>
      </w:r>
      <w:r w:rsidRPr="00F961B1">
        <w:rPr>
          <w:rFonts w:ascii="Times New Roman" w:hAnsi="Times New Roman"/>
          <w:i/>
          <w:sz w:val="24"/>
          <w:szCs w:val="24"/>
        </w:rPr>
        <w:t>a</w:t>
      </w:r>
      <w:r w:rsidRPr="002A027F">
        <w:rPr>
          <w:rFonts w:asciiTheme="majorEastAsia" w:eastAsiaTheme="majorEastAsia" w:hAnsiTheme="majorEastAsia"/>
          <w:sz w:val="24"/>
          <w:szCs w:val="24"/>
        </w:rPr>
        <w:t>→</w:t>
      </w:r>
      <w:r w:rsidRPr="00F961B1">
        <w:rPr>
          <w:rFonts w:ascii="Times New Roman" w:hAnsi="Times New Roman"/>
          <w:i/>
          <w:sz w:val="24"/>
          <w:szCs w:val="24"/>
        </w:rPr>
        <w:t>b</w:t>
      </w:r>
      <w:r w:rsidRPr="002A027F">
        <w:rPr>
          <w:rFonts w:asciiTheme="majorEastAsia" w:eastAsiaTheme="majorEastAsia" w:hAnsiTheme="majorEastAsia"/>
          <w:sz w:val="24"/>
          <w:szCs w:val="24"/>
        </w:rPr>
        <w:t>→</w:t>
      </w:r>
      <w:r w:rsidRPr="00F961B1">
        <w:rPr>
          <w:rFonts w:ascii="Times New Roman" w:hAnsi="Times New Roman"/>
          <w:i/>
          <w:sz w:val="24"/>
          <w:szCs w:val="24"/>
        </w:rPr>
        <w:t>c</w:t>
      </w:r>
      <w:r w:rsidRPr="002A027F">
        <w:rPr>
          <w:rFonts w:asciiTheme="majorEastAsia" w:eastAsiaTheme="majorEastAsia" w:hAnsiTheme="majorEastAsia"/>
          <w:sz w:val="24"/>
          <w:szCs w:val="24"/>
        </w:rPr>
        <w:t>→</w:t>
      </w:r>
      <w:r w:rsidRPr="00F961B1">
        <w:rPr>
          <w:rFonts w:ascii="Times New Roman" w:hAnsi="Times New Roman"/>
          <w:i/>
          <w:sz w:val="24"/>
          <w:szCs w:val="24"/>
        </w:rPr>
        <w:t>d</w:t>
      </w:r>
      <w:r w:rsidRPr="002A027F">
        <w:rPr>
          <w:rFonts w:asciiTheme="majorEastAsia" w:eastAsiaTheme="majorEastAsia" w:hAnsiTheme="majorEastAsia"/>
          <w:sz w:val="24"/>
          <w:szCs w:val="24"/>
        </w:rPr>
        <w:t>→</w:t>
      </w:r>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eastAsia="仿宋_GB2312" w:hAnsi="Times New Roman"/>
          <w:sz w:val="24"/>
          <w:szCs w:val="24"/>
        </w:rPr>
        <w:t>为正值。线框</w:t>
      </w:r>
      <w:r w:rsidRPr="00F961B1">
        <w:rPr>
          <w:rFonts w:ascii="Times New Roman" w:hAnsi="Times New Roman"/>
          <w:i/>
          <w:sz w:val="24"/>
          <w:szCs w:val="24"/>
        </w:rPr>
        <w:t>bc</w:t>
      </w:r>
      <w:r w:rsidRPr="00F961B1">
        <w:rPr>
          <w:rFonts w:ascii="Times New Roman" w:eastAsia="仿宋_GB2312" w:hAnsi="Times New Roman"/>
          <w:sz w:val="24"/>
          <w:szCs w:val="24"/>
        </w:rPr>
        <w:t>边有效切割长度为</w:t>
      </w:r>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hAnsi="Times New Roman"/>
          <w:i/>
          <w:sz w:val="24"/>
          <w:szCs w:val="24"/>
        </w:rPr>
        <w:t>L</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i/>
          <w:sz w:val="24"/>
          <w:szCs w:val="24"/>
        </w:rPr>
        <w:t>t</w:t>
      </w:r>
      <w:r w:rsidRPr="00F961B1">
        <w:rPr>
          <w:rFonts w:ascii="Times New Roman" w:hAnsi="Times New Roman"/>
          <w:sz w:val="24"/>
          <w:szCs w:val="24"/>
        </w:rPr>
        <w:t>,</w:t>
      </w:r>
      <w:r w:rsidRPr="00F961B1">
        <w:rPr>
          <w:rFonts w:ascii="Times New Roman" w:eastAsia="仿宋_GB2312" w:hAnsi="Times New Roman"/>
          <w:sz w:val="24"/>
          <w:szCs w:val="24"/>
        </w:rPr>
        <w:t>感应电动势为</w:t>
      </w:r>
      <w:r w:rsidRPr="00F961B1">
        <w:rPr>
          <w:rFonts w:ascii="Times New Roman" w:hAnsi="Times New Roman"/>
          <w:i/>
          <w:sz w:val="24"/>
          <w:szCs w:val="24"/>
        </w:rPr>
        <w:t>E</w:t>
      </w:r>
      <w:r w:rsidRPr="00F961B1">
        <w:rPr>
          <w:rFonts w:ascii="Times New Roman" w:hAnsi="Times New Roman"/>
          <w:sz w:val="24"/>
          <w:szCs w:val="24"/>
        </w:rPr>
        <w:t>=</w:t>
      </w:r>
      <w:r w:rsidRPr="00F961B1">
        <w:rPr>
          <w:rFonts w:ascii="Times New Roman" w:hAnsi="Times New Roman"/>
          <w:i/>
          <w:sz w:val="24"/>
          <w:szCs w:val="24"/>
        </w:rPr>
        <w:t>Bl</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i/>
          <w:sz w:val="24"/>
          <w:szCs w:val="24"/>
        </w:rPr>
        <w:t>L</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i/>
          <w:sz w:val="24"/>
          <w:szCs w:val="24"/>
        </w:rPr>
        <w:t>t</w:t>
      </w:r>
      <w:r w:rsidRPr="00F961B1">
        <w:rPr>
          <w:rFonts w:ascii="Times New Roman" w:hAnsi="Times New Roman"/>
          <w:sz w:val="24"/>
          <w:szCs w:val="24"/>
        </w:rPr>
        <w:t>)</w:t>
      </w:r>
      <w:r w:rsidRPr="00F961B1">
        <w:rPr>
          <w:rFonts w:ascii="Book Antiqua" w:hAnsi="Book Antiqua"/>
          <w:i/>
          <w:sz w:val="24"/>
          <w:szCs w:val="24"/>
        </w:rPr>
        <w:t>v</w:t>
      </w:r>
      <w:r w:rsidRPr="00F961B1">
        <w:rPr>
          <w:rFonts w:ascii="Times New Roman" w:hAnsi="Times New Roman"/>
          <w:sz w:val="24"/>
          <w:szCs w:val="24"/>
        </w:rPr>
        <w:t>,</w:t>
      </w:r>
      <w:r w:rsidRPr="00F961B1">
        <w:rPr>
          <w:rFonts w:ascii="Times New Roman" w:eastAsia="仿宋_GB2312" w:hAnsi="Times New Roman"/>
          <w:sz w:val="24"/>
          <w:szCs w:val="24"/>
        </w:rPr>
        <w:t>随着</w:t>
      </w:r>
      <w:r w:rsidRPr="00F961B1">
        <w:rPr>
          <w:rFonts w:ascii="Times New Roman" w:hAnsi="Times New Roman"/>
          <w:i/>
          <w:sz w:val="24"/>
          <w:szCs w:val="24"/>
        </w:rPr>
        <w:t>t</w:t>
      </w:r>
      <w:r w:rsidRPr="00F961B1">
        <w:rPr>
          <w:rFonts w:ascii="Times New Roman" w:eastAsia="仿宋_GB2312" w:hAnsi="Times New Roman"/>
          <w:sz w:val="24"/>
          <w:szCs w:val="24"/>
        </w:rPr>
        <w:t>均匀增加</w:t>
      </w:r>
      <w:r w:rsidRPr="00F961B1">
        <w:rPr>
          <w:rFonts w:ascii="Times New Roman" w:hAnsi="Times New Roman"/>
          <w:sz w:val="24"/>
          <w:szCs w:val="24"/>
        </w:rPr>
        <w:t>,</w:t>
      </w:r>
      <w:r w:rsidRPr="00F961B1">
        <w:rPr>
          <w:rFonts w:ascii="Times New Roman" w:hAnsi="Times New Roman"/>
          <w:i/>
          <w:sz w:val="24"/>
          <w:szCs w:val="24"/>
        </w:rPr>
        <w:t>E</w:t>
      </w:r>
      <w:r w:rsidRPr="00F961B1">
        <w:rPr>
          <w:rFonts w:ascii="Times New Roman" w:eastAsia="仿宋_GB2312" w:hAnsi="Times New Roman"/>
          <w:sz w:val="24"/>
          <w:szCs w:val="24"/>
        </w:rPr>
        <w:t>均匀减小</w:t>
      </w:r>
      <w:r w:rsidRPr="00F961B1">
        <w:rPr>
          <w:rFonts w:ascii="Times New Roman" w:hAnsi="Times New Roman"/>
          <w:sz w:val="24"/>
          <w:szCs w:val="24"/>
        </w:rPr>
        <w:t>,</w:t>
      </w:r>
      <w:r w:rsidRPr="00F961B1">
        <w:rPr>
          <w:rFonts w:ascii="Times New Roman" w:eastAsia="仿宋_GB2312" w:hAnsi="Times New Roman"/>
          <w:sz w:val="24"/>
          <w:szCs w:val="24"/>
        </w:rPr>
        <w:t>感应电流</w:t>
      </w:r>
      <w:r w:rsidRPr="00F961B1">
        <w:rPr>
          <w:rFonts w:ascii="Times New Roman" w:hAnsi="Times New Roman"/>
          <w:i/>
          <w:sz w:val="24"/>
          <w:szCs w:val="24"/>
        </w:rPr>
        <w:t>i</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可知感应电流均匀减小。同理</w:t>
      </w:r>
      <w:r w:rsidRPr="00F961B1">
        <w:rPr>
          <w:rFonts w:ascii="Times New Roman" w:hAnsi="Times New Roman"/>
          <w:sz w:val="24"/>
          <w:szCs w:val="24"/>
        </w:rPr>
        <w:t>,</w:t>
      </w:r>
      <w:r w:rsidRPr="00F961B1">
        <w:rPr>
          <w:rFonts w:ascii="Times New Roman" w:hAnsi="Times New Roman"/>
          <w:i/>
          <w:sz w:val="24"/>
          <w:szCs w:val="24"/>
        </w:rPr>
        <w:t>x</w:t>
      </w:r>
      <w:r w:rsidRPr="00F961B1">
        <w:rPr>
          <w:rFonts w:ascii="Times New Roman" w:eastAsia="仿宋_GB2312" w:hAnsi="Times New Roman"/>
          <w:sz w:val="24"/>
          <w:szCs w:val="24"/>
        </w:rPr>
        <w:t>从</w:t>
      </w:r>
      <w:r w:rsidRPr="00F961B1">
        <w:rPr>
          <w:rFonts w:ascii="Times New Roman" w:hAnsi="Times New Roman"/>
          <w:i/>
          <w:sz w:val="24"/>
          <w:szCs w:val="24"/>
        </w:rPr>
        <w:t>L~</w:t>
      </w:r>
      <w:r w:rsidRPr="00F961B1">
        <w:rPr>
          <w:rFonts w:ascii="Times New Roman" w:hAnsi="Times New Roman"/>
          <w:sz w:val="24"/>
          <w:szCs w:val="24"/>
        </w:rPr>
        <w:t>2</w:t>
      </w:r>
      <w:r w:rsidRPr="00F961B1">
        <w:rPr>
          <w:rFonts w:ascii="Times New Roman" w:hAnsi="Times New Roman"/>
          <w:i/>
          <w:sz w:val="24"/>
          <w:szCs w:val="24"/>
        </w:rPr>
        <w:t>L</w:t>
      </w:r>
      <w:r w:rsidRPr="00F961B1">
        <w:rPr>
          <w:rFonts w:ascii="Times New Roman" w:eastAsia="仿宋_GB2312" w:hAnsi="Times New Roman"/>
          <w:sz w:val="24"/>
          <w:szCs w:val="24"/>
        </w:rPr>
        <w:t>的过程中</w:t>
      </w:r>
      <w:r w:rsidRPr="00F961B1">
        <w:rPr>
          <w:rFonts w:ascii="Times New Roman" w:hAnsi="Times New Roman"/>
          <w:sz w:val="24"/>
          <w:szCs w:val="24"/>
        </w:rPr>
        <w:t>,</w:t>
      </w:r>
      <w:r w:rsidRPr="00F961B1">
        <w:rPr>
          <w:rFonts w:ascii="Times New Roman" w:eastAsia="仿宋_GB2312" w:hAnsi="Times New Roman"/>
          <w:sz w:val="24"/>
          <w:szCs w:val="24"/>
        </w:rPr>
        <w:t>根据楞次定律判断出感应电流方向沿</w:t>
      </w:r>
      <w:r w:rsidRPr="00F961B1">
        <w:rPr>
          <w:rFonts w:ascii="Times New Roman" w:hAnsi="Times New Roman"/>
          <w:i/>
          <w:sz w:val="24"/>
          <w:szCs w:val="24"/>
        </w:rPr>
        <w:t>a</w:t>
      </w:r>
      <w:r w:rsidRPr="002A027F">
        <w:rPr>
          <w:rFonts w:asciiTheme="majorEastAsia" w:eastAsiaTheme="majorEastAsia" w:hAnsiTheme="majorEastAsia"/>
          <w:sz w:val="24"/>
          <w:szCs w:val="24"/>
        </w:rPr>
        <w:t>→</w:t>
      </w:r>
      <w:r w:rsidRPr="00F961B1">
        <w:rPr>
          <w:rFonts w:ascii="Times New Roman" w:hAnsi="Times New Roman"/>
          <w:i/>
          <w:sz w:val="24"/>
          <w:szCs w:val="24"/>
        </w:rPr>
        <w:t>d</w:t>
      </w:r>
      <w:r w:rsidRPr="002A027F">
        <w:rPr>
          <w:rFonts w:asciiTheme="majorEastAsia" w:eastAsiaTheme="majorEastAsia" w:hAnsiTheme="majorEastAsia"/>
          <w:sz w:val="24"/>
          <w:szCs w:val="24"/>
        </w:rPr>
        <w:t>→</w:t>
      </w:r>
      <w:r w:rsidRPr="00F961B1">
        <w:rPr>
          <w:rFonts w:ascii="Times New Roman" w:hAnsi="Times New Roman"/>
          <w:i/>
          <w:sz w:val="24"/>
          <w:szCs w:val="24"/>
        </w:rPr>
        <w:t>c</w:t>
      </w:r>
      <w:r w:rsidRPr="002A027F">
        <w:rPr>
          <w:rFonts w:asciiTheme="majorEastAsia" w:eastAsiaTheme="majorEastAsia" w:hAnsiTheme="majorEastAsia"/>
          <w:sz w:val="24"/>
          <w:szCs w:val="24"/>
        </w:rPr>
        <w:t>→</w:t>
      </w:r>
      <w:r w:rsidRPr="00F961B1">
        <w:rPr>
          <w:rFonts w:ascii="Times New Roman" w:hAnsi="Times New Roman"/>
          <w:i/>
          <w:sz w:val="24"/>
          <w:szCs w:val="24"/>
        </w:rPr>
        <w:t>b</w:t>
      </w:r>
      <w:r w:rsidRPr="002A027F">
        <w:rPr>
          <w:rFonts w:asciiTheme="majorEastAsia" w:eastAsiaTheme="majorEastAsia" w:hAnsiTheme="majorEastAsia"/>
          <w:sz w:val="24"/>
          <w:szCs w:val="24"/>
        </w:rPr>
        <w:t>→</w:t>
      </w:r>
      <w:r w:rsidRPr="00F961B1">
        <w:rPr>
          <w:rFonts w:ascii="Times New Roman" w:hAnsi="Times New Roman"/>
          <w:i/>
          <w:sz w:val="24"/>
          <w:szCs w:val="24"/>
        </w:rPr>
        <w:t>a</w:t>
      </w:r>
      <w:r w:rsidRPr="00F961B1">
        <w:rPr>
          <w:rFonts w:ascii="Times New Roman" w:hAnsi="Times New Roman"/>
          <w:sz w:val="24"/>
          <w:szCs w:val="24"/>
        </w:rPr>
        <w:t>,</w:t>
      </w:r>
      <w:r w:rsidRPr="00F961B1">
        <w:rPr>
          <w:rFonts w:ascii="Times New Roman" w:eastAsia="仿宋_GB2312" w:hAnsi="Times New Roman"/>
          <w:sz w:val="24"/>
          <w:szCs w:val="24"/>
        </w:rPr>
        <w:t>为负值</w:t>
      </w:r>
      <w:r w:rsidRPr="00F961B1">
        <w:rPr>
          <w:rFonts w:ascii="Times New Roman" w:hAnsi="Times New Roman"/>
          <w:sz w:val="24"/>
          <w:szCs w:val="24"/>
        </w:rPr>
        <w:t>,</w:t>
      </w:r>
      <w:r w:rsidRPr="00F961B1">
        <w:rPr>
          <w:rFonts w:ascii="Times New Roman" w:eastAsia="仿宋_GB2312" w:hAnsi="Times New Roman"/>
          <w:sz w:val="24"/>
          <w:szCs w:val="24"/>
        </w:rPr>
        <w:t>感应电流仍均匀减小</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w:t>
      </w:r>
      <w:r w:rsidRPr="00F961B1">
        <w:rPr>
          <w:rFonts w:ascii="Times New Roman" w:hAnsi="Times New Roman"/>
          <w:sz w:val="24"/>
          <w:szCs w:val="24"/>
        </w:rPr>
        <w:t>B</w:t>
      </w:r>
      <w:r w:rsidRPr="00F961B1">
        <w:rPr>
          <w:rFonts w:ascii="Times New Roman" w:eastAsia="仿宋_GB2312" w:hAnsi="Times New Roman"/>
          <w:sz w:val="24"/>
          <w:szCs w:val="24"/>
        </w:rPr>
        <w:t>、</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,D</w:t>
      </w:r>
      <w:r w:rsidRPr="00F961B1">
        <w:rPr>
          <w:rFonts w:ascii="Times New Roman" w:eastAsia="仿宋_GB2312" w:hAnsi="Times New Roman"/>
          <w:sz w:val="24"/>
          <w:szCs w:val="24"/>
        </w:rPr>
        <w:t>正确。</w:t>
      </w:r>
    </w:p>
    <w:p w:rsidR="00792F36" w:rsidRPr="00F961B1" w:rsidRDefault="00792F36" w:rsidP="00792F36">
      <w:pPr>
        <w:tabs>
          <w:tab w:val="left" w:pos="4678"/>
        </w:tabs>
        <w:snapToGrid w:val="0"/>
        <w:spacing w:after="113" w:line="360" w:lineRule="auto"/>
        <w:jc w:val="center"/>
        <w:rPr>
          <w:rFonts w:ascii="Times New Roman" w:hAnsi="Times New Roman"/>
          <w:sz w:val="24"/>
          <w:szCs w:val="24"/>
        </w:rPr>
      </w:pPr>
      <w:r w:rsidRPr="00F961B1">
        <w:rPr>
          <w:rFonts w:ascii="Times New Roman" w:hAnsi="Times New Roman"/>
          <w:sz w:val="24"/>
          <w:szCs w:val="24"/>
        </w:rPr>
        <w:t>B</w:t>
      </w:r>
      <w:r w:rsidRPr="00F961B1">
        <w:rPr>
          <w:rFonts w:ascii="Times New Roman" w:eastAsia="黑体" w:hAnsi="Times New Roman"/>
          <w:sz w:val="24"/>
          <w:szCs w:val="24"/>
        </w:rPr>
        <w:t>级</w:t>
      </w:r>
      <w:r w:rsidRPr="00F961B1">
        <w:rPr>
          <w:rFonts w:ascii="Times New Roman" w:hAnsi="Times New Roman"/>
          <w:sz w:val="24"/>
          <w:szCs w:val="24"/>
        </w:rPr>
        <w:t xml:space="preserve">　</w:t>
      </w:r>
      <w:r w:rsidRPr="00F961B1">
        <w:rPr>
          <w:rFonts w:ascii="Times New Roman" w:eastAsia="黑体" w:hAnsi="Times New Roman"/>
          <w:sz w:val="24"/>
          <w:szCs w:val="24"/>
        </w:rPr>
        <w:t>综合提升练</w:t>
      </w:r>
    </w:p>
    <w:p w:rsidR="00792F36" w:rsidRPr="00F961B1" w:rsidRDefault="00460EE4" w:rsidP="00792F36">
      <w:pPr>
        <w:tabs>
          <w:tab w:val="left" w:pos="4678"/>
        </w:tabs>
        <w:snapToGrid w:val="0"/>
        <w:spacing w:line="360" w:lineRule="auto"/>
        <w:rPr>
          <w:rFonts w:ascii="Times New Roman" w:hAnsi="Times New Roman"/>
          <w:sz w:val="24"/>
          <w:szCs w:val="24"/>
        </w:rPr>
      </w:pPr>
      <w:r>
        <w:rPr>
          <w:rFonts w:ascii="Times New Roman" w:hAnsi="Times New Roman"/>
          <w:sz w:val="24"/>
          <w:szCs w:val="24"/>
        </w:rPr>
        <w:t>7</w:t>
      </w:r>
      <w:r w:rsidR="00792F36" w:rsidRPr="00F961B1">
        <w:rPr>
          <w:rFonts w:ascii="Times New Roman" w:hAnsi="Times New Roman"/>
          <w:sz w:val="24"/>
          <w:szCs w:val="24"/>
        </w:rPr>
        <w:t>.(2026·</w:t>
      </w:r>
      <w:r w:rsidR="00792F36" w:rsidRPr="00F961B1">
        <w:rPr>
          <w:rFonts w:ascii="Times New Roman" w:eastAsia="楷体_GB2312" w:hAnsi="Times New Roman"/>
          <w:sz w:val="24"/>
          <w:szCs w:val="24"/>
        </w:rPr>
        <w:t>福建厦门高三</w:t>
      </w:r>
      <w:r>
        <w:rPr>
          <w:rFonts w:ascii="Times New Roman" w:eastAsia="楷体_GB2312" w:hAnsi="Times New Roman" w:hint="eastAsia"/>
          <w:sz w:val="24"/>
          <w:szCs w:val="24"/>
        </w:rPr>
        <w:t>月</w:t>
      </w:r>
      <w:r>
        <w:rPr>
          <w:rFonts w:ascii="Times New Roman" w:eastAsia="楷体_GB2312" w:hAnsi="Times New Roman"/>
          <w:sz w:val="24"/>
          <w:szCs w:val="24"/>
        </w:rPr>
        <w:t>考</w:t>
      </w:r>
      <w:r w:rsidR="00792F36" w:rsidRPr="00F961B1">
        <w:rPr>
          <w:rFonts w:ascii="Times New Roman" w:hAnsi="Times New Roman"/>
          <w:sz w:val="24"/>
          <w:szCs w:val="24"/>
        </w:rPr>
        <w:t>)</w:t>
      </w:r>
      <w:r w:rsidR="00792F36" w:rsidRPr="00F961B1">
        <w:rPr>
          <w:rFonts w:ascii="Times New Roman" w:hAnsi="Times New Roman"/>
          <w:sz w:val="24"/>
          <w:szCs w:val="24"/>
        </w:rPr>
        <w:t>如图甲所示</w:t>
      </w:r>
      <w:r w:rsidR="00792F36" w:rsidRPr="00F961B1">
        <w:rPr>
          <w:rFonts w:ascii="Times New Roman" w:hAnsi="Times New Roman"/>
          <w:sz w:val="24"/>
          <w:szCs w:val="24"/>
        </w:rPr>
        <w:t>,</w:t>
      </w:r>
      <w:r w:rsidR="00792F36" w:rsidRPr="00F961B1">
        <w:rPr>
          <w:rFonts w:ascii="Times New Roman" w:hAnsi="Times New Roman"/>
          <w:sz w:val="24"/>
          <w:szCs w:val="24"/>
        </w:rPr>
        <w:t>导体棒</w:t>
      </w:r>
      <w:r w:rsidR="00792F36" w:rsidRPr="00F961B1">
        <w:rPr>
          <w:rFonts w:ascii="Times New Roman" w:hAnsi="Times New Roman"/>
          <w:i/>
          <w:sz w:val="24"/>
          <w:szCs w:val="24"/>
        </w:rPr>
        <w:t>MN</w:t>
      </w:r>
      <w:r w:rsidR="00792F36" w:rsidRPr="00F961B1">
        <w:rPr>
          <w:rFonts w:ascii="Times New Roman" w:hAnsi="Times New Roman"/>
          <w:sz w:val="24"/>
          <w:szCs w:val="24"/>
        </w:rPr>
        <w:t>置于水平导轨上</w:t>
      </w:r>
      <w:r w:rsidR="00792F36" w:rsidRPr="00F961B1">
        <w:rPr>
          <w:rFonts w:ascii="Times New Roman" w:hAnsi="Times New Roman"/>
          <w:sz w:val="24"/>
          <w:szCs w:val="24"/>
        </w:rPr>
        <w:t>,</w:t>
      </w:r>
      <w:r w:rsidR="00792F36" w:rsidRPr="00F961B1">
        <w:rPr>
          <w:rFonts w:ascii="Times New Roman" w:hAnsi="Times New Roman"/>
          <w:i/>
          <w:sz w:val="24"/>
          <w:szCs w:val="24"/>
        </w:rPr>
        <w:t>PQMN</w:t>
      </w:r>
      <w:r w:rsidR="00792F36" w:rsidRPr="00F961B1">
        <w:rPr>
          <w:rFonts w:ascii="Times New Roman" w:hAnsi="Times New Roman"/>
          <w:sz w:val="24"/>
          <w:szCs w:val="24"/>
        </w:rPr>
        <w:t>所围的面积为</w:t>
      </w:r>
      <w:r w:rsidR="00792F36" w:rsidRPr="00F961B1">
        <w:rPr>
          <w:rFonts w:ascii="Times New Roman" w:hAnsi="Times New Roman"/>
          <w:i/>
          <w:sz w:val="24"/>
          <w:szCs w:val="24"/>
        </w:rPr>
        <w:t>S</w:t>
      </w:r>
      <w:r w:rsidR="00792F36" w:rsidRPr="00F961B1">
        <w:rPr>
          <w:rFonts w:ascii="Times New Roman" w:hAnsi="Times New Roman"/>
          <w:sz w:val="24"/>
          <w:szCs w:val="24"/>
        </w:rPr>
        <w:t>,</w:t>
      </w:r>
      <w:r w:rsidR="00792F36" w:rsidRPr="00F961B1">
        <w:rPr>
          <w:rFonts w:ascii="Times New Roman" w:hAnsi="Times New Roman"/>
          <w:i/>
          <w:sz w:val="24"/>
          <w:szCs w:val="24"/>
        </w:rPr>
        <w:t>PQ</w:t>
      </w:r>
      <w:r w:rsidR="00792F36" w:rsidRPr="00F961B1">
        <w:rPr>
          <w:rFonts w:ascii="Times New Roman" w:hAnsi="Times New Roman"/>
          <w:sz w:val="24"/>
          <w:szCs w:val="24"/>
        </w:rPr>
        <w:t>之间有阻值为</w:t>
      </w:r>
      <w:r w:rsidR="00792F36" w:rsidRPr="00F961B1">
        <w:rPr>
          <w:rFonts w:ascii="Times New Roman" w:hAnsi="Times New Roman"/>
          <w:i/>
          <w:sz w:val="24"/>
          <w:szCs w:val="24"/>
        </w:rPr>
        <w:t>R</w:t>
      </w:r>
      <w:r w:rsidR="00792F36" w:rsidRPr="00F961B1">
        <w:rPr>
          <w:rFonts w:ascii="Times New Roman" w:hAnsi="Times New Roman"/>
          <w:sz w:val="24"/>
          <w:szCs w:val="24"/>
        </w:rPr>
        <w:t>的电阻</w:t>
      </w:r>
      <w:r w:rsidR="00792F36" w:rsidRPr="00F961B1">
        <w:rPr>
          <w:rFonts w:ascii="Times New Roman" w:hAnsi="Times New Roman"/>
          <w:sz w:val="24"/>
          <w:szCs w:val="24"/>
        </w:rPr>
        <w:t>,</w:t>
      </w:r>
      <w:r w:rsidR="00792F36" w:rsidRPr="00F961B1">
        <w:rPr>
          <w:rFonts w:ascii="Times New Roman" w:hAnsi="Times New Roman"/>
          <w:sz w:val="24"/>
          <w:szCs w:val="24"/>
        </w:rPr>
        <w:t>不计导轨和导体棒的电阻。导轨所在区域内存在沿竖直方向的匀强磁场</w:t>
      </w:r>
      <w:r w:rsidR="00792F36" w:rsidRPr="00F961B1">
        <w:rPr>
          <w:rFonts w:ascii="Times New Roman" w:hAnsi="Times New Roman"/>
          <w:sz w:val="24"/>
          <w:szCs w:val="24"/>
        </w:rPr>
        <w:t>,</w:t>
      </w:r>
      <w:r w:rsidR="00792F36" w:rsidRPr="00F961B1">
        <w:rPr>
          <w:rFonts w:ascii="Times New Roman" w:hAnsi="Times New Roman"/>
          <w:sz w:val="24"/>
          <w:szCs w:val="24"/>
        </w:rPr>
        <w:t>规定磁场方向竖直向上为正</w:t>
      </w:r>
      <w:r w:rsidR="00792F36" w:rsidRPr="00F961B1">
        <w:rPr>
          <w:rFonts w:ascii="Times New Roman" w:hAnsi="Times New Roman"/>
          <w:sz w:val="24"/>
          <w:szCs w:val="24"/>
        </w:rPr>
        <w:t>,</w:t>
      </w:r>
      <w:r w:rsidR="00792F36" w:rsidRPr="00F961B1">
        <w:rPr>
          <w:rFonts w:ascii="Times New Roman" w:hAnsi="Times New Roman"/>
          <w:sz w:val="24"/>
          <w:szCs w:val="24"/>
        </w:rPr>
        <w:t>在</w:t>
      </w:r>
      <w:r w:rsidR="00792F36" w:rsidRPr="00F961B1">
        <w:rPr>
          <w:rFonts w:ascii="Times New Roman" w:hAnsi="Times New Roman"/>
          <w:sz w:val="24"/>
          <w:szCs w:val="24"/>
        </w:rPr>
        <w:t>0</w:t>
      </w:r>
      <w:r w:rsidR="00792F36" w:rsidRPr="00F961B1">
        <w:rPr>
          <w:rFonts w:ascii="Times New Roman" w:hAnsi="Times New Roman"/>
          <w:i/>
          <w:sz w:val="24"/>
          <w:szCs w:val="24"/>
        </w:rPr>
        <w:t>~</w:t>
      </w:r>
      <w:r w:rsidR="00792F36" w:rsidRPr="00F961B1">
        <w:rPr>
          <w:rFonts w:ascii="Times New Roman" w:hAnsi="Times New Roman"/>
          <w:sz w:val="24"/>
          <w:szCs w:val="24"/>
        </w:rPr>
        <w:t>2</w:t>
      </w:r>
      <w:r w:rsidR="00792F36" w:rsidRPr="00F961B1">
        <w:rPr>
          <w:rFonts w:ascii="Times New Roman" w:hAnsi="Times New Roman"/>
          <w:i/>
          <w:sz w:val="24"/>
          <w:szCs w:val="24"/>
        </w:rPr>
        <w:t>t</w:t>
      </w:r>
      <w:r w:rsidR="00792F36" w:rsidRPr="00F961B1">
        <w:rPr>
          <w:rFonts w:ascii="Times New Roman" w:hAnsi="Times New Roman"/>
          <w:sz w:val="24"/>
          <w:szCs w:val="24"/>
          <w:vertAlign w:val="subscript"/>
        </w:rPr>
        <w:t>0</w:t>
      </w:r>
      <w:r w:rsidR="00792F36" w:rsidRPr="00F961B1">
        <w:rPr>
          <w:rFonts w:ascii="Times New Roman" w:hAnsi="Times New Roman"/>
          <w:sz w:val="24"/>
          <w:szCs w:val="24"/>
        </w:rPr>
        <w:t>时间内磁感应强度的变化情况如图乙所示</w:t>
      </w:r>
      <w:r w:rsidR="00792F36" w:rsidRPr="00F961B1">
        <w:rPr>
          <w:rFonts w:ascii="Times New Roman" w:hAnsi="Times New Roman"/>
          <w:sz w:val="24"/>
          <w:szCs w:val="24"/>
        </w:rPr>
        <w:t>,</w:t>
      </w:r>
      <w:r w:rsidR="00792F36" w:rsidRPr="00F961B1">
        <w:rPr>
          <w:rFonts w:ascii="Times New Roman" w:hAnsi="Times New Roman"/>
          <w:sz w:val="24"/>
          <w:szCs w:val="24"/>
        </w:rPr>
        <w:t>导体棒</w:t>
      </w:r>
      <w:r w:rsidR="00792F36" w:rsidRPr="00F961B1">
        <w:rPr>
          <w:rFonts w:ascii="Times New Roman" w:hAnsi="Times New Roman"/>
          <w:i/>
          <w:sz w:val="24"/>
          <w:szCs w:val="24"/>
        </w:rPr>
        <w:t>MN</w:t>
      </w:r>
      <w:r w:rsidR="00792F36" w:rsidRPr="00F961B1">
        <w:rPr>
          <w:rFonts w:ascii="Times New Roman" w:hAnsi="Times New Roman"/>
          <w:sz w:val="24"/>
          <w:szCs w:val="24"/>
        </w:rPr>
        <w:t>始终处于静止状态。下列说法正确的是</w:t>
      </w:r>
      <w:r w:rsidR="00792F36" w:rsidRPr="00F961B1">
        <w:rPr>
          <w:rFonts w:ascii="Times New Roman" w:hAnsi="Times New Roman"/>
          <w:sz w:val="24"/>
          <w:szCs w:val="24"/>
        </w:rPr>
        <w:t>(</w:t>
      </w:r>
      <w:r w:rsidR="00792F36" w:rsidRPr="00F961B1">
        <w:rPr>
          <w:rFonts w:ascii="Times New Roman" w:hAnsi="Times New Roman"/>
          <w:sz w:val="24"/>
          <w:szCs w:val="24"/>
        </w:rPr>
        <w:t xml:space="preserve">　　</w:t>
      </w:r>
      <w:r w:rsidR="00792F36"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757F8C13" wp14:editId="392DB16F">
            <wp:extent cx="2340610" cy="1184910"/>
            <wp:effectExtent l="0" t="0" r="2540" b="0"/>
            <wp:docPr id="1229"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40610" cy="1184910"/>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时间内</w:t>
      </w:r>
      <w:r w:rsidRPr="00F961B1">
        <w:rPr>
          <w:rFonts w:ascii="Times New Roman" w:hAnsi="Times New Roman"/>
          <w:sz w:val="24"/>
          <w:szCs w:val="24"/>
        </w:rPr>
        <w:t>,</w:t>
      </w:r>
      <w:r w:rsidRPr="00F961B1">
        <w:rPr>
          <w:rFonts w:ascii="Times New Roman" w:hAnsi="Times New Roman"/>
          <w:sz w:val="24"/>
          <w:szCs w:val="24"/>
        </w:rPr>
        <w:t>导体棒受到的导轨的摩擦力方向向左</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内</w:t>
      </w:r>
      <w:r w:rsidRPr="00F961B1">
        <w:rPr>
          <w:rFonts w:ascii="Times New Roman" w:hAnsi="Times New Roman"/>
          <w:sz w:val="24"/>
          <w:szCs w:val="24"/>
        </w:rPr>
        <w:t>,</w:t>
      </w:r>
      <w:r w:rsidRPr="00F961B1">
        <w:rPr>
          <w:rFonts w:ascii="Times New Roman" w:hAnsi="Times New Roman"/>
          <w:sz w:val="24"/>
          <w:szCs w:val="24"/>
        </w:rPr>
        <w:t>通过导体棒的电流方向为</w:t>
      </w:r>
      <w:r w:rsidRPr="00F961B1">
        <w:rPr>
          <w:rFonts w:ascii="Times New Roman" w:hAnsi="Times New Roman"/>
          <w:i/>
          <w:sz w:val="24"/>
          <w:szCs w:val="24"/>
        </w:rPr>
        <w:t>M</w:t>
      </w:r>
      <w:r w:rsidRPr="00F961B1">
        <w:rPr>
          <w:rFonts w:ascii="Times New Roman" w:hAnsi="Times New Roman"/>
          <w:sz w:val="24"/>
          <w:szCs w:val="24"/>
        </w:rPr>
        <w:t>到</w:t>
      </w:r>
      <w:r w:rsidRPr="00F961B1">
        <w:rPr>
          <w:rFonts w:ascii="Times New Roman" w:hAnsi="Times New Roman"/>
          <w:i/>
          <w:sz w:val="24"/>
          <w:szCs w:val="24"/>
        </w:rPr>
        <w:t>N</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在</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内</w:t>
      </w:r>
      <w:r w:rsidRPr="00F961B1">
        <w:rPr>
          <w:rFonts w:ascii="Times New Roman" w:hAnsi="Times New Roman"/>
          <w:sz w:val="24"/>
          <w:szCs w:val="24"/>
        </w:rPr>
        <w:t>,</w:t>
      </w:r>
      <w:r w:rsidRPr="00F961B1">
        <w:rPr>
          <w:rFonts w:ascii="Times New Roman" w:hAnsi="Times New Roman"/>
          <w:sz w:val="24"/>
          <w:szCs w:val="24"/>
        </w:rPr>
        <w:t>通过电阻</w:t>
      </w:r>
      <w:r w:rsidRPr="00F961B1">
        <w:rPr>
          <w:rFonts w:ascii="Times New Roman" w:hAnsi="Times New Roman"/>
          <w:i/>
          <w:sz w:val="24"/>
          <w:szCs w:val="24"/>
        </w:rPr>
        <w:t>R</w:t>
      </w:r>
      <w:r w:rsidRPr="00F961B1">
        <w:rPr>
          <w:rFonts w:ascii="Times New Roman" w:hAnsi="Times New Roman"/>
          <w:sz w:val="24"/>
          <w:szCs w:val="24"/>
        </w:rPr>
        <w:t>的电流大小为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S</m:t>
            </m:r>
          </m:num>
          <m:den>
            <m:r>
              <w:rPr>
                <w:rFonts w:ascii="Cambria Math" w:hAnsi="Cambria Math"/>
                <w:sz w:val="24"/>
                <w:szCs w:val="24"/>
              </w:rPr>
              <m:t>R</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在</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时间内</w:t>
      </w:r>
      <w:r w:rsidRPr="00F961B1">
        <w:rPr>
          <w:rFonts w:ascii="Times New Roman" w:hAnsi="Times New Roman"/>
          <w:sz w:val="24"/>
          <w:szCs w:val="24"/>
        </w:rPr>
        <w:t>,</w:t>
      </w:r>
      <w:r w:rsidRPr="00F961B1">
        <w:rPr>
          <w:rFonts w:ascii="Times New Roman" w:hAnsi="Times New Roman"/>
          <w:sz w:val="24"/>
          <w:szCs w:val="24"/>
        </w:rPr>
        <w:t>通过电阻</w:t>
      </w:r>
      <w:r w:rsidRPr="00F961B1">
        <w:rPr>
          <w:rFonts w:ascii="Times New Roman" w:hAnsi="Times New Roman"/>
          <w:i/>
          <w:sz w:val="24"/>
          <w:szCs w:val="24"/>
        </w:rPr>
        <w:t>R</w:t>
      </w:r>
      <w:r w:rsidRPr="00F961B1">
        <w:rPr>
          <w:rFonts w:ascii="Times New Roman" w:hAnsi="Times New Roman"/>
          <w:sz w:val="24"/>
          <w:szCs w:val="24"/>
        </w:rPr>
        <w:t>的电荷量为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S</m:t>
            </m:r>
          </m:num>
          <m:den>
            <m:r>
              <w:rPr>
                <w:rFonts w:ascii="Cambria Math" w:hAnsi="Cambria Math"/>
                <w:sz w:val="24"/>
                <w:szCs w:val="24"/>
              </w:rPr>
              <m:t>R</m:t>
            </m:r>
          </m:den>
        </m:f>
      </m:oMath>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D</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由题图乙可知</w:t>
      </w:r>
      <w:r w:rsidRPr="00F961B1">
        <w:rPr>
          <w:rFonts w:ascii="Times New Roman" w:hAnsi="Times New Roman"/>
          <w:sz w:val="24"/>
          <w:szCs w:val="24"/>
        </w:rPr>
        <w:t>,</w:t>
      </w:r>
      <w:r w:rsidRPr="00F961B1">
        <w:rPr>
          <w:rFonts w:ascii="Times New Roman" w:eastAsia="仿宋_GB2312" w:hAnsi="Times New Roman"/>
          <w:sz w:val="24"/>
          <w:szCs w:val="24"/>
        </w:rPr>
        <w:t>在</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穿过回路的磁通量增加</w:t>
      </w:r>
      <w:r w:rsidRPr="00F961B1">
        <w:rPr>
          <w:rFonts w:ascii="Times New Roman" w:hAnsi="Times New Roman"/>
          <w:sz w:val="24"/>
          <w:szCs w:val="24"/>
        </w:rPr>
        <w:t>,</w:t>
      </w:r>
      <w:r w:rsidRPr="00F961B1">
        <w:rPr>
          <w:rFonts w:ascii="Times New Roman" w:eastAsia="仿宋_GB2312" w:hAnsi="Times New Roman"/>
          <w:sz w:val="24"/>
          <w:szCs w:val="24"/>
        </w:rPr>
        <w:t>由楞次定律可知</w:t>
      </w:r>
      <w:r w:rsidRPr="00F961B1">
        <w:rPr>
          <w:rFonts w:ascii="Times New Roman" w:hAnsi="Times New Roman"/>
          <w:sz w:val="24"/>
          <w:szCs w:val="24"/>
        </w:rPr>
        <w:t>,</w:t>
      </w:r>
      <w:r w:rsidRPr="00F961B1">
        <w:rPr>
          <w:rFonts w:ascii="Times New Roman" w:eastAsia="仿宋_GB2312" w:hAnsi="Times New Roman"/>
          <w:sz w:val="24"/>
          <w:szCs w:val="24"/>
        </w:rPr>
        <w:t>为阻碍磁通量的增加</w:t>
      </w:r>
      <w:r w:rsidRPr="00F961B1">
        <w:rPr>
          <w:rFonts w:ascii="Times New Roman" w:hAnsi="Times New Roman"/>
          <w:sz w:val="24"/>
          <w:szCs w:val="24"/>
        </w:rPr>
        <w:t>,</w:t>
      </w:r>
      <w:r w:rsidRPr="00F961B1">
        <w:rPr>
          <w:rFonts w:ascii="Times New Roman" w:eastAsia="仿宋_GB2312" w:hAnsi="Times New Roman"/>
          <w:sz w:val="24"/>
          <w:szCs w:val="24"/>
        </w:rPr>
        <w:t>导体棒有向左的运动趋势</w:t>
      </w:r>
      <w:r w:rsidRPr="00F961B1">
        <w:rPr>
          <w:rFonts w:ascii="Times New Roman" w:hAnsi="Times New Roman"/>
          <w:sz w:val="24"/>
          <w:szCs w:val="24"/>
        </w:rPr>
        <w:t>,</w:t>
      </w:r>
      <w:r w:rsidRPr="00F961B1">
        <w:rPr>
          <w:rFonts w:ascii="Times New Roman" w:eastAsia="仿宋_GB2312" w:hAnsi="Times New Roman"/>
          <w:sz w:val="24"/>
          <w:szCs w:val="24"/>
        </w:rPr>
        <w:t>导体棒受到向右的摩擦力</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由题图乙可知</w:t>
      </w:r>
      <w:r w:rsidRPr="00F961B1">
        <w:rPr>
          <w:rFonts w:ascii="Times New Roman" w:hAnsi="Times New Roman"/>
          <w:sz w:val="24"/>
          <w:szCs w:val="24"/>
        </w:rPr>
        <w:t>,</w:t>
      </w:r>
      <w:r w:rsidRPr="00F961B1">
        <w:rPr>
          <w:rFonts w:ascii="Times New Roman" w:eastAsia="仿宋_GB2312" w:hAnsi="Times New Roman"/>
          <w:sz w:val="24"/>
          <w:szCs w:val="24"/>
        </w:rPr>
        <w:t>在</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内磁感应强度减小</w:t>
      </w:r>
      <w:r w:rsidRPr="00F961B1">
        <w:rPr>
          <w:rFonts w:ascii="Times New Roman" w:hAnsi="Times New Roman"/>
          <w:sz w:val="24"/>
          <w:szCs w:val="24"/>
        </w:rPr>
        <w:t>,</w:t>
      </w:r>
      <w:r w:rsidRPr="00F961B1">
        <w:rPr>
          <w:rFonts w:ascii="Times New Roman" w:eastAsia="仿宋_GB2312" w:hAnsi="Times New Roman"/>
          <w:sz w:val="24"/>
          <w:szCs w:val="24"/>
        </w:rPr>
        <w:t>穿过闭合回路的磁通量减少</w:t>
      </w:r>
      <w:r w:rsidRPr="00F961B1">
        <w:rPr>
          <w:rFonts w:ascii="Times New Roman" w:hAnsi="Times New Roman"/>
          <w:sz w:val="24"/>
          <w:szCs w:val="24"/>
        </w:rPr>
        <w:t>,</w:t>
      </w:r>
      <w:r w:rsidRPr="00F961B1">
        <w:rPr>
          <w:rFonts w:ascii="Times New Roman" w:eastAsia="仿宋_GB2312" w:hAnsi="Times New Roman"/>
          <w:sz w:val="24"/>
          <w:szCs w:val="24"/>
        </w:rPr>
        <w:t>由楞次定律可知</w:t>
      </w:r>
      <w:r w:rsidRPr="00F961B1">
        <w:rPr>
          <w:rFonts w:ascii="Times New Roman" w:hAnsi="Times New Roman"/>
          <w:sz w:val="24"/>
          <w:szCs w:val="24"/>
        </w:rPr>
        <w:t>,</w:t>
      </w:r>
      <w:r w:rsidRPr="00F961B1">
        <w:rPr>
          <w:rFonts w:ascii="Times New Roman" w:eastAsia="仿宋_GB2312" w:hAnsi="Times New Roman"/>
          <w:sz w:val="24"/>
          <w:szCs w:val="24"/>
        </w:rPr>
        <w:t>感应电流沿逆时针方向</w:t>
      </w:r>
      <w:r w:rsidRPr="00F961B1">
        <w:rPr>
          <w:rFonts w:ascii="Times New Roman" w:hAnsi="Times New Roman"/>
          <w:sz w:val="24"/>
          <w:szCs w:val="24"/>
        </w:rPr>
        <w:t>,</w:t>
      </w:r>
      <w:r w:rsidRPr="00F961B1">
        <w:rPr>
          <w:rFonts w:ascii="Times New Roman" w:eastAsia="仿宋_GB2312" w:hAnsi="Times New Roman"/>
          <w:sz w:val="24"/>
          <w:szCs w:val="24"/>
        </w:rPr>
        <w:t>通过导体棒的电流方向为</w:t>
      </w:r>
      <w:r w:rsidRPr="00F961B1">
        <w:rPr>
          <w:rFonts w:ascii="Times New Roman" w:hAnsi="Times New Roman"/>
          <w:i/>
          <w:sz w:val="24"/>
          <w:szCs w:val="24"/>
        </w:rPr>
        <w:t>N</w:t>
      </w:r>
      <w:r w:rsidRPr="00F961B1">
        <w:rPr>
          <w:rFonts w:ascii="Times New Roman" w:eastAsia="仿宋_GB2312" w:hAnsi="Times New Roman"/>
          <w:sz w:val="24"/>
          <w:szCs w:val="24"/>
        </w:rPr>
        <w:t>到</w:t>
      </w:r>
      <w:r w:rsidRPr="00F961B1">
        <w:rPr>
          <w:rFonts w:ascii="Times New Roman" w:hAnsi="Times New Roman"/>
          <w:i/>
          <w:sz w:val="24"/>
          <w:szCs w:val="24"/>
        </w:rPr>
        <w:t>M</w:t>
      </w:r>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在</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由法拉第电磁感应定律得</w:t>
      </w:r>
      <w:r w:rsidRPr="00F961B1">
        <w:rPr>
          <w:rFonts w:ascii="Times New Roman" w:hAnsi="Times New Roman"/>
          <w:i/>
          <w:sz w:val="24"/>
          <w:szCs w:val="24"/>
        </w:rPr>
        <w:t>E</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Φ</m:t>
                </m:r>
              </m:e>
              <m:sub>
                <m:r>
                  <m:rPr>
                    <m:sty m:val="p"/>
                  </m:rPr>
                  <w:rPr>
                    <w:rFonts w:ascii="Cambria Math" w:hAnsi="Cambria Math"/>
                    <w:sz w:val="24"/>
                    <w:szCs w:val="24"/>
                  </w:rPr>
                  <m:t>2</m:t>
                </m:r>
              </m:sub>
            </m:sSub>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w:r w:rsidRPr="00F961B1">
        <w:rPr>
          <w:rFonts w:ascii="Times New Roman" w:hAnsi="Times New Roman"/>
          <w:i/>
          <w:sz w:val="24"/>
          <w:szCs w:val="24"/>
        </w:rPr>
        <w:t>S</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2</m:t>
                </m:r>
              </m:sub>
            </m:sSub>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S</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961B1">
        <w:rPr>
          <w:rFonts w:ascii="Times New Roman" w:hAnsi="Times New Roman"/>
          <w:sz w:val="24"/>
          <w:szCs w:val="24"/>
        </w:rPr>
        <w:t>,</w:t>
      </w:r>
      <w:r w:rsidRPr="00F961B1">
        <w:rPr>
          <w:rFonts w:ascii="Times New Roman" w:eastAsia="仿宋_GB2312" w:hAnsi="Times New Roman"/>
          <w:sz w:val="24"/>
          <w:szCs w:val="24"/>
        </w:rPr>
        <w:t>则感应电流为</w:t>
      </w:r>
      <w:r w:rsidRPr="00F961B1">
        <w:rPr>
          <w:rFonts w:ascii="Times New Roman" w:hAnsi="Times New Roman"/>
          <w:i/>
          <w:sz w:val="24"/>
          <w:szCs w:val="24"/>
        </w:rPr>
        <w:t>I</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2</m:t>
                </m:r>
              </m:sub>
            </m:sSub>
          </m:num>
          <m:den>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S</m:t>
            </m:r>
          </m:num>
          <m:den>
            <m:r>
              <w:rPr>
                <w:rFonts w:ascii="Cambria Math" w:hAnsi="Cambria Math"/>
                <w:sz w:val="24"/>
                <w:szCs w:val="24"/>
              </w:rPr>
              <m:t>R</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在</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内</w:t>
      </w:r>
      <w:r w:rsidRPr="00F961B1">
        <w:rPr>
          <w:rFonts w:ascii="Times New Roman" w:hAnsi="Times New Roman"/>
          <w:sz w:val="24"/>
          <w:szCs w:val="24"/>
        </w:rPr>
        <w:t>,</w:t>
      </w:r>
      <w:r w:rsidRPr="00F961B1">
        <w:rPr>
          <w:rFonts w:ascii="Times New Roman" w:eastAsia="仿宋_GB2312" w:hAnsi="Times New Roman"/>
          <w:sz w:val="24"/>
          <w:szCs w:val="24"/>
        </w:rPr>
        <w:t>感应电动势</w:t>
      </w:r>
      <w:r w:rsidRPr="00F961B1">
        <w:rPr>
          <w:rFonts w:ascii="Times New Roman" w:hAnsi="Times New Roman"/>
          <w:i/>
          <w:sz w:val="24"/>
          <w:szCs w:val="24"/>
        </w:rPr>
        <w:t>E</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Φ</m:t>
                </m:r>
              </m:e>
              <m:sub>
                <m:r>
                  <m:rPr>
                    <m:sty m:val="p"/>
                  </m:rPr>
                  <w:rPr>
                    <w:rFonts w:ascii="Cambria Math" w:hAnsi="Cambria Math"/>
                    <w:sz w:val="24"/>
                    <w:szCs w:val="24"/>
                  </w:rPr>
                  <m:t>1</m:t>
                </m:r>
              </m:sub>
            </m:sSub>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S</m:t>
            </m:r>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961B1">
        <w:rPr>
          <w:rFonts w:ascii="Times New Roman" w:hAnsi="Times New Roman"/>
          <w:sz w:val="24"/>
          <w:szCs w:val="24"/>
        </w:rPr>
        <w:t>,</w:t>
      </w:r>
      <w:r w:rsidRPr="00F961B1">
        <w:rPr>
          <w:rFonts w:ascii="Times New Roman" w:eastAsia="仿宋_GB2312" w:hAnsi="Times New Roman"/>
          <w:sz w:val="24"/>
          <w:szCs w:val="24"/>
        </w:rPr>
        <w:t>感应电流为</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1</m:t>
                </m:r>
              </m:sub>
            </m:sSub>
          </m:num>
          <m:den>
            <m:r>
              <w:rPr>
                <w:rFonts w:ascii="Cambria Math" w:hAnsi="Cambria Math"/>
                <w:sz w:val="24"/>
                <w:szCs w:val="24"/>
              </w:rPr>
              <m:t>R</m:t>
            </m:r>
          </m:den>
        </m:f>
      </m:oMath>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S</m:t>
            </m:r>
          </m:num>
          <m:den>
            <m:r>
              <w:rPr>
                <w:rFonts w:ascii="Cambria Math" w:hAnsi="Cambria Math"/>
                <w:sz w:val="24"/>
                <w:szCs w:val="24"/>
              </w:rPr>
              <m:t>R</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0</m:t>
                </m:r>
              </m:sub>
            </m:sSub>
          </m:den>
        </m:f>
      </m:oMath>
      <w:r w:rsidRPr="00F961B1">
        <w:rPr>
          <w:rFonts w:ascii="Times New Roman" w:hAnsi="Times New Roman"/>
          <w:sz w:val="24"/>
          <w:szCs w:val="24"/>
        </w:rPr>
        <w:t>,</w:t>
      </w:r>
      <w:r w:rsidRPr="00F961B1">
        <w:rPr>
          <w:rFonts w:ascii="Times New Roman" w:eastAsia="仿宋_GB2312" w:hAnsi="Times New Roman"/>
          <w:sz w:val="24"/>
          <w:szCs w:val="24"/>
        </w:rPr>
        <w:t>则</w:t>
      </w:r>
      <w:r w:rsidRPr="00F961B1">
        <w:rPr>
          <w:rFonts w:ascii="Times New Roman" w:hAnsi="Times New Roman"/>
          <w:i/>
          <w:sz w:val="24"/>
          <w:szCs w:val="24"/>
        </w:rPr>
        <w:t>q</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r>
              <w:rPr>
                <w:rFonts w:ascii="Cambria Math" w:hAnsi="Cambria Math"/>
                <w:sz w:val="24"/>
                <w:szCs w:val="24"/>
              </w:rPr>
              <m:t>S</m:t>
            </m:r>
          </m:num>
          <m:den>
            <m:r>
              <w:rPr>
                <w:rFonts w:ascii="Cambria Math" w:hAnsi="Cambria Math"/>
                <w:sz w:val="24"/>
                <w:szCs w:val="24"/>
              </w:rPr>
              <m:t>R</m:t>
            </m:r>
          </m:den>
        </m:f>
      </m:oMath>
      <w:r w:rsidRPr="00F961B1">
        <w:rPr>
          <w:rFonts w:ascii="Times New Roman" w:hAnsi="Times New Roman"/>
          <w:sz w:val="24"/>
          <w:szCs w:val="24"/>
        </w:rPr>
        <w:t>,</w:t>
      </w:r>
      <w:r w:rsidRPr="00F961B1">
        <w:rPr>
          <w:rFonts w:ascii="Times New Roman" w:eastAsia="仿宋_GB2312" w:hAnsi="Times New Roman"/>
          <w:sz w:val="24"/>
          <w:szCs w:val="24"/>
        </w:rPr>
        <w:t>故</w:t>
      </w:r>
      <w:r w:rsidRPr="00F961B1">
        <w:rPr>
          <w:rFonts w:ascii="Times New Roman" w:hAnsi="Times New Roman"/>
          <w:sz w:val="24"/>
          <w:szCs w:val="24"/>
        </w:rPr>
        <w:t>D</w:t>
      </w:r>
      <w:r w:rsidRPr="00F961B1">
        <w:rPr>
          <w:rFonts w:ascii="Times New Roman" w:eastAsia="仿宋_GB2312" w:hAnsi="Times New Roman"/>
          <w:sz w:val="24"/>
          <w:szCs w:val="24"/>
        </w:rPr>
        <w:t>正确。</w:t>
      </w:r>
    </w:p>
    <w:p w:rsidR="00792F36" w:rsidRDefault="00460EE4" w:rsidP="00792F36">
      <w:pPr>
        <w:tabs>
          <w:tab w:val="left" w:pos="4678"/>
        </w:tabs>
        <w:snapToGrid w:val="0"/>
        <w:spacing w:line="360" w:lineRule="auto"/>
        <w:rPr>
          <w:rFonts w:ascii="Times New Roman" w:hAnsi="Times New Roman"/>
          <w:sz w:val="24"/>
          <w:szCs w:val="24"/>
        </w:rPr>
      </w:pPr>
      <w:r>
        <w:rPr>
          <w:rFonts w:ascii="Times New Roman" w:hAnsi="Times New Roman"/>
          <w:sz w:val="24"/>
          <w:szCs w:val="24"/>
        </w:rPr>
        <w:t>8</w:t>
      </w:r>
      <w:r w:rsidR="00792F36" w:rsidRPr="00F961B1">
        <w:rPr>
          <w:rFonts w:ascii="Times New Roman" w:hAnsi="Times New Roman"/>
          <w:sz w:val="24"/>
          <w:szCs w:val="24"/>
        </w:rPr>
        <w:t>.(</w:t>
      </w:r>
      <w:r w:rsidR="00792F36" w:rsidRPr="00F961B1">
        <w:rPr>
          <w:rFonts w:ascii="Times New Roman" w:eastAsia="楷体_GB2312" w:hAnsi="Times New Roman"/>
          <w:sz w:val="24"/>
          <w:szCs w:val="24"/>
        </w:rPr>
        <w:t>多选</w:t>
      </w:r>
      <w:r w:rsidR="00792F36" w:rsidRPr="00F961B1">
        <w:rPr>
          <w:rFonts w:ascii="Times New Roman" w:hAnsi="Times New Roman"/>
          <w:sz w:val="24"/>
          <w:szCs w:val="24"/>
        </w:rPr>
        <w:t>)(2026·</w:t>
      </w:r>
      <w:r w:rsidR="00792F36" w:rsidRPr="00F961B1">
        <w:rPr>
          <w:rFonts w:ascii="Times New Roman" w:eastAsia="楷体_GB2312" w:hAnsi="Times New Roman"/>
          <w:sz w:val="24"/>
          <w:szCs w:val="24"/>
        </w:rPr>
        <w:t>云南昆明一中检测</w:t>
      </w:r>
      <w:r w:rsidR="00792F36" w:rsidRPr="00F961B1">
        <w:rPr>
          <w:rFonts w:ascii="Times New Roman" w:hAnsi="Times New Roman"/>
          <w:sz w:val="24"/>
          <w:szCs w:val="24"/>
        </w:rPr>
        <w:t>)</w:t>
      </w:r>
      <w:r w:rsidR="00792F36" w:rsidRPr="00F961B1">
        <w:rPr>
          <w:rFonts w:ascii="Times New Roman" w:hAnsi="Times New Roman"/>
          <w:sz w:val="24"/>
          <w:szCs w:val="24"/>
        </w:rPr>
        <w:t>如图所示</w:t>
      </w:r>
      <w:r w:rsidR="00792F36" w:rsidRPr="00F961B1">
        <w:rPr>
          <w:rFonts w:ascii="Times New Roman" w:hAnsi="Times New Roman"/>
          <w:sz w:val="24"/>
          <w:szCs w:val="24"/>
        </w:rPr>
        <w:t>,</w:t>
      </w:r>
      <w:r w:rsidR="00792F36" w:rsidRPr="00F961B1">
        <w:rPr>
          <w:rFonts w:ascii="Times New Roman" w:hAnsi="Times New Roman"/>
          <w:sz w:val="24"/>
          <w:szCs w:val="24"/>
        </w:rPr>
        <w:t>一个总电阻为</w:t>
      </w:r>
      <w:r w:rsidR="00792F36" w:rsidRPr="00F961B1">
        <w:rPr>
          <w:rFonts w:ascii="Times New Roman" w:hAnsi="Times New Roman"/>
          <w:sz w:val="24"/>
          <w:szCs w:val="24"/>
        </w:rPr>
        <w:t>36 Ω</w:t>
      </w:r>
      <w:r w:rsidR="00792F36" w:rsidRPr="00F961B1">
        <w:rPr>
          <w:rFonts w:ascii="Times New Roman" w:hAnsi="Times New Roman"/>
          <w:sz w:val="24"/>
          <w:szCs w:val="24"/>
        </w:rPr>
        <w:t>的均匀导电圆环</w:t>
      </w:r>
      <w:r w:rsidR="00792F36" w:rsidRPr="00F961B1">
        <w:rPr>
          <w:rFonts w:ascii="Times New Roman" w:hAnsi="Times New Roman"/>
          <w:sz w:val="24"/>
          <w:szCs w:val="24"/>
        </w:rPr>
        <w:t>,</w:t>
      </w:r>
      <w:r w:rsidR="00792F36" w:rsidRPr="00F961B1">
        <w:rPr>
          <w:rFonts w:ascii="Times New Roman" w:hAnsi="Times New Roman"/>
          <w:sz w:val="24"/>
          <w:szCs w:val="24"/>
        </w:rPr>
        <w:t>其半径</w:t>
      </w:r>
      <w:r w:rsidR="00792F36" w:rsidRPr="00F961B1">
        <w:rPr>
          <w:rFonts w:ascii="Times New Roman" w:hAnsi="Times New Roman"/>
          <w:i/>
          <w:sz w:val="24"/>
          <w:szCs w:val="24"/>
        </w:rPr>
        <w:t>OA</w:t>
      </w:r>
      <w:r w:rsidR="00792F36" w:rsidRPr="00F961B1">
        <w:rPr>
          <w:rFonts w:ascii="Times New Roman" w:hAnsi="Times New Roman"/>
          <w:sz w:val="24"/>
          <w:szCs w:val="24"/>
        </w:rPr>
        <w:t>长为</w:t>
      </w:r>
      <w:r w:rsidR="00792F36" w:rsidRPr="00F961B1">
        <w:rPr>
          <w:rFonts w:ascii="Times New Roman" w:hAnsi="Times New Roman"/>
          <w:i/>
          <w:sz w:val="24"/>
          <w:szCs w:val="24"/>
        </w:rPr>
        <w:t>R</w:t>
      </w:r>
      <w:r w:rsidR="00792F36" w:rsidRPr="00F961B1">
        <w:rPr>
          <w:rFonts w:ascii="Times New Roman" w:hAnsi="Times New Roman"/>
          <w:sz w:val="24"/>
          <w:szCs w:val="24"/>
        </w:rPr>
        <w:t>。导电圆环内存在垂直纸面向里的匀强磁场</w:t>
      </w:r>
      <w:r w:rsidR="00792F36" w:rsidRPr="00F961B1">
        <w:rPr>
          <w:rFonts w:ascii="Times New Roman" w:hAnsi="Times New Roman"/>
          <w:sz w:val="24"/>
          <w:szCs w:val="24"/>
        </w:rPr>
        <w:t>(</w:t>
      </w:r>
      <w:r w:rsidR="00792F36" w:rsidRPr="00F961B1">
        <w:rPr>
          <w:rFonts w:ascii="Times New Roman" w:hAnsi="Times New Roman"/>
          <w:sz w:val="24"/>
          <w:szCs w:val="24"/>
        </w:rPr>
        <w:t>图中未画出</w:t>
      </w:r>
      <w:r w:rsidR="00792F36" w:rsidRPr="00F961B1">
        <w:rPr>
          <w:rFonts w:ascii="Times New Roman" w:hAnsi="Times New Roman"/>
          <w:sz w:val="24"/>
          <w:szCs w:val="24"/>
        </w:rPr>
        <w:t>),</w:t>
      </w:r>
      <w:r w:rsidR="00792F36" w:rsidRPr="00F961B1">
        <w:rPr>
          <w:rFonts w:ascii="Times New Roman" w:hAnsi="Times New Roman"/>
          <w:sz w:val="24"/>
          <w:szCs w:val="24"/>
        </w:rPr>
        <w:t>磁感应强度大小为</w:t>
      </w:r>
      <w:r w:rsidR="00792F36" w:rsidRPr="00F961B1">
        <w:rPr>
          <w:rFonts w:ascii="Times New Roman" w:hAnsi="Times New Roman"/>
          <w:i/>
          <w:sz w:val="24"/>
          <w:szCs w:val="24"/>
        </w:rPr>
        <w:t>B</w:t>
      </w:r>
      <w:r w:rsidR="00792F36" w:rsidRPr="00F961B1">
        <w:rPr>
          <w:rFonts w:ascii="Times New Roman" w:hAnsi="Times New Roman"/>
          <w:sz w:val="24"/>
          <w:szCs w:val="24"/>
        </w:rPr>
        <w:t>。一长为</w:t>
      </w:r>
      <w:r w:rsidR="00792F36" w:rsidRPr="00F961B1">
        <w:rPr>
          <w:rFonts w:ascii="Times New Roman" w:hAnsi="Times New Roman"/>
          <w:sz w:val="24"/>
          <w:szCs w:val="24"/>
        </w:rPr>
        <w:t>2</w:t>
      </w:r>
      <w:r w:rsidR="00792F36" w:rsidRPr="00F961B1">
        <w:rPr>
          <w:rFonts w:ascii="Times New Roman" w:hAnsi="Times New Roman"/>
          <w:i/>
          <w:sz w:val="24"/>
          <w:szCs w:val="24"/>
        </w:rPr>
        <w:t>R</w:t>
      </w:r>
      <w:r w:rsidR="00792F36" w:rsidRPr="00F961B1">
        <w:rPr>
          <w:rFonts w:ascii="Times New Roman" w:hAnsi="Times New Roman"/>
          <w:sz w:val="24"/>
          <w:szCs w:val="24"/>
        </w:rPr>
        <w:t>、总电阻为</w:t>
      </w:r>
      <w:r w:rsidR="00792F36" w:rsidRPr="00F961B1">
        <w:rPr>
          <w:rFonts w:ascii="Times New Roman" w:hAnsi="Times New Roman"/>
          <w:sz w:val="24"/>
          <w:szCs w:val="24"/>
        </w:rPr>
        <w:t>10 Ω</w:t>
      </w:r>
      <w:r w:rsidR="00792F36" w:rsidRPr="00F961B1">
        <w:rPr>
          <w:rFonts w:ascii="Times New Roman" w:hAnsi="Times New Roman"/>
          <w:sz w:val="24"/>
          <w:szCs w:val="24"/>
        </w:rPr>
        <w:t>的均匀金属棒置于圆环上</w:t>
      </w:r>
      <w:r w:rsidR="00792F36" w:rsidRPr="00F961B1">
        <w:rPr>
          <w:rFonts w:ascii="Times New Roman" w:hAnsi="Times New Roman"/>
          <w:sz w:val="24"/>
          <w:szCs w:val="24"/>
        </w:rPr>
        <w:t>,</w:t>
      </w:r>
      <w:r w:rsidR="00792F36" w:rsidRPr="00F961B1">
        <w:rPr>
          <w:rFonts w:ascii="Times New Roman" w:hAnsi="Times New Roman"/>
          <w:i/>
          <w:sz w:val="24"/>
          <w:szCs w:val="24"/>
        </w:rPr>
        <w:t>A</w:t>
      </w:r>
      <w:r w:rsidR="00792F36" w:rsidRPr="00F961B1">
        <w:rPr>
          <w:rFonts w:ascii="Times New Roman" w:hAnsi="Times New Roman"/>
          <w:sz w:val="24"/>
          <w:szCs w:val="24"/>
        </w:rPr>
        <w:t>、</w:t>
      </w:r>
      <w:r w:rsidR="00792F36" w:rsidRPr="00F961B1">
        <w:rPr>
          <w:rFonts w:ascii="Times New Roman" w:hAnsi="Times New Roman"/>
          <w:i/>
          <w:sz w:val="24"/>
          <w:szCs w:val="24"/>
        </w:rPr>
        <w:t>P</w:t>
      </w:r>
      <w:r w:rsidR="00792F36" w:rsidRPr="00F961B1">
        <w:rPr>
          <w:rFonts w:ascii="Times New Roman" w:hAnsi="Times New Roman"/>
          <w:sz w:val="24"/>
          <w:szCs w:val="24"/>
        </w:rPr>
        <w:t>为接触点。金属棒绕</w:t>
      </w:r>
      <w:r w:rsidR="00792F36" w:rsidRPr="00F961B1">
        <w:rPr>
          <w:rFonts w:ascii="Times New Roman" w:hAnsi="Times New Roman"/>
          <w:i/>
          <w:sz w:val="24"/>
          <w:szCs w:val="24"/>
        </w:rPr>
        <w:t>A</w:t>
      </w:r>
      <w:r w:rsidR="00792F36" w:rsidRPr="00F961B1">
        <w:rPr>
          <w:rFonts w:ascii="Times New Roman" w:hAnsi="Times New Roman"/>
          <w:sz w:val="24"/>
          <w:szCs w:val="24"/>
        </w:rPr>
        <w:t>点沿顺时针方向匀速转动</w:t>
      </w:r>
      <w:r w:rsidR="00792F36" w:rsidRPr="00F961B1">
        <w:rPr>
          <w:rFonts w:ascii="Times New Roman" w:hAnsi="Times New Roman"/>
          <w:sz w:val="24"/>
          <w:szCs w:val="24"/>
        </w:rPr>
        <w:t>,</w:t>
      </w:r>
      <w:r w:rsidR="00792F36" w:rsidRPr="00F961B1">
        <w:rPr>
          <w:rFonts w:ascii="Times New Roman" w:hAnsi="Times New Roman"/>
          <w:sz w:val="24"/>
          <w:szCs w:val="24"/>
        </w:rPr>
        <w:t>角速度为</w:t>
      </w:r>
      <w:r w:rsidR="00792F36" w:rsidRPr="00F961B1">
        <w:rPr>
          <w:rFonts w:ascii="Times New Roman" w:hAnsi="Times New Roman"/>
          <w:i/>
          <w:sz w:val="24"/>
          <w:szCs w:val="24"/>
        </w:rPr>
        <w:t>ω</w:t>
      </w:r>
      <w:r w:rsidR="00792F36" w:rsidRPr="00F961B1">
        <w:rPr>
          <w:rFonts w:ascii="Times New Roman" w:hAnsi="Times New Roman"/>
          <w:sz w:val="24"/>
          <w:szCs w:val="24"/>
        </w:rPr>
        <w:t>,</w:t>
      </w:r>
      <w:r w:rsidR="00792F36" w:rsidRPr="00F961B1">
        <w:rPr>
          <w:rFonts w:ascii="Times New Roman" w:hAnsi="Times New Roman"/>
          <w:sz w:val="24"/>
          <w:szCs w:val="24"/>
        </w:rPr>
        <w:t>在转动过程中金属棒与圆环始终保持良好接触。当金属棒转到与</w:t>
      </w:r>
      <w:r w:rsidR="00792F36" w:rsidRPr="00F961B1">
        <w:rPr>
          <w:rFonts w:ascii="Times New Roman" w:hAnsi="Times New Roman"/>
          <w:i/>
          <w:sz w:val="24"/>
          <w:szCs w:val="24"/>
        </w:rPr>
        <w:t>OA</w:t>
      </w:r>
      <w:r w:rsidR="00792F36" w:rsidRPr="00F961B1">
        <w:rPr>
          <w:rFonts w:ascii="Times New Roman" w:hAnsi="Times New Roman"/>
          <w:sz w:val="24"/>
          <w:szCs w:val="24"/>
        </w:rPr>
        <w:t>夹角为</w:t>
      </w:r>
      <w:r w:rsidR="00792F36" w:rsidRPr="00F961B1">
        <w:rPr>
          <w:rFonts w:ascii="Times New Roman" w:hAnsi="Times New Roman"/>
          <w:i/>
          <w:sz w:val="24"/>
          <w:szCs w:val="24"/>
        </w:rPr>
        <w:t>θ</w:t>
      </w:r>
      <w:r w:rsidR="00792F36" w:rsidRPr="00F961B1">
        <w:rPr>
          <w:rFonts w:ascii="Times New Roman" w:hAnsi="Times New Roman"/>
          <w:sz w:val="24"/>
          <w:szCs w:val="24"/>
        </w:rPr>
        <w:t>=60°</w:t>
      </w:r>
      <w:r w:rsidR="00792F36" w:rsidRPr="00F961B1">
        <w:rPr>
          <w:rFonts w:ascii="Times New Roman" w:hAnsi="Times New Roman"/>
          <w:sz w:val="24"/>
          <w:szCs w:val="24"/>
        </w:rPr>
        <w:t>时</w:t>
      </w:r>
      <w:r w:rsidR="00792F36" w:rsidRPr="00F961B1">
        <w:rPr>
          <w:rFonts w:ascii="Times New Roman" w:hAnsi="Times New Roman"/>
          <w:sz w:val="24"/>
          <w:szCs w:val="24"/>
        </w:rPr>
        <w:t>(</w:t>
      </w:r>
      <w:r w:rsidR="00792F36" w:rsidRPr="00F961B1">
        <w:rPr>
          <w:rFonts w:ascii="Times New Roman" w:hAnsi="Times New Roman"/>
          <w:sz w:val="24"/>
          <w:szCs w:val="24"/>
        </w:rPr>
        <w:t xml:space="preserve">　　</w:t>
      </w:r>
      <w:r w:rsidR="00792F36"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6DC156F9" wp14:editId="2D326E11">
            <wp:extent cx="1082675" cy="862965"/>
            <wp:effectExtent l="0" t="0" r="3175" b="0"/>
            <wp:docPr id="1275"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82675" cy="862965"/>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金属棒产生的感应电动势</w:t>
      </w:r>
      <w:r w:rsidRPr="00F961B1">
        <w:rPr>
          <w:rFonts w:ascii="Times New Roman" w:hAnsi="Times New Roman"/>
          <w:i/>
          <w:sz w:val="24"/>
          <w:szCs w:val="24"/>
        </w:rPr>
        <w:t>E</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BωR</w:t>
      </w:r>
      <w:r w:rsidRPr="00F961B1">
        <w:rPr>
          <w:rFonts w:ascii="Times New Roman" w:hAnsi="Times New Roman"/>
          <w:sz w:val="24"/>
          <w:szCs w:val="24"/>
          <w:vertAlign w:val="superscript"/>
        </w:rPr>
        <w:t>2</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i/>
          <w:sz w:val="24"/>
          <w:szCs w:val="24"/>
        </w:rPr>
        <w:t>P</w:t>
      </w:r>
      <w:r w:rsidRPr="00F961B1">
        <w:rPr>
          <w:rFonts w:ascii="Times New Roman" w:hAnsi="Times New Roman"/>
          <w:sz w:val="24"/>
          <w:szCs w:val="24"/>
        </w:rPr>
        <w:t>、</w:t>
      </w:r>
      <w:r w:rsidRPr="00F961B1">
        <w:rPr>
          <w:rFonts w:ascii="Times New Roman" w:hAnsi="Times New Roman"/>
          <w:i/>
          <w:sz w:val="24"/>
          <w:szCs w:val="24"/>
        </w:rPr>
        <w:t>A</w:t>
      </w:r>
      <w:r w:rsidRPr="00F961B1">
        <w:rPr>
          <w:rFonts w:ascii="Times New Roman" w:hAnsi="Times New Roman"/>
          <w:sz w:val="24"/>
          <w:szCs w:val="24"/>
        </w:rPr>
        <w:t>两点间的电压为</w:t>
      </w:r>
      <w:r w:rsidRPr="00F961B1">
        <w:rPr>
          <w:rFonts w:ascii="Times New Roman" w:hAnsi="Times New Roman"/>
          <w:i/>
          <w:sz w:val="24"/>
          <w:szCs w:val="24"/>
        </w:rPr>
        <w:t>U</w:t>
      </w:r>
      <w:r w:rsidRPr="00F961B1">
        <w:rPr>
          <w:rFonts w:ascii="Times New Roman" w:hAnsi="Times New Roman"/>
          <w:i/>
          <w:sz w:val="24"/>
          <w:szCs w:val="24"/>
          <w:vertAlign w:val="subscript"/>
        </w:rPr>
        <w:t>PA</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F961B1">
        <w:rPr>
          <w:rFonts w:ascii="Times New Roman" w:hAnsi="Times New Roman"/>
          <w:i/>
          <w:sz w:val="24"/>
          <w:szCs w:val="24"/>
        </w:rPr>
        <w:t>BωR</w:t>
      </w:r>
      <w:r w:rsidRPr="00F961B1">
        <w:rPr>
          <w:rFonts w:ascii="Times New Roman" w:hAnsi="Times New Roman"/>
          <w:sz w:val="24"/>
          <w:szCs w:val="24"/>
          <w:vertAlign w:val="superscript"/>
        </w:rPr>
        <w:t>2</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流过金属棒的电流为</w:t>
      </w:r>
      <w:r w:rsidRPr="00F961B1">
        <w:rPr>
          <w:rFonts w:ascii="Times New Roman" w:hAnsi="Times New Roman"/>
          <w:i/>
          <w:sz w:val="24"/>
          <w:szCs w:val="24"/>
        </w:rPr>
        <w:t>I</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20</m:t>
            </m:r>
          </m:den>
        </m:f>
      </m:oMath>
      <w:r w:rsidRPr="00F961B1">
        <w:rPr>
          <w:rFonts w:ascii="Times New Roman" w:hAnsi="Times New Roman"/>
          <w:i/>
          <w:sz w:val="24"/>
          <w:szCs w:val="24"/>
        </w:rPr>
        <w:t>BωR</w:t>
      </w:r>
      <w:r w:rsidRPr="00F961B1">
        <w:rPr>
          <w:rFonts w:ascii="Times New Roman" w:hAnsi="Times New Roman"/>
          <w:sz w:val="24"/>
          <w:szCs w:val="24"/>
          <w:vertAlign w:val="superscript"/>
        </w:rPr>
        <w:t>2</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金属棒受到的安培力为</w:t>
      </w:r>
      <w:r w:rsidRPr="00F961B1">
        <w:rPr>
          <w:rFonts w:ascii="Times New Roman" w:hAnsi="Times New Roman"/>
          <w:i/>
          <w:sz w:val="24"/>
          <w:szCs w:val="24"/>
        </w:rPr>
        <w:t>F</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10</m:t>
            </m:r>
          </m:den>
        </m:f>
      </m:oMath>
      <w:r w:rsidRPr="00F961B1">
        <w:rPr>
          <w:rFonts w:ascii="Times New Roman" w:hAnsi="Times New Roman"/>
          <w:i/>
          <w:sz w:val="24"/>
          <w:szCs w:val="24"/>
        </w:rPr>
        <w:t>B</w:t>
      </w:r>
      <w:r w:rsidRPr="00F961B1">
        <w:rPr>
          <w:rFonts w:ascii="Times New Roman" w:hAnsi="Times New Roman"/>
          <w:sz w:val="24"/>
          <w:szCs w:val="24"/>
          <w:vertAlign w:val="superscript"/>
        </w:rPr>
        <w:t>2</w:t>
      </w:r>
      <w:r w:rsidRPr="00F961B1">
        <w:rPr>
          <w:rFonts w:ascii="Times New Roman" w:hAnsi="Times New Roman"/>
          <w:i/>
          <w:sz w:val="24"/>
          <w:szCs w:val="24"/>
        </w:rPr>
        <w:t>ωR</w:t>
      </w:r>
      <w:r w:rsidRPr="00F961B1">
        <w:rPr>
          <w:rFonts w:ascii="Times New Roman" w:hAnsi="Times New Roman"/>
          <w:sz w:val="24"/>
          <w:szCs w:val="24"/>
          <w:vertAlign w:val="superscript"/>
        </w:rPr>
        <w:t>3</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ABC</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当金属棒转到与</w:t>
      </w:r>
      <w:r w:rsidRPr="00F961B1">
        <w:rPr>
          <w:rFonts w:ascii="Times New Roman" w:hAnsi="Times New Roman"/>
          <w:i/>
          <w:sz w:val="24"/>
          <w:szCs w:val="24"/>
        </w:rPr>
        <w:t>OA</w:t>
      </w:r>
      <w:r w:rsidRPr="00F961B1">
        <w:rPr>
          <w:rFonts w:ascii="Times New Roman" w:eastAsia="仿宋_GB2312" w:hAnsi="Times New Roman"/>
          <w:sz w:val="24"/>
          <w:szCs w:val="24"/>
        </w:rPr>
        <w:t>夹角为</w:t>
      </w:r>
      <w:r w:rsidRPr="00F961B1">
        <w:rPr>
          <w:rFonts w:ascii="Times New Roman" w:hAnsi="Times New Roman"/>
          <w:i/>
          <w:sz w:val="24"/>
          <w:szCs w:val="24"/>
        </w:rPr>
        <w:t>θ</w:t>
      </w:r>
      <w:r w:rsidRPr="00F961B1">
        <w:rPr>
          <w:rFonts w:ascii="Times New Roman" w:hAnsi="Times New Roman"/>
          <w:sz w:val="24"/>
          <w:szCs w:val="24"/>
        </w:rPr>
        <w:t>=60°</w:t>
      </w:r>
      <w:r w:rsidRPr="00F961B1">
        <w:rPr>
          <w:rFonts w:ascii="Times New Roman" w:eastAsia="仿宋_GB2312" w:hAnsi="Times New Roman"/>
          <w:sz w:val="24"/>
          <w:szCs w:val="24"/>
        </w:rPr>
        <w:t>时</w:t>
      </w:r>
      <w:r w:rsidRPr="00F961B1">
        <w:rPr>
          <w:rFonts w:ascii="Times New Roman" w:hAnsi="Times New Roman"/>
          <w:sz w:val="24"/>
          <w:szCs w:val="24"/>
        </w:rPr>
        <w:t>,</w:t>
      </w:r>
      <w:r w:rsidRPr="00F961B1">
        <w:rPr>
          <w:rFonts w:ascii="Times New Roman" w:eastAsia="仿宋_GB2312" w:hAnsi="Times New Roman"/>
          <w:sz w:val="24"/>
          <w:szCs w:val="24"/>
        </w:rPr>
        <w:t>根据几何关系可知</w:t>
      </w:r>
      <w:r w:rsidRPr="00F961B1">
        <w:rPr>
          <w:rFonts w:ascii="Times New Roman" w:hAnsi="Times New Roman"/>
          <w:sz w:val="24"/>
          <w:szCs w:val="24"/>
        </w:rPr>
        <w:t>,</w:t>
      </w:r>
      <w:r w:rsidRPr="00F961B1">
        <w:rPr>
          <w:rFonts w:ascii="Times New Roman" w:hAnsi="Times New Roman"/>
          <w:i/>
          <w:sz w:val="24"/>
          <w:szCs w:val="24"/>
        </w:rPr>
        <w:t>AP</w:t>
      </w:r>
      <w:r w:rsidRPr="00F961B1">
        <w:rPr>
          <w:rFonts w:ascii="Times New Roman" w:eastAsia="仿宋_GB2312" w:hAnsi="Times New Roman"/>
          <w:sz w:val="24"/>
          <w:szCs w:val="24"/>
        </w:rPr>
        <w:t>长为</w:t>
      </w:r>
      <w:r w:rsidRPr="00F961B1">
        <w:rPr>
          <w:rFonts w:ascii="Times New Roman" w:hAnsi="Times New Roman"/>
          <w:i/>
          <w:sz w:val="24"/>
          <w:szCs w:val="24"/>
        </w:rPr>
        <w:t>R</w:t>
      </w:r>
      <w:r w:rsidRPr="00F961B1">
        <w:rPr>
          <w:rFonts w:ascii="Times New Roman" w:hAnsi="Times New Roman"/>
          <w:sz w:val="24"/>
          <w:szCs w:val="24"/>
        </w:rPr>
        <w:t>,</w:t>
      </w:r>
      <w:r w:rsidRPr="00F961B1">
        <w:rPr>
          <w:rFonts w:ascii="Times New Roman" w:eastAsia="仿宋_GB2312" w:hAnsi="Times New Roman"/>
          <w:sz w:val="24"/>
          <w:szCs w:val="24"/>
        </w:rPr>
        <w:t>则金属棒产生的感应电动势</w:t>
      </w:r>
      <w:r w:rsidRPr="00F961B1">
        <w:rPr>
          <w:rFonts w:ascii="Times New Roman" w:hAnsi="Times New Roman"/>
          <w:i/>
          <w:sz w:val="24"/>
          <w:szCs w:val="24"/>
        </w:rPr>
        <w:t>E</w:t>
      </w:r>
      <w:r w:rsidRPr="00F961B1">
        <w:rPr>
          <w:rFonts w:ascii="Times New Roman" w:hAnsi="Times New Roman"/>
          <w:sz w:val="24"/>
          <w:szCs w:val="24"/>
        </w:rPr>
        <w:t>=</w:t>
      </w:r>
      <w:r w:rsidRPr="00F961B1">
        <w:rPr>
          <w:rFonts w:ascii="Times New Roman" w:hAnsi="Times New Roman"/>
          <w:i/>
          <w:sz w:val="24"/>
          <w:szCs w:val="24"/>
        </w:rPr>
        <w:t>BR</w:t>
      </w:r>
      <m:oMath>
        <m:bar>
          <m:barPr>
            <m:pos m:val="top"/>
            <m:ctrlPr>
              <w:rPr>
                <w:rFonts w:ascii="Cambria Math" w:hAnsi="Cambria Math"/>
                <w:sz w:val="24"/>
                <w:szCs w:val="24"/>
              </w:rPr>
            </m:ctrlPr>
          </m:barPr>
          <m:e>
            <m:r>
              <w:rPr>
                <w:rFonts w:ascii="Cambria Math" w:hAnsi="Cambria Math"/>
                <w:sz w:val="24"/>
                <w:szCs w:val="24"/>
              </w:rPr>
              <m:t>v</m:t>
            </m:r>
          </m:e>
        </m:bar>
      </m:oMath>
      <w:r w:rsidRPr="00F961B1">
        <w:rPr>
          <w:rFonts w:ascii="Times New Roman" w:hAnsi="Times New Roman"/>
          <w:sz w:val="24"/>
          <w:szCs w:val="24"/>
        </w:rPr>
        <w:t>=</w:t>
      </w:r>
      <w:r w:rsidRPr="00F961B1">
        <w:rPr>
          <w:rFonts w:ascii="Times New Roman" w:hAnsi="Times New Roman"/>
          <w:i/>
          <w:sz w:val="24"/>
          <w:szCs w:val="24"/>
        </w:rPr>
        <w:t>BR·</w:t>
      </w:r>
      <m:oMath>
        <m:f>
          <m:fPr>
            <m:ctrlPr>
              <w:rPr>
                <w:rFonts w:ascii="Cambria Math" w:hAnsi="Cambria Math"/>
                <w:sz w:val="24"/>
                <w:szCs w:val="24"/>
              </w:rPr>
            </m:ctrlPr>
          </m:fPr>
          <m:num>
            <m:r>
              <w:rPr>
                <w:rFonts w:ascii="Cambria Math" w:hAnsi="Cambria Math"/>
                <w:sz w:val="24"/>
                <w:szCs w:val="24"/>
              </w:rPr>
              <m:t>ωR</m:t>
            </m:r>
          </m:num>
          <m:den>
            <m:r>
              <m:rPr>
                <m:sty m:val="p"/>
              </m:rPr>
              <w:rPr>
                <w:rFonts w:ascii="Cambria Math" w:hAnsi="Cambria Math"/>
                <w:sz w:val="24"/>
                <w:szCs w:val="24"/>
              </w:rPr>
              <m:t>2</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BωR</w:t>
      </w:r>
      <w:r w:rsidRPr="00F961B1">
        <w:rPr>
          <w:rFonts w:ascii="Times New Roman" w:hAnsi="Times New Roman"/>
          <w:sz w:val="24"/>
          <w:szCs w:val="24"/>
          <w:vertAlign w:val="superscript"/>
        </w:rPr>
        <w:t>2</w:t>
      </w:r>
      <w:r w:rsidRPr="00F961B1">
        <w:rPr>
          <w:rFonts w:ascii="Times New Roman" w:hAnsi="Times New Roman"/>
          <w:sz w:val="24"/>
          <w:szCs w:val="24"/>
        </w:rPr>
        <w:t>,A</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导电圆环的长度被分为</w:t>
      </w:r>
      <w:r w:rsidRPr="00F961B1">
        <w:rPr>
          <w:rFonts w:ascii="Times New Roman" w:hAnsi="Times New Roman"/>
          <w:sz w:val="24"/>
          <w:szCs w:val="24"/>
        </w:rPr>
        <w:t>1</w:t>
      </w:r>
      <w:r w:rsidRPr="00F961B1">
        <w:rPr>
          <w:rFonts w:ascii="宋体" w:hAnsi="宋体" w:cs="宋体" w:hint="eastAsia"/>
          <w:sz w:val="24"/>
          <w:szCs w:val="24"/>
        </w:rPr>
        <w:t>∶</w:t>
      </w:r>
      <w:r w:rsidRPr="00F961B1">
        <w:rPr>
          <w:rFonts w:ascii="Times New Roman" w:hAnsi="Times New Roman"/>
          <w:sz w:val="24"/>
          <w:szCs w:val="24"/>
        </w:rPr>
        <w:t>5</w:t>
      </w:r>
      <w:r w:rsidRPr="00F961B1">
        <w:rPr>
          <w:rFonts w:ascii="Times New Roman" w:eastAsia="仿宋_GB2312" w:hAnsi="Times New Roman"/>
          <w:sz w:val="24"/>
          <w:szCs w:val="24"/>
        </w:rPr>
        <w:t>的两部分</w:t>
      </w:r>
      <w:r w:rsidRPr="00F961B1">
        <w:rPr>
          <w:rFonts w:ascii="Times New Roman" w:hAnsi="Times New Roman"/>
          <w:sz w:val="24"/>
          <w:szCs w:val="24"/>
        </w:rPr>
        <w:t>,</w:t>
      </w:r>
      <w:r w:rsidRPr="00F961B1">
        <w:rPr>
          <w:rFonts w:ascii="Times New Roman" w:eastAsia="仿宋_GB2312" w:hAnsi="Times New Roman"/>
          <w:sz w:val="24"/>
          <w:szCs w:val="24"/>
        </w:rPr>
        <w:t>则这两部分电阻分别为</w:t>
      </w:r>
      <w:r w:rsidRPr="00F961B1">
        <w:rPr>
          <w:rFonts w:ascii="Times New Roman" w:hAnsi="Times New Roman"/>
          <w:sz w:val="24"/>
          <w:szCs w:val="24"/>
        </w:rPr>
        <w:t>6</w:t>
      </w:r>
      <w:r w:rsidRPr="00F961B1">
        <w:rPr>
          <w:rFonts w:ascii="Times New Roman" w:eastAsia="仿宋_GB2312" w:hAnsi="Times New Roman"/>
          <w:sz w:val="24"/>
          <w:szCs w:val="24"/>
        </w:rPr>
        <w:t xml:space="preserve"> </w:t>
      </w:r>
      <w:r w:rsidRPr="00F961B1">
        <w:rPr>
          <w:rFonts w:ascii="Times New Roman" w:hAnsi="Times New Roman"/>
          <w:sz w:val="24"/>
          <w:szCs w:val="24"/>
        </w:rPr>
        <w:t>Ω</w:t>
      </w:r>
      <w:r w:rsidRPr="00F961B1">
        <w:rPr>
          <w:rFonts w:ascii="Times New Roman" w:eastAsia="仿宋_GB2312" w:hAnsi="Times New Roman"/>
          <w:sz w:val="24"/>
          <w:szCs w:val="24"/>
        </w:rPr>
        <w:t>和</w:t>
      </w:r>
      <w:r w:rsidRPr="00F961B1">
        <w:rPr>
          <w:rFonts w:ascii="Times New Roman" w:hAnsi="Times New Roman"/>
          <w:sz w:val="24"/>
          <w:szCs w:val="24"/>
        </w:rPr>
        <w:t>30</w:t>
      </w:r>
      <w:r w:rsidRPr="00F961B1">
        <w:rPr>
          <w:rFonts w:ascii="Times New Roman" w:eastAsia="仿宋_GB2312" w:hAnsi="Times New Roman"/>
          <w:sz w:val="24"/>
          <w:szCs w:val="24"/>
        </w:rPr>
        <w:t xml:space="preserve"> </w:t>
      </w:r>
      <w:r w:rsidRPr="00F961B1">
        <w:rPr>
          <w:rFonts w:ascii="Times New Roman" w:hAnsi="Times New Roman"/>
          <w:sz w:val="24"/>
          <w:szCs w:val="24"/>
        </w:rPr>
        <w:t>Ω,</w:t>
      </w:r>
      <w:r w:rsidRPr="00F961B1">
        <w:rPr>
          <w:rFonts w:ascii="Times New Roman" w:eastAsia="仿宋_GB2312" w:hAnsi="Times New Roman"/>
          <w:sz w:val="24"/>
          <w:szCs w:val="24"/>
        </w:rPr>
        <w:t>这两部分并联后的阻值为</w:t>
      </w:r>
      <w:r w:rsidRPr="00F961B1">
        <w:rPr>
          <w:rFonts w:ascii="Times New Roman" w:hAnsi="Times New Roman"/>
          <w:i/>
          <w:sz w:val="24"/>
          <w:szCs w:val="24"/>
        </w:rPr>
        <w:t>R</w:t>
      </w:r>
      <w:r w:rsidRPr="00F961B1">
        <w:rPr>
          <w:rFonts w:ascii="Times New Roman" w:eastAsia="仿宋_GB2312" w:hAnsi="Times New Roman"/>
          <w:sz w:val="24"/>
          <w:szCs w:val="24"/>
          <w:vertAlign w:val="subscript"/>
        </w:rPr>
        <w:t>外</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30</m:t>
            </m:r>
            <m:r>
              <m:rPr>
                <m:sty m:val="p"/>
              </m:rPr>
              <w:rPr>
                <w:rFonts w:ascii="Cambria Math" w:eastAsiaTheme="majorEastAsia" w:hAnsi="Cambria Math"/>
                <w:sz w:val="24"/>
                <w:szCs w:val="24"/>
              </w:rPr>
              <m:t>×</m:t>
            </m:r>
            <m:r>
              <m:rPr>
                <m:sty m:val="p"/>
              </m:rPr>
              <w:rPr>
                <w:rFonts w:ascii="Cambria Math" w:hAnsi="Cambria Math"/>
                <w:sz w:val="24"/>
                <w:szCs w:val="24"/>
              </w:rPr>
              <m:t>6</m:t>
            </m:r>
          </m:num>
          <m:den>
            <m:r>
              <m:rPr>
                <m:sty m:val="p"/>
              </m:rPr>
              <w:rPr>
                <w:rFonts w:ascii="Cambria Math" w:hAnsi="Cambria Math"/>
                <w:sz w:val="24"/>
                <w:szCs w:val="24"/>
              </w:rPr>
              <m:t>30+6</m:t>
            </m:r>
          </m:den>
        </m:f>
      </m:oMath>
      <w:r w:rsidRPr="00F961B1">
        <w:rPr>
          <w:rFonts w:ascii="Times New Roman" w:eastAsia="仿宋_GB2312" w:hAnsi="Times New Roman"/>
          <w:sz w:val="24"/>
          <w:szCs w:val="24"/>
        </w:rPr>
        <w:t xml:space="preserve"> </w:t>
      </w:r>
      <w:r w:rsidRPr="00F961B1">
        <w:rPr>
          <w:rFonts w:ascii="Times New Roman" w:hAnsi="Times New Roman"/>
          <w:sz w:val="24"/>
          <w:szCs w:val="24"/>
        </w:rPr>
        <w:t>Ω=5</w:t>
      </w:r>
      <w:r w:rsidRPr="00F961B1">
        <w:rPr>
          <w:rFonts w:ascii="Times New Roman" w:eastAsia="仿宋_GB2312" w:hAnsi="Times New Roman"/>
          <w:sz w:val="24"/>
          <w:szCs w:val="24"/>
        </w:rPr>
        <w:t xml:space="preserve"> </w:t>
      </w:r>
      <w:r w:rsidRPr="00F961B1">
        <w:rPr>
          <w:rFonts w:ascii="Times New Roman" w:hAnsi="Times New Roman"/>
          <w:sz w:val="24"/>
          <w:szCs w:val="24"/>
        </w:rPr>
        <w:t>Ω,</w:t>
      </w:r>
      <w:r w:rsidRPr="00F961B1">
        <w:rPr>
          <w:rFonts w:ascii="Times New Roman" w:eastAsia="仿宋_GB2312" w:hAnsi="Times New Roman"/>
          <w:sz w:val="24"/>
          <w:szCs w:val="24"/>
        </w:rPr>
        <w:t>金属棒</w:t>
      </w:r>
      <w:r w:rsidRPr="00F961B1">
        <w:rPr>
          <w:rFonts w:ascii="Times New Roman" w:hAnsi="Times New Roman"/>
          <w:i/>
          <w:sz w:val="24"/>
          <w:szCs w:val="24"/>
        </w:rPr>
        <w:t>P</w:t>
      </w:r>
      <w:r w:rsidRPr="00F961B1">
        <w:rPr>
          <w:rFonts w:ascii="Times New Roman" w:eastAsia="仿宋_GB2312" w:hAnsi="Times New Roman"/>
          <w:sz w:val="24"/>
          <w:szCs w:val="24"/>
        </w:rPr>
        <w:t>、</w:t>
      </w:r>
      <w:r w:rsidRPr="00F961B1">
        <w:rPr>
          <w:rFonts w:ascii="Times New Roman" w:hAnsi="Times New Roman"/>
          <w:i/>
          <w:sz w:val="24"/>
          <w:szCs w:val="24"/>
        </w:rPr>
        <w:t>A</w:t>
      </w:r>
      <w:r w:rsidRPr="00F961B1">
        <w:rPr>
          <w:rFonts w:ascii="Times New Roman" w:eastAsia="仿宋_GB2312" w:hAnsi="Times New Roman"/>
          <w:sz w:val="24"/>
          <w:szCs w:val="24"/>
        </w:rPr>
        <w:t>两点间的电阻</w:t>
      </w:r>
      <w:r w:rsidRPr="00F961B1">
        <w:rPr>
          <w:rFonts w:ascii="Times New Roman" w:hAnsi="Times New Roman"/>
          <w:i/>
          <w:sz w:val="24"/>
          <w:szCs w:val="24"/>
        </w:rPr>
        <w:t>R</w:t>
      </w:r>
      <w:r w:rsidRPr="00F961B1">
        <w:rPr>
          <w:rFonts w:ascii="Times New Roman" w:hAnsi="Times New Roman"/>
          <w:i/>
          <w:sz w:val="24"/>
          <w:szCs w:val="24"/>
          <w:vertAlign w:val="subscript"/>
        </w:rPr>
        <w:t>PA</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2A027F">
        <w:rPr>
          <w:rFonts w:asciiTheme="majorEastAsia" w:eastAsiaTheme="majorEastAsia" w:hAnsiTheme="majorEastAsia"/>
          <w:sz w:val="24"/>
          <w:szCs w:val="24"/>
        </w:rPr>
        <w:t>×</w:t>
      </w:r>
      <w:r w:rsidRPr="00F961B1">
        <w:rPr>
          <w:rFonts w:ascii="Times New Roman" w:hAnsi="Times New Roman"/>
          <w:sz w:val="24"/>
          <w:szCs w:val="24"/>
        </w:rPr>
        <w:t>10</w:t>
      </w:r>
      <w:r w:rsidRPr="00F961B1">
        <w:rPr>
          <w:rFonts w:ascii="Times New Roman" w:eastAsia="仿宋_GB2312" w:hAnsi="Times New Roman"/>
          <w:sz w:val="24"/>
          <w:szCs w:val="24"/>
        </w:rPr>
        <w:t xml:space="preserve"> </w:t>
      </w:r>
      <w:r w:rsidRPr="00F961B1">
        <w:rPr>
          <w:rFonts w:ascii="Times New Roman" w:hAnsi="Times New Roman"/>
          <w:sz w:val="24"/>
          <w:szCs w:val="24"/>
        </w:rPr>
        <w:t>Ω=5</w:t>
      </w:r>
      <w:r w:rsidRPr="00F961B1">
        <w:rPr>
          <w:rFonts w:ascii="Times New Roman" w:eastAsia="仿宋_GB2312" w:hAnsi="Times New Roman"/>
          <w:sz w:val="24"/>
          <w:szCs w:val="24"/>
        </w:rPr>
        <w:t xml:space="preserve"> </w:t>
      </w:r>
      <w:r w:rsidRPr="00F961B1">
        <w:rPr>
          <w:rFonts w:ascii="Times New Roman" w:hAnsi="Times New Roman"/>
          <w:sz w:val="24"/>
          <w:szCs w:val="24"/>
        </w:rPr>
        <w:lastRenderedPageBreak/>
        <w:t>Ω,</w:t>
      </w:r>
      <w:r w:rsidRPr="00F961B1">
        <w:rPr>
          <w:rFonts w:ascii="Times New Roman" w:eastAsia="仿宋_GB2312" w:hAnsi="Times New Roman"/>
          <w:sz w:val="24"/>
          <w:szCs w:val="24"/>
        </w:rPr>
        <w:t>流过金属棒的电流为</w:t>
      </w:r>
      <w:r w:rsidRPr="00F961B1">
        <w:rPr>
          <w:rFonts w:ascii="Times New Roman" w:hAnsi="Times New Roman"/>
          <w:i/>
          <w:sz w:val="24"/>
          <w:szCs w:val="24"/>
        </w:rPr>
        <w:t>I</w:t>
      </w:r>
      <w:r w:rsidRPr="00F961B1">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E</m:t>
            </m:r>
          </m:num>
          <m:den>
            <m:sSub>
              <m:sSubPr>
                <m:ctrlPr>
                  <w:rPr>
                    <w:rFonts w:ascii="Cambria Math" w:hAnsi="Cambria Math"/>
                    <w:sz w:val="24"/>
                    <w:szCs w:val="24"/>
                  </w:rPr>
                </m:ctrlPr>
              </m:sSubPr>
              <m:e>
                <m:r>
                  <w:rPr>
                    <w:rFonts w:ascii="Cambria Math" w:hAnsi="Cambria Math"/>
                    <w:sz w:val="24"/>
                    <w:szCs w:val="24"/>
                  </w:rPr>
                  <m:t>R</m:t>
                </m:r>
              </m:e>
              <m:sub>
                <m:r>
                  <m:rPr>
                    <m:sty m:val="p"/>
                  </m:rPr>
                  <w:rPr>
                    <w:rFonts w:ascii="Cambria Math" w:hAnsi="Cambria Math"/>
                    <w:sz w:val="24"/>
                    <w:szCs w:val="24"/>
                  </w:rPr>
                  <m:t>外</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PA</m:t>
                </m:r>
              </m:sub>
            </m:sSub>
          </m:den>
        </m:f>
      </m:oMath>
      <w:r w:rsidRPr="00F961B1">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Bω</m:t>
            </m:r>
            <m:sSup>
              <m:sSupPr>
                <m:ctrlPr>
                  <w:rPr>
                    <w:rFonts w:ascii="Cambria Math" w:hAnsi="Cambria Math"/>
                    <w:sz w:val="24"/>
                    <w:szCs w:val="24"/>
                  </w:rPr>
                </m:ctrlPr>
              </m:sSupPr>
              <m:e>
                <m:r>
                  <w:rPr>
                    <w:rFonts w:ascii="Cambria Math" w:hAnsi="Cambria Math"/>
                    <w:sz w:val="24"/>
                    <w:szCs w:val="24"/>
                  </w:rPr>
                  <m:t>R</m:t>
                </m:r>
              </m:e>
              <m:sup>
                <m:r>
                  <m:rPr>
                    <m:sty m:val="p"/>
                  </m:rPr>
                  <w:rPr>
                    <w:rFonts w:ascii="Cambria Math" w:hAnsi="Cambria Math"/>
                    <w:sz w:val="24"/>
                    <w:szCs w:val="24"/>
                  </w:rPr>
                  <m:t>2</m:t>
                </m:r>
              </m:sup>
            </m:sSup>
          </m:num>
          <m:den>
            <m:r>
              <m:rPr>
                <m:sty m:val="p"/>
              </m:rPr>
              <w:rPr>
                <w:rFonts w:ascii="Cambria Math" w:hAnsi="Cambria Math"/>
                <w:sz w:val="24"/>
                <w:szCs w:val="24"/>
              </w:rPr>
              <m:t>5Ω+5Ω</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20</m:t>
            </m:r>
          </m:den>
        </m:f>
      </m:oMath>
      <w:r w:rsidRPr="00F961B1">
        <w:rPr>
          <w:rFonts w:ascii="Times New Roman" w:hAnsi="Times New Roman"/>
          <w:i/>
          <w:sz w:val="24"/>
          <w:szCs w:val="24"/>
        </w:rPr>
        <w:t>BωR</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hAnsi="Times New Roman"/>
          <w:i/>
          <w:sz w:val="24"/>
          <w:szCs w:val="24"/>
        </w:rPr>
        <w:t>P</w:t>
      </w:r>
      <w:r w:rsidRPr="00F961B1">
        <w:rPr>
          <w:rFonts w:ascii="Times New Roman" w:eastAsia="仿宋_GB2312" w:hAnsi="Times New Roman"/>
          <w:sz w:val="24"/>
          <w:szCs w:val="24"/>
        </w:rPr>
        <w:t>、</w:t>
      </w:r>
      <w:r w:rsidRPr="00F961B1">
        <w:rPr>
          <w:rFonts w:ascii="Times New Roman" w:hAnsi="Times New Roman"/>
          <w:i/>
          <w:sz w:val="24"/>
          <w:szCs w:val="24"/>
        </w:rPr>
        <w:t>A</w:t>
      </w:r>
      <w:r w:rsidRPr="00F961B1">
        <w:rPr>
          <w:rFonts w:ascii="Times New Roman" w:eastAsia="仿宋_GB2312" w:hAnsi="Times New Roman"/>
          <w:sz w:val="24"/>
          <w:szCs w:val="24"/>
        </w:rPr>
        <w:t>两点间的电压</w:t>
      </w:r>
      <w:r w:rsidRPr="00F961B1">
        <w:rPr>
          <w:rFonts w:ascii="Times New Roman" w:hAnsi="Times New Roman"/>
          <w:i/>
          <w:sz w:val="24"/>
          <w:szCs w:val="24"/>
        </w:rPr>
        <w:t>U</w:t>
      </w:r>
      <w:r w:rsidRPr="00F961B1">
        <w:rPr>
          <w:rFonts w:ascii="Times New Roman" w:hAnsi="Times New Roman"/>
          <w:i/>
          <w:sz w:val="24"/>
          <w:szCs w:val="24"/>
          <w:vertAlign w:val="subscript"/>
        </w:rPr>
        <w:t>PA</w:t>
      </w:r>
      <w:r w:rsidRPr="00F961B1">
        <w:rPr>
          <w:rFonts w:ascii="Times New Roman" w:hAnsi="Times New Roman"/>
          <w:sz w:val="24"/>
          <w:szCs w:val="24"/>
        </w:rPr>
        <w:t>=</w:t>
      </w:r>
      <w:r w:rsidRPr="00F961B1">
        <w:rPr>
          <w:rFonts w:ascii="Times New Roman" w:hAnsi="Times New Roman"/>
          <w:i/>
          <w:sz w:val="24"/>
          <w:szCs w:val="24"/>
        </w:rPr>
        <w:t>IR</w:t>
      </w:r>
      <w:r w:rsidRPr="00F961B1">
        <w:rPr>
          <w:rFonts w:ascii="Times New Roman" w:eastAsia="仿宋_GB2312" w:hAnsi="Times New Roman"/>
          <w:sz w:val="24"/>
          <w:szCs w:val="24"/>
          <w:vertAlign w:val="subscript"/>
        </w:rPr>
        <w:t>外</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F961B1">
        <w:rPr>
          <w:rFonts w:ascii="Times New Roman" w:hAnsi="Times New Roman"/>
          <w:i/>
          <w:sz w:val="24"/>
          <w:szCs w:val="24"/>
        </w:rPr>
        <w:t>BωR</w:t>
      </w:r>
      <w:r w:rsidRPr="00F961B1">
        <w:rPr>
          <w:rFonts w:ascii="Times New Roman" w:hAnsi="Times New Roman"/>
          <w:sz w:val="24"/>
          <w:szCs w:val="24"/>
          <w:vertAlign w:val="superscript"/>
        </w:rPr>
        <w:t>2</w:t>
      </w:r>
      <w:r w:rsidRPr="00F961B1">
        <w:rPr>
          <w:rFonts w:ascii="Times New Roman" w:hAnsi="Times New Roman"/>
          <w:sz w:val="24"/>
          <w:szCs w:val="24"/>
        </w:rPr>
        <w:t>,B</w:t>
      </w:r>
      <w:r w:rsidRPr="00F961B1">
        <w:rPr>
          <w:rFonts w:ascii="Times New Roman" w:eastAsia="仿宋_GB2312" w:hAnsi="Times New Roman"/>
          <w:sz w:val="24"/>
          <w:szCs w:val="24"/>
        </w:rPr>
        <w:t>、</w:t>
      </w:r>
      <w:r w:rsidRPr="00F961B1">
        <w:rPr>
          <w:rFonts w:ascii="Times New Roman" w:hAnsi="Times New Roman"/>
          <w:sz w:val="24"/>
          <w:szCs w:val="24"/>
        </w:rPr>
        <w:t>C</w:t>
      </w:r>
      <w:r w:rsidRPr="00F961B1">
        <w:rPr>
          <w:rFonts w:ascii="Times New Roman" w:eastAsia="仿宋_GB2312" w:hAnsi="Times New Roman"/>
          <w:sz w:val="24"/>
          <w:szCs w:val="24"/>
        </w:rPr>
        <w:t>正确</w:t>
      </w:r>
      <w:r w:rsidRPr="00F961B1">
        <w:rPr>
          <w:rFonts w:ascii="Times New Roman" w:hAnsi="Times New Roman"/>
          <w:sz w:val="24"/>
          <w:szCs w:val="24"/>
        </w:rPr>
        <w:t>;</w:t>
      </w:r>
      <w:r w:rsidRPr="00F961B1">
        <w:rPr>
          <w:rFonts w:ascii="Times New Roman" w:eastAsia="仿宋_GB2312" w:hAnsi="Times New Roman"/>
          <w:sz w:val="24"/>
          <w:szCs w:val="24"/>
        </w:rPr>
        <w:t>金属棒受到的安培力</w:t>
      </w:r>
      <w:r w:rsidRPr="00F961B1">
        <w:rPr>
          <w:rFonts w:ascii="Times New Roman" w:hAnsi="Times New Roman"/>
          <w:i/>
          <w:sz w:val="24"/>
          <w:szCs w:val="24"/>
        </w:rPr>
        <w:t>F</w:t>
      </w:r>
      <w:r w:rsidRPr="00F961B1">
        <w:rPr>
          <w:rFonts w:ascii="Times New Roman" w:hAnsi="Times New Roman"/>
          <w:sz w:val="24"/>
          <w:szCs w:val="24"/>
        </w:rPr>
        <w:t>=</w:t>
      </w:r>
      <w:r w:rsidRPr="00F961B1">
        <w:rPr>
          <w:rFonts w:ascii="Times New Roman" w:hAnsi="Times New Roman"/>
          <w:i/>
          <w:sz w:val="24"/>
          <w:szCs w:val="24"/>
        </w:rPr>
        <w:t>IRB</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20</m:t>
            </m:r>
          </m:den>
        </m:f>
      </m:oMath>
      <w:r w:rsidRPr="00F961B1">
        <w:rPr>
          <w:rFonts w:ascii="Times New Roman" w:hAnsi="Times New Roman"/>
          <w:i/>
          <w:sz w:val="24"/>
          <w:szCs w:val="24"/>
        </w:rPr>
        <w:t>B</w:t>
      </w:r>
      <w:r w:rsidRPr="00F961B1">
        <w:rPr>
          <w:rFonts w:ascii="Times New Roman" w:hAnsi="Times New Roman"/>
          <w:sz w:val="24"/>
          <w:szCs w:val="24"/>
          <w:vertAlign w:val="superscript"/>
        </w:rPr>
        <w:t>2</w:t>
      </w:r>
      <w:r w:rsidRPr="00F961B1">
        <w:rPr>
          <w:rFonts w:ascii="Times New Roman" w:hAnsi="Times New Roman"/>
          <w:i/>
          <w:sz w:val="24"/>
          <w:szCs w:val="24"/>
        </w:rPr>
        <w:t>ωR</w:t>
      </w:r>
      <w:r w:rsidRPr="00F961B1">
        <w:rPr>
          <w:rFonts w:ascii="Times New Roman" w:hAnsi="Times New Roman"/>
          <w:sz w:val="24"/>
          <w:szCs w:val="24"/>
          <w:vertAlign w:val="superscript"/>
        </w:rPr>
        <w:t>3</w:t>
      </w:r>
      <w:r w:rsidRPr="00F961B1">
        <w:rPr>
          <w:rFonts w:ascii="Times New Roman" w:hAnsi="Times New Roman"/>
          <w:sz w:val="24"/>
          <w:szCs w:val="24"/>
        </w:rPr>
        <w:t>,D</w:t>
      </w:r>
      <w:r w:rsidRPr="00F961B1">
        <w:rPr>
          <w:rFonts w:ascii="Times New Roman" w:eastAsia="仿宋_GB2312" w:hAnsi="Times New Roman"/>
          <w:sz w:val="24"/>
          <w:szCs w:val="24"/>
        </w:rPr>
        <w:t>错误。</w:t>
      </w:r>
    </w:p>
    <w:p w:rsidR="00792F36" w:rsidRPr="00F961B1" w:rsidRDefault="00460EE4" w:rsidP="00792F36">
      <w:pPr>
        <w:tabs>
          <w:tab w:val="left" w:pos="4678"/>
        </w:tabs>
        <w:snapToGrid w:val="0"/>
        <w:spacing w:line="360" w:lineRule="auto"/>
        <w:rPr>
          <w:rFonts w:ascii="Times New Roman" w:hAnsi="Times New Roman"/>
          <w:sz w:val="24"/>
          <w:szCs w:val="24"/>
        </w:rPr>
      </w:pPr>
      <w:r>
        <w:rPr>
          <w:rFonts w:ascii="Times New Roman" w:hAnsi="Times New Roman"/>
          <w:sz w:val="24"/>
          <w:szCs w:val="24"/>
        </w:rPr>
        <w:t>9</w:t>
      </w:r>
      <w:r w:rsidR="00792F36" w:rsidRPr="00F961B1">
        <w:rPr>
          <w:rFonts w:ascii="Times New Roman" w:hAnsi="Times New Roman"/>
          <w:sz w:val="24"/>
          <w:szCs w:val="24"/>
        </w:rPr>
        <w:t>.(2026·</w:t>
      </w:r>
      <w:r w:rsidR="00792F36" w:rsidRPr="00F961B1">
        <w:rPr>
          <w:rFonts w:ascii="Times New Roman" w:eastAsia="楷体_GB2312" w:hAnsi="Times New Roman"/>
          <w:sz w:val="24"/>
          <w:szCs w:val="24"/>
        </w:rPr>
        <w:t>湖北高中名校联盟期末</w:t>
      </w:r>
      <w:r w:rsidR="00792F36" w:rsidRPr="00F961B1">
        <w:rPr>
          <w:rFonts w:ascii="Times New Roman" w:hAnsi="Times New Roman"/>
          <w:sz w:val="24"/>
          <w:szCs w:val="24"/>
        </w:rPr>
        <w:t>)</w:t>
      </w:r>
      <w:r w:rsidR="00792F36" w:rsidRPr="00F961B1">
        <w:rPr>
          <w:rFonts w:ascii="Times New Roman" w:hAnsi="Times New Roman"/>
          <w:sz w:val="24"/>
          <w:szCs w:val="24"/>
        </w:rPr>
        <w:t>如图甲所示</w:t>
      </w:r>
      <w:r w:rsidR="00792F36" w:rsidRPr="00F961B1">
        <w:rPr>
          <w:rFonts w:ascii="Times New Roman" w:hAnsi="Times New Roman"/>
          <w:sz w:val="24"/>
          <w:szCs w:val="24"/>
        </w:rPr>
        <w:t>,</w:t>
      </w:r>
      <w:r w:rsidR="00792F36" w:rsidRPr="00F961B1">
        <w:rPr>
          <w:rFonts w:ascii="Times New Roman" w:hAnsi="Times New Roman"/>
          <w:sz w:val="24"/>
          <w:szCs w:val="24"/>
        </w:rPr>
        <w:t>金属导轨</w:t>
      </w:r>
      <w:r w:rsidR="00792F36" w:rsidRPr="00F961B1">
        <w:rPr>
          <w:rFonts w:ascii="Times New Roman" w:hAnsi="Times New Roman"/>
          <w:i/>
          <w:sz w:val="24"/>
          <w:szCs w:val="24"/>
        </w:rPr>
        <w:t>abc</w:t>
      </w:r>
      <w:r w:rsidR="00792F36" w:rsidRPr="00F961B1">
        <w:rPr>
          <w:rFonts w:ascii="Times New Roman" w:hAnsi="Times New Roman"/>
          <w:sz w:val="24"/>
          <w:szCs w:val="24"/>
        </w:rPr>
        <w:t>和</w:t>
      </w:r>
      <w:r w:rsidR="00792F36" w:rsidRPr="00F961B1">
        <w:rPr>
          <w:rFonts w:ascii="Times New Roman" w:hAnsi="Times New Roman"/>
          <w:i/>
          <w:sz w:val="24"/>
          <w:szCs w:val="24"/>
        </w:rPr>
        <w:t>deO</w:t>
      </w:r>
      <w:r w:rsidR="00792F36" w:rsidRPr="00F961B1">
        <w:rPr>
          <w:rFonts w:ascii="Times New Roman" w:hAnsi="Times New Roman"/>
          <w:sz w:val="24"/>
          <w:szCs w:val="24"/>
        </w:rPr>
        <w:t>水平放置</w:t>
      </w:r>
      <w:r w:rsidR="00792F36" w:rsidRPr="00F961B1">
        <w:rPr>
          <w:rFonts w:ascii="Times New Roman" w:hAnsi="Times New Roman"/>
          <w:sz w:val="24"/>
          <w:szCs w:val="24"/>
        </w:rPr>
        <w:t>,</w:t>
      </w:r>
      <w:r w:rsidR="00792F36" w:rsidRPr="00F961B1">
        <w:rPr>
          <w:rFonts w:ascii="Times New Roman" w:hAnsi="Times New Roman"/>
          <w:i/>
          <w:sz w:val="24"/>
          <w:szCs w:val="24"/>
        </w:rPr>
        <w:t>bc</w:t>
      </w:r>
      <w:r w:rsidR="00792F36" w:rsidRPr="00F961B1">
        <w:rPr>
          <w:rFonts w:ascii="Times New Roman" w:hAnsi="Times New Roman"/>
          <w:sz w:val="24"/>
          <w:szCs w:val="24"/>
        </w:rPr>
        <w:t>段是以</w:t>
      </w:r>
      <w:r w:rsidR="00792F36" w:rsidRPr="00F961B1">
        <w:rPr>
          <w:rFonts w:ascii="Times New Roman" w:hAnsi="Times New Roman"/>
          <w:i/>
          <w:sz w:val="24"/>
          <w:szCs w:val="24"/>
        </w:rPr>
        <w:t>O</w:t>
      </w:r>
      <w:r w:rsidR="00792F36" w:rsidRPr="00F961B1">
        <w:rPr>
          <w:rFonts w:ascii="Times New Roman" w:hAnsi="Times New Roman"/>
          <w:sz w:val="24"/>
          <w:szCs w:val="24"/>
        </w:rPr>
        <w:t>为圆心的</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00792F36" w:rsidRPr="00F961B1">
        <w:rPr>
          <w:rFonts w:ascii="Times New Roman" w:hAnsi="Times New Roman"/>
          <w:sz w:val="24"/>
          <w:szCs w:val="24"/>
        </w:rPr>
        <w:t>圆弧。</w:t>
      </w:r>
      <w:r w:rsidR="00792F36" w:rsidRPr="00F961B1">
        <w:rPr>
          <w:rFonts w:ascii="Times New Roman" w:hAnsi="Times New Roman"/>
          <w:i/>
          <w:sz w:val="24"/>
          <w:szCs w:val="24"/>
        </w:rPr>
        <w:t>ad</w:t>
      </w:r>
      <w:r w:rsidR="00792F36" w:rsidRPr="00F961B1">
        <w:rPr>
          <w:rFonts w:ascii="Times New Roman" w:hAnsi="Times New Roman"/>
          <w:sz w:val="24"/>
          <w:szCs w:val="24"/>
        </w:rPr>
        <w:t>之间连接电阻为</w:t>
      </w:r>
      <w:r w:rsidR="00792F36" w:rsidRPr="00F961B1">
        <w:rPr>
          <w:rFonts w:ascii="Times New Roman" w:hAnsi="Times New Roman"/>
          <w:i/>
          <w:sz w:val="24"/>
          <w:szCs w:val="24"/>
        </w:rPr>
        <w:t>R</w:t>
      </w:r>
      <w:r w:rsidR="00792F36" w:rsidRPr="00F961B1">
        <w:rPr>
          <w:rFonts w:ascii="Times New Roman" w:hAnsi="Times New Roman"/>
          <w:sz w:val="24"/>
          <w:szCs w:val="24"/>
        </w:rPr>
        <w:t>的灯泡</w:t>
      </w:r>
      <w:r w:rsidR="00792F36" w:rsidRPr="00F961B1">
        <w:rPr>
          <w:rFonts w:ascii="Times New Roman" w:hAnsi="Times New Roman"/>
          <w:sz w:val="24"/>
          <w:szCs w:val="24"/>
        </w:rPr>
        <w:t>,</w:t>
      </w:r>
      <w:r w:rsidR="00792F36" w:rsidRPr="00F961B1">
        <w:rPr>
          <w:rFonts w:ascii="Times New Roman" w:hAnsi="Times New Roman"/>
          <w:i/>
          <w:sz w:val="24"/>
          <w:szCs w:val="24"/>
        </w:rPr>
        <w:t>abed</w:t>
      </w:r>
      <w:r w:rsidR="00792F36" w:rsidRPr="00F961B1">
        <w:rPr>
          <w:rFonts w:ascii="Times New Roman" w:hAnsi="Times New Roman"/>
          <w:sz w:val="24"/>
          <w:szCs w:val="24"/>
        </w:rPr>
        <w:t>构成边长为</w:t>
      </w:r>
      <w:r w:rsidR="00792F36" w:rsidRPr="00F961B1">
        <w:rPr>
          <w:rFonts w:ascii="Times New Roman" w:hAnsi="Times New Roman"/>
          <w:i/>
          <w:sz w:val="24"/>
          <w:szCs w:val="24"/>
        </w:rPr>
        <w:t>l</w:t>
      </w:r>
      <w:r w:rsidR="00792F36" w:rsidRPr="00F961B1">
        <w:rPr>
          <w:rFonts w:ascii="Times New Roman" w:hAnsi="Times New Roman"/>
          <w:sz w:val="24"/>
          <w:szCs w:val="24"/>
        </w:rPr>
        <w:t>的正方形</w:t>
      </w:r>
      <w:r w:rsidR="00792F36" w:rsidRPr="00F961B1">
        <w:rPr>
          <w:rFonts w:ascii="Times New Roman" w:hAnsi="Times New Roman"/>
          <w:sz w:val="24"/>
          <w:szCs w:val="24"/>
        </w:rPr>
        <w:t>,</w:t>
      </w:r>
      <w:r w:rsidR="00792F36" w:rsidRPr="00F961B1">
        <w:rPr>
          <w:rFonts w:ascii="宋体" w:hAnsi="宋体" w:cs="宋体" w:hint="eastAsia"/>
          <w:sz w:val="24"/>
          <w:szCs w:val="24"/>
        </w:rPr>
        <w:t>∠</w:t>
      </w:r>
      <w:r w:rsidR="00792F36" w:rsidRPr="00F961B1">
        <w:rPr>
          <w:rFonts w:ascii="Times New Roman" w:hAnsi="Times New Roman"/>
          <w:i/>
          <w:sz w:val="24"/>
          <w:szCs w:val="24"/>
        </w:rPr>
        <w:t>bOe</w:t>
      </w:r>
      <w:r w:rsidR="00792F36" w:rsidRPr="00F961B1">
        <w:rPr>
          <w:rFonts w:ascii="Times New Roman" w:hAnsi="Times New Roman"/>
          <w:sz w:val="24"/>
          <w:szCs w:val="24"/>
        </w:rPr>
        <w:t>=45°,</w:t>
      </w:r>
      <w:r w:rsidR="00792F36" w:rsidRPr="00F961B1">
        <w:rPr>
          <w:rFonts w:ascii="Times New Roman" w:hAnsi="Times New Roman"/>
          <w:i/>
          <w:sz w:val="24"/>
          <w:szCs w:val="24"/>
        </w:rPr>
        <w:t>t</w:t>
      </w:r>
      <w:r w:rsidR="00792F36" w:rsidRPr="00F961B1">
        <w:rPr>
          <w:rFonts w:ascii="Times New Roman" w:hAnsi="Times New Roman"/>
          <w:sz w:val="24"/>
          <w:szCs w:val="24"/>
        </w:rPr>
        <w:t>=0</w:t>
      </w:r>
      <w:r w:rsidR="00792F36" w:rsidRPr="00F961B1">
        <w:rPr>
          <w:rFonts w:ascii="Times New Roman" w:hAnsi="Times New Roman"/>
          <w:sz w:val="24"/>
          <w:szCs w:val="24"/>
        </w:rPr>
        <w:t>时刻</w:t>
      </w:r>
      <w:r w:rsidR="00792F36" w:rsidRPr="00F961B1">
        <w:rPr>
          <w:rFonts w:ascii="Times New Roman" w:hAnsi="Times New Roman"/>
          <w:sz w:val="24"/>
          <w:szCs w:val="24"/>
        </w:rPr>
        <w:t>,</w:t>
      </w:r>
      <w:r w:rsidR="00792F36" w:rsidRPr="00F961B1">
        <w:rPr>
          <w:rFonts w:ascii="Times New Roman" w:hAnsi="Times New Roman"/>
          <w:sz w:val="24"/>
          <w:szCs w:val="24"/>
        </w:rPr>
        <w:t>导体棒</w:t>
      </w:r>
      <w:r w:rsidR="00792F36" w:rsidRPr="00F961B1">
        <w:rPr>
          <w:rFonts w:ascii="Times New Roman" w:hAnsi="Times New Roman"/>
          <w:i/>
          <w:sz w:val="24"/>
          <w:szCs w:val="24"/>
        </w:rPr>
        <w:t>OP</w:t>
      </w:r>
      <w:r w:rsidR="00792F36" w:rsidRPr="00F961B1">
        <w:rPr>
          <w:rFonts w:ascii="Times New Roman" w:hAnsi="Times New Roman"/>
          <w:sz w:val="24"/>
          <w:szCs w:val="24"/>
        </w:rPr>
        <w:t>绕</w:t>
      </w:r>
      <w:r w:rsidR="00792F36" w:rsidRPr="00F961B1">
        <w:rPr>
          <w:rFonts w:ascii="Times New Roman" w:hAnsi="Times New Roman"/>
          <w:i/>
          <w:sz w:val="24"/>
          <w:szCs w:val="24"/>
        </w:rPr>
        <w:t>O</w:t>
      </w:r>
      <w:r w:rsidR="00792F36" w:rsidRPr="00F961B1">
        <w:rPr>
          <w:rFonts w:ascii="Times New Roman" w:hAnsi="Times New Roman"/>
          <w:sz w:val="24"/>
          <w:szCs w:val="24"/>
        </w:rPr>
        <w:t>沿圆弧由</w:t>
      </w:r>
      <w:r w:rsidR="00792F36" w:rsidRPr="00F961B1">
        <w:rPr>
          <w:rFonts w:ascii="Times New Roman" w:hAnsi="Times New Roman"/>
          <w:i/>
          <w:sz w:val="24"/>
          <w:szCs w:val="24"/>
        </w:rPr>
        <w:t>b</w:t>
      </w:r>
      <w:r w:rsidR="00792F36" w:rsidRPr="00F961B1">
        <w:rPr>
          <w:rFonts w:ascii="Times New Roman" w:hAnsi="Times New Roman"/>
          <w:sz w:val="24"/>
          <w:szCs w:val="24"/>
        </w:rPr>
        <w:t>向</w:t>
      </w:r>
      <w:r w:rsidR="00792F36" w:rsidRPr="00F961B1">
        <w:rPr>
          <w:rFonts w:ascii="Times New Roman" w:hAnsi="Times New Roman"/>
          <w:i/>
          <w:sz w:val="24"/>
          <w:szCs w:val="24"/>
        </w:rPr>
        <w:t>c</w:t>
      </w:r>
      <w:r w:rsidR="00792F36" w:rsidRPr="00F961B1">
        <w:rPr>
          <w:rFonts w:ascii="Times New Roman" w:hAnsi="Times New Roman"/>
          <w:sz w:val="24"/>
          <w:szCs w:val="24"/>
        </w:rPr>
        <w:t>匀速转动</w:t>
      </w:r>
      <w:r w:rsidR="00792F36" w:rsidRPr="00F961B1">
        <w:rPr>
          <w:rFonts w:ascii="Times New Roman" w:hAnsi="Times New Roman"/>
          <w:sz w:val="24"/>
          <w:szCs w:val="24"/>
        </w:rPr>
        <w:t>,</w:t>
      </w:r>
      <w:r w:rsidR="00792F36" w:rsidRPr="00F961B1">
        <w:rPr>
          <w:rFonts w:ascii="Times New Roman" w:hAnsi="Times New Roman"/>
          <w:sz w:val="24"/>
          <w:szCs w:val="24"/>
        </w:rPr>
        <w:t>角速度为</w:t>
      </w:r>
      <w:r w:rsidR="00792F36" w:rsidRPr="00F961B1">
        <w:rPr>
          <w:rFonts w:ascii="Times New Roman" w:hAnsi="Times New Roman"/>
          <w:i/>
          <w:sz w:val="24"/>
          <w:szCs w:val="24"/>
        </w:rPr>
        <w:t>ω</w:t>
      </w:r>
      <w:r w:rsidR="00792F36" w:rsidRPr="00F961B1">
        <w:rPr>
          <w:rFonts w:ascii="Times New Roman" w:hAnsi="Times New Roman"/>
          <w:sz w:val="24"/>
          <w:szCs w:val="24"/>
        </w:rPr>
        <w:t>,</w:t>
      </w:r>
      <w:r w:rsidR="00792F36" w:rsidRPr="00F961B1">
        <w:rPr>
          <w:rFonts w:ascii="Times New Roman" w:hAnsi="Times New Roman"/>
          <w:sz w:val="24"/>
          <w:szCs w:val="24"/>
        </w:rPr>
        <w:t>转动时间为</w:t>
      </w:r>
      <w:r w:rsidR="00792F36" w:rsidRPr="00F961B1">
        <w:rPr>
          <w:rFonts w:ascii="Times New Roman" w:hAnsi="Times New Roman"/>
          <w:sz w:val="24"/>
          <w:szCs w:val="24"/>
        </w:rPr>
        <w:t>2</w:t>
      </w:r>
      <w:r w:rsidR="00792F36" w:rsidRPr="00F961B1">
        <w:rPr>
          <w:rFonts w:ascii="Times New Roman" w:hAnsi="Times New Roman"/>
          <w:i/>
          <w:sz w:val="24"/>
          <w:szCs w:val="24"/>
        </w:rPr>
        <w:t>t</w:t>
      </w:r>
      <w:r w:rsidR="00792F36" w:rsidRPr="00F961B1">
        <w:rPr>
          <w:rFonts w:ascii="Times New Roman" w:hAnsi="Times New Roman"/>
          <w:sz w:val="24"/>
          <w:szCs w:val="24"/>
          <w:vertAlign w:val="subscript"/>
        </w:rPr>
        <w:t>0</w:t>
      </w:r>
      <w:r w:rsidR="00792F36" w:rsidRPr="00F961B1">
        <w:rPr>
          <w:rFonts w:ascii="Times New Roman" w:hAnsi="Times New Roman"/>
          <w:sz w:val="24"/>
          <w:szCs w:val="24"/>
        </w:rPr>
        <w:t>。已知在扇形</w:t>
      </w:r>
      <w:r w:rsidR="00792F36" w:rsidRPr="00F961B1">
        <w:rPr>
          <w:rFonts w:ascii="Times New Roman" w:hAnsi="Times New Roman"/>
          <w:i/>
          <w:sz w:val="24"/>
          <w:szCs w:val="24"/>
        </w:rPr>
        <w:t>Obc</w:t>
      </w:r>
      <w:r w:rsidR="00792F36" w:rsidRPr="00F961B1">
        <w:rPr>
          <w:rFonts w:ascii="Times New Roman" w:hAnsi="Times New Roman"/>
          <w:sz w:val="24"/>
          <w:szCs w:val="24"/>
        </w:rPr>
        <w:t>区域内分布着方向垂直纸面向外、磁感应强度大小恒为</w:t>
      </w:r>
      <w:r w:rsidR="00792F36" w:rsidRPr="00F961B1">
        <w:rPr>
          <w:rFonts w:ascii="Times New Roman" w:hAnsi="Times New Roman"/>
          <w:i/>
          <w:sz w:val="24"/>
          <w:szCs w:val="24"/>
        </w:rPr>
        <w:t>B</w:t>
      </w:r>
      <w:r w:rsidR="00792F36" w:rsidRPr="00F961B1">
        <w:rPr>
          <w:rFonts w:ascii="Times New Roman" w:hAnsi="Times New Roman"/>
          <w:sz w:val="24"/>
          <w:szCs w:val="24"/>
          <w:vertAlign w:val="subscript"/>
        </w:rPr>
        <w:t>0</w:t>
      </w:r>
      <w:r w:rsidR="00792F36" w:rsidRPr="00F961B1">
        <w:rPr>
          <w:rFonts w:ascii="Times New Roman" w:hAnsi="Times New Roman"/>
          <w:sz w:val="24"/>
          <w:szCs w:val="24"/>
        </w:rPr>
        <w:t>的匀强磁场</w:t>
      </w:r>
      <w:r w:rsidR="00792F36" w:rsidRPr="00F961B1">
        <w:rPr>
          <w:rFonts w:ascii="Times New Roman" w:hAnsi="Times New Roman"/>
          <w:sz w:val="24"/>
          <w:szCs w:val="24"/>
        </w:rPr>
        <w:t>;</w:t>
      </w:r>
      <w:r w:rsidR="00792F36" w:rsidRPr="00F961B1">
        <w:rPr>
          <w:rFonts w:ascii="Times New Roman" w:hAnsi="Times New Roman"/>
          <w:i/>
          <w:sz w:val="24"/>
          <w:szCs w:val="24"/>
        </w:rPr>
        <w:t>abed</w:t>
      </w:r>
      <w:r w:rsidR="00792F36" w:rsidRPr="00F961B1">
        <w:rPr>
          <w:rFonts w:ascii="Times New Roman" w:hAnsi="Times New Roman"/>
          <w:sz w:val="24"/>
          <w:szCs w:val="24"/>
        </w:rPr>
        <w:t>区域内磁感应强度</w:t>
      </w:r>
      <w:r w:rsidR="00792F36" w:rsidRPr="00F961B1">
        <w:rPr>
          <w:rFonts w:ascii="Times New Roman" w:hAnsi="Times New Roman"/>
          <w:i/>
          <w:sz w:val="24"/>
          <w:szCs w:val="24"/>
        </w:rPr>
        <w:t>B</w:t>
      </w:r>
      <w:r w:rsidR="00792F36" w:rsidRPr="00F961B1">
        <w:rPr>
          <w:rFonts w:ascii="Times New Roman" w:hAnsi="Times New Roman"/>
          <w:sz w:val="24"/>
          <w:szCs w:val="24"/>
        </w:rPr>
        <w:t>随时间变化如图乙所示</w:t>
      </w:r>
      <w:r w:rsidR="00792F36" w:rsidRPr="00F961B1">
        <w:rPr>
          <w:rFonts w:ascii="Times New Roman" w:hAnsi="Times New Roman"/>
          <w:sz w:val="24"/>
          <w:szCs w:val="24"/>
        </w:rPr>
        <w:t>,</w:t>
      </w:r>
      <w:r w:rsidR="00792F36" w:rsidRPr="00F961B1">
        <w:rPr>
          <w:rFonts w:ascii="Times New Roman" w:hAnsi="Times New Roman"/>
          <w:sz w:val="24"/>
          <w:szCs w:val="24"/>
        </w:rPr>
        <w:t>其方向垂直纸面向里</w:t>
      </w:r>
      <w:r w:rsidR="00792F36" w:rsidRPr="00F961B1">
        <w:rPr>
          <w:rFonts w:ascii="Times New Roman" w:hAnsi="Times New Roman"/>
          <w:sz w:val="24"/>
          <w:szCs w:val="24"/>
        </w:rPr>
        <w:t>,</w:t>
      </w:r>
      <w:r w:rsidR="00792F36" w:rsidRPr="00F961B1">
        <w:rPr>
          <w:rFonts w:ascii="Times New Roman" w:hAnsi="Times New Roman"/>
          <w:sz w:val="24"/>
          <w:szCs w:val="24"/>
        </w:rPr>
        <w:t>不计其他电阻。则</w:t>
      </w:r>
      <w:r w:rsidR="00792F36" w:rsidRPr="00F961B1">
        <w:rPr>
          <w:rFonts w:ascii="Times New Roman" w:hAnsi="Times New Roman"/>
          <w:sz w:val="24"/>
          <w:szCs w:val="24"/>
        </w:rPr>
        <w:t>(</w:t>
      </w:r>
      <w:r w:rsidR="00792F36" w:rsidRPr="00F961B1">
        <w:rPr>
          <w:rFonts w:ascii="Times New Roman" w:hAnsi="Times New Roman"/>
          <w:sz w:val="24"/>
          <w:szCs w:val="24"/>
        </w:rPr>
        <w:t xml:space="preserve">　　</w:t>
      </w:r>
      <w:r w:rsidR="00792F36" w:rsidRPr="00F961B1">
        <w:rPr>
          <w:rFonts w:ascii="Times New Roman" w:hAnsi="Times New Roman"/>
          <w:sz w:val="24"/>
          <w:szCs w:val="24"/>
        </w:rPr>
        <w:t>)</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drawing>
          <wp:inline distT="0" distB="0" distL="0" distR="0" wp14:anchorId="02B55354" wp14:editId="014A6622">
            <wp:extent cx="2523490" cy="1082675"/>
            <wp:effectExtent l="0" t="0" r="0" b="3175"/>
            <wp:docPr id="1306"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23490" cy="1082675"/>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A.</w:t>
      </w:r>
      <w:r w:rsidRPr="00F961B1">
        <w:rPr>
          <w:rFonts w:ascii="Times New Roman" w:hAnsi="Times New Roman"/>
          <w:sz w:val="24"/>
          <w:szCs w:val="24"/>
        </w:rPr>
        <w:t>在</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时间内灯泡中电流方向为</w:t>
      </w:r>
      <w:r w:rsidRPr="00F961B1">
        <w:rPr>
          <w:rFonts w:ascii="Times New Roman" w:hAnsi="Times New Roman"/>
          <w:i/>
          <w:sz w:val="24"/>
          <w:szCs w:val="24"/>
        </w:rPr>
        <w:t>a</w:t>
      </w:r>
      <w:r w:rsidRPr="002A027F">
        <w:rPr>
          <w:rFonts w:asciiTheme="majorEastAsia" w:eastAsiaTheme="majorEastAsia" w:hAnsiTheme="majorEastAsia"/>
          <w:sz w:val="24"/>
          <w:szCs w:val="24"/>
        </w:rPr>
        <w:t>→</w:t>
      </w:r>
      <w:r w:rsidRPr="00F961B1">
        <w:rPr>
          <w:rFonts w:ascii="Times New Roman" w:hAnsi="Times New Roman"/>
          <w:i/>
          <w:sz w:val="24"/>
          <w:szCs w:val="24"/>
        </w:rPr>
        <w:t>d</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B.</w:t>
      </w:r>
      <w:r w:rsidRPr="00F961B1">
        <w:rPr>
          <w:rFonts w:ascii="Times New Roman" w:hAnsi="Times New Roman"/>
          <w:sz w:val="24"/>
          <w:szCs w:val="24"/>
        </w:rPr>
        <w:t>在</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时间内灯泡两端电压为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0</m:t>
                </m:r>
              </m:sub>
            </m:sSub>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r>
              <w:rPr>
                <w:rFonts w:ascii="Cambria Math" w:hAnsi="Cambria Math"/>
                <w:sz w:val="24"/>
                <w:szCs w:val="24"/>
              </w:rPr>
              <m:t>ω</m:t>
            </m:r>
          </m:num>
          <m:den>
            <m:r>
              <m:rPr>
                <m:sty m:val="p"/>
              </m:rPr>
              <w:rPr>
                <w:rFonts w:ascii="Cambria Math" w:hAnsi="Cambria Math"/>
                <w:sz w:val="24"/>
                <w:szCs w:val="24"/>
              </w:rPr>
              <m:t>2</m:t>
            </m:r>
          </m:den>
        </m:f>
      </m:oMath>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C.</w:t>
      </w:r>
      <w:r w:rsidRPr="00F961B1">
        <w:rPr>
          <w:rFonts w:ascii="Times New Roman" w:hAnsi="Times New Roman"/>
          <w:sz w:val="24"/>
          <w:szCs w:val="24"/>
        </w:rPr>
        <w:t>在</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时间内</w:t>
      </w:r>
      <w:r w:rsidRPr="00F961B1">
        <w:rPr>
          <w:rFonts w:ascii="Times New Roman" w:hAnsi="Times New Roman"/>
          <w:i/>
          <w:sz w:val="24"/>
          <w:szCs w:val="24"/>
        </w:rPr>
        <w:t>abed</w:t>
      </w:r>
      <w:r w:rsidRPr="00F961B1">
        <w:rPr>
          <w:rFonts w:ascii="Times New Roman" w:hAnsi="Times New Roman"/>
          <w:sz w:val="24"/>
          <w:szCs w:val="24"/>
        </w:rPr>
        <w:t>区域中的磁通量均匀减小</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D.</w:t>
      </w:r>
      <w:r w:rsidRPr="00F961B1">
        <w:rPr>
          <w:rFonts w:ascii="Times New Roman" w:hAnsi="Times New Roman"/>
          <w:sz w:val="24"/>
          <w:szCs w:val="24"/>
        </w:rPr>
        <w:t>若</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sz w:val="24"/>
          <w:szCs w:val="24"/>
        </w:rPr>
        <w:t>时间内灯泡中无电流</w:t>
      </w:r>
      <w:r w:rsidRPr="00F961B1">
        <w:rPr>
          <w:rFonts w:ascii="Times New Roman" w:hAnsi="Times New Roman"/>
          <w:sz w:val="24"/>
          <w:szCs w:val="24"/>
        </w:rPr>
        <w:t>,</w:t>
      </w:r>
      <w:r w:rsidRPr="00F961B1">
        <w:rPr>
          <w:rFonts w:ascii="Times New Roman" w:hAnsi="Times New Roman"/>
          <w:sz w:val="24"/>
          <w:szCs w:val="24"/>
        </w:rPr>
        <w:t>则图乙中</w:t>
      </w:r>
      <w:r w:rsidRPr="00F961B1">
        <w:rPr>
          <w:rFonts w:ascii="Times New Roman" w:hAnsi="Times New Roman"/>
          <w:i/>
          <w:sz w:val="24"/>
          <w:szCs w:val="24"/>
        </w:rPr>
        <w:t>B</w:t>
      </w:r>
      <w:r w:rsidRPr="00F961B1">
        <w:rPr>
          <w:rFonts w:ascii="Times New Roman" w:hAnsi="Times New Roman"/>
          <w:sz w:val="24"/>
          <w:szCs w:val="24"/>
        </w:rPr>
        <w:t>的变化率为</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i/>
          <w:sz w:val="24"/>
          <w:szCs w:val="24"/>
        </w:rPr>
        <w:t>ω</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D</w:t>
      </w:r>
    </w:p>
    <w:p w:rsidR="00792F36" w:rsidRPr="00F961B1" w:rsidRDefault="00792F36" w:rsidP="00792F36">
      <w:pPr>
        <w:tabs>
          <w:tab w:val="left" w:pos="4678"/>
        </w:tabs>
        <w:snapToGrid w:val="0"/>
        <w:spacing w:after="113"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 xml:space="preserve">　</w:t>
      </w:r>
      <w:r w:rsidRPr="00F961B1">
        <w:rPr>
          <w:rFonts w:ascii="Times New Roman" w:eastAsia="仿宋_GB2312" w:hAnsi="Times New Roman"/>
          <w:sz w:val="24"/>
          <w:szCs w:val="24"/>
        </w:rPr>
        <w:t>根据几何关系得</w:t>
      </w:r>
      <w:r w:rsidRPr="00F961B1">
        <w:rPr>
          <w:rFonts w:ascii="Times New Roman" w:hAnsi="Times New Roman"/>
          <w:i/>
          <w:sz w:val="24"/>
          <w:szCs w:val="24"/>
        </w:rPr>
        <w:t>l</w:t>
      </w:r>
      <w:r w:rsidRPr="00F961B1">
        <w:rPr>
          <w:rFonts w:ascii="Times New Roman" w:hAnsi="Times New Roman"/>
          <w:i/>
          <w:sz w:val="24"/>
          <w:szCs w:val="24"/>
          <w:vertAlign w:val="subscript"/>
        </w:rPr>
        <w:t>Ob</w:t>
      </w:r>
      <w:r w:rsidRPr="00F961B1">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961B1">
        <w:rPr>
          <w:rFonts w:ascii="Times New Roman" w:hAnsi="Times New Roman"/>
          <w:i/>
          <w:sz w:val="24"/>
          <w:szCs w:val="24"/>
        </w:rPr>
        <w:t>l</w:t>
      </w:r>
      <w:r w:rsidRPr="00F961B1">
        <w:rPr>
          <w:rFonts w:ascii="Times New Roman" w:hAnsi="Times New Roman"/>
          <w:sz w:val="24"/>
          <w:szCs w:val="24"/>
        </w:rPr>
        <w:t>,</w:t>
      </w:r>
      <w:r w:rsidRPr="00F961B1">
        <w:rPr>
          <w:rFonts w:ascii="Times New Roman" w:eastAsia="仿宋_GB2312" w:hAnsi="Times New Roman"/>
          <w:sz w:val="24"/>
          <w:szCs w:val="24"/>
        </w:rPr>
        <w:t>在</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时间内</w:t>
      </w:r>
      <w:r w:rsidRPr="00F961B1">
        <w:rPr>
          <w:rFonts w:ascii="Times New Roman" w:hAnsi="Times New Roman"/>
          <w:sz w:val="24"/>
          <w:szCs w:val="24"/>
        </w:rPr>
        <w:t>,</w:t>
      </w:r>
      <w:r w:rsidRPr="00F961B1">
        <w:rPr>
          <w:rFonts w:ascii="Times New Roman" w:hAnsi="Times New Roman"/>
          <w:i/>
          <w:sz w:val="24"/>
          <w:szCs w:val="24"/>
        </w:rPr>
        <w:t>abed</w:t>
      </w:r>
      <w:r w:rsidRPr="00F961B1">
        <w:rPr>
          <w:rFonts w:ascii="Times New Roman" w:eastAsia="仿宋_GB2312" w:hAnsi="Times New Roman"/>
          <w:sz w:val="24"/>
          <w:szCs w:val="24"/>
        </w:rPr>
        <w:t>区域内磁通量不发生变化</w:t>
      </w:r>
      <w:r w:rsidRPr="00F961B1">
        <w:rPr>
          <w:rFonts w:ascii="Times New Roman" w:hAnsi="Times New Roman"/>
          <w:sz w:val="24"/>
          <w:szCs w:val="24"/>
        </w:rPr>
        <w:t>,</w:t>
      </w:r>
      <w:r w:rsidRPr="00F961B1">
        <w:rPr>
          <w:rFonts w:ascii="Times New Roman" w:eastAsia="仿宋_GB2312" w:hAnsi="Times New Roman"/>
          <w:sz w:val="24"/>
          <w:szCs w:val="24"/>
        </w:rPr>
        <w:t>不产生感应电动势</w:t>
      </w:r>
      <w:r w:rsidRPr="00F961B1">
        <w:rPr>
          <w:rFonts w:ascii="Times New Roman" w:hAnsi="Times New Roman"/>
          <w:sz w:val="24"/>
          <w:szCs w:val="24"/>
        </w:rPr>
        <w:t>,</w:t>
      </w:r>
      <w:r w:rsidRPr="00F961B1">
        <w:rPr>
          <w:rFonts w:ascii="Times New Roman" w:eastAsia="仿宋_GB2312" w:hAnsi="Times New Roman"/>
          <w:sz w:val="24"/>
          <w:szCs w:val="24"/>
        </w:rPr>
        <w:t>灯泡两端电压等于扇形</w:t>
      </w:r>
      <w:r w:rsidRPr="00F961B1">
        <w:rPr>
          <w:rFonts w:ascii="Times New Roman" w:hAnsi="Times New Roman"/>
          <w:i/>
          <w:sz w:val="24"/>
          <w:szCs w:val="24"/>
        </w:rPr>
        <w:t>Obc</w:t>
      </w:r>
      <w:r w:rsidRPr="00F961B1">
        <w:rPr>
          <w:rFonts w:ascii="Times New Roman" w:eastAsia="仿宋_GB2312" w:hAnsi="Times New Roman"/>
          <w:sz w:val="24"/>
          <w:szCs w:val="24"/>
        </w:rPr>
        <w:t>区域产生的感应电动势</w:t>
      </w:r>
      <w:r w:rsidRPr="00F961B1">
        <w:rPr>
          <w:rFonts w:ascii="Times New Roman" w:hAnsi="Times New Roman"/>
          <w:sz w:val="24"/>
          <w:szCs w:val="24"/>
        </w:rPr>
        <w:t>,</w:t>
      </w:r>
      <w:r w:rsidRPr="00F961B1">
        <w:rPr>
          <w:rFonts w:ascii="Times New Roman" w:eastAsia="仿宋_GB2312" w:hAnsi="Times New Roman"/>
          <w:sz w:val="24"/>
          <w:szCs w:val="24"/>
        </w:rPr>
        <w:t>大小为</w:t>
      </w:r>
      <w:r w:rsidRPr="00F961B1">
        <w:rPr>
          <w:rFonts w:ascii="Times New Roman" w:hAnsi="Times New Roman"/>
          <w:i/>
          <w:sz w:val="24"/>
          <w:szCs w:val="24"/>
        </w:rPr>
        <w:t>E</w:t>
      </w:r>
      <w:r w:rsidRPr="00F961B1">
        <w:rPr>
          <w:rFonts w:ascii="Times New Roman" w:hAnsi="Times New Roman"/>
          <w:sz w:val="24"/>
          <w:szCs w:val="24"/>
          <w:vertAlign w:val="subscript"/>
        </w:rPr>
        <w:t>1</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i/>
          <w:sz w:val="24"/>
          <w:szCs w:val="24"/>
        </w:rPr>
        <w:t>l</w:t>
      </w:r>
      <w:r w:rsidRPr="00F961B1">
        <w:rPr>
          <w:rFonts w:ascii="Times New Roman" w:hAnsi="Times New Roman"/>
          <w:i/>
          <w:sz w:val="24"/>
          <w:szCs w:val="24"/>
          <w:vertAlign w:val="subscript"/>
        </w:rPr>
        <w:t>Ob</w:t>
      </w:r>
      <m:oMath>
        <m:bar>
          <m:barPr>
            <m:pos m:val="top"/>
            <m:ctrlPr>
              <w:rPr>
                <w:rFonts w:ascii="Cambria Math" w:hAnsi="Cambria Math"/>
                <w:sz w:val="24"/>
                <w:szCs w:val="24"/>
              </w:rPr>
            </m:ctrlPr>
          </m:barPr>
          <m:e>
            <m:r>
              <w:rPr>
                <w:rFonts w:ascii="Cambria Math" w:hAnsi="Cambria Math"/>
                <w:sz w:val="24"/>
                <w:szCs w:val="24"/>
              </w:rPr>
              <m:t>v</m:t>
            </m:r>
          </m:e>
        </m:bar>
      </m:oMath>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i/>
          <w:sz w:val="24"/>
          <w:szCs w:val="24"/>
        </w:rPr>
        <w:t>l</w:t>
      </w:r>
      <w:r w:rsidRPr="00F961B1">
        <w:rPr>
          <w:rFonts w:ascii="Times New Roman" w:hAnsi="Times New Roman"/>
          <w:i/>
          <w:sz w:val="24"/>
          <w:szCs w:val="24"/>
          <w:vertAlign w:val="subscript"/>
        </w:rPr>
        <w:t>Ob</w:t>
      </w:r>
      <w:r w:rsidRPr="00F961B1">
        <w:rPr>
          <w:rFonts w:ascii="Times New Roman" w:hAnsi="Times New Roman"/>
          <w:i/>
          <w:sz w:val="24"/>
          <w:szCs w:val="24"/>
        </w:rPr>
        <w:t>·</w:t>
      </w:r>
      <m:oMath>
        <m:f>
          <m:fPr>
            <m:ctrlPr>
              <w:rPr>
                <w:rFonts w:ascii="Cambria Math" w:hAnsi="Cambria Math"/>
                <w:sz w:val="24"/>
                <w:szCs w:val="24"/>
              </w:rPr>
            </m:ctrlPr>
          </m:fPr>
          <m:num>
            <m:r>
              <w:rPr>
                <w:rFonts w:ascii="Cambria Math" w:hAnsi="Cambria Math"/>
                <w:sz w:val="24"/>
                <w:szCs w:val="24"/>
              </w:rPr>
              <m:t>ω</m:t>
            </m:r>
            <m:sSub>
              <m:sSubPr>
                <m:ctrlPr>
                  <w:rPr>
                    <w:rFonts w:ascii="Cambria Math" w:hAnsi="Cambria Math"/>
                    <w:sz w:val="24"/>
                    <w:szCs w:val="24"/>
                  </w:rPr>
                </m:ctrlPr>
              </m:sSubPr>
              <m:e>
                <m:r>
                  <w:rPr>
                    <w:rFonts w:ascii="Cambria Math" w:hAnsi="Cambria Math"/>
                    <w:sz w:val="24"/>
                    <w:szCs w:val="24"/>
                  </w:rPr>
                  <m:t>l</m:t>
                </m:r>
              </m:e>
              <m:sub>
                <m:r>
                  <w:rPr>
                    <w:rFonts w:ascii="Cambria Math" w:hAnsi="Cambria Math"/>
                    <w:sz w:val="24"/>
                    <w:szCs w:val="24"/>
                  </w:rPr>
                  <m:t>Ob</m:t>
                </m:r>
              </m:sub>
            </m:sSub>
          </m:num>
          <m:den>
            <m:r>
              <m:rPr>
                <m:sty m:val="p"/>
              </m:rPr>
              <w:rPr>
                <w:rFonts w:ascii="Cambria Math" w:hAnsi="Cambria Math"/>
                <w:sz w:val="24"/>
                <w:szCs w:val="24"/>
              </w:rPr>
              <m:t>2</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B</w:t>
      </w:r>
      <w:r w:rsidRPr="00F961B1">
        <w:rPr>
          <w:rFonts w:ascii="Times New Roman" w:hAnsi="Times New Roman"/>
          <w:sz w:val="24"/>
          <w:szCs w:val="24"/>
          <w:vertAlign w:val="subscript"/>
        </w:rPr>
        <w:t>0</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l</m:t>
                </m:r>
              </m:e>
              <m:sub>
                <m:r>
                  <w:rPr>
                    <w:rFonts w:ascii="Cambria Math" w:hAnsi="Cambria Math"/>
                    <w:sz w:val="24"/>
                    <w:szCs w:val="24"/>
                  </w:rPr>
                  <m:t>Ob</m:t>
                </m:r>
              </m:sub>
            </m:sSub>
          </m:e>
          <m:sup>
            <m:r>
              <m:rPr>
                <m:sty m:val="p"/>
              </m:rPr>
              <w:rPr>
                <w:rFonts w:ascii="Cambria Math" w:hAnsi="Cambria Math"/>
                <w:sz w:val="24"/>
                <w:szCs w:val="24"/>
              </w:rPr>
              <m:t>2</m:t>
            </m:r>
          </m:sup>
        </m:sSup>
      </m:oMath>
      <w:r w:rsidRPr="00F961B1">
        <w:rPr>
          <w:rFonts w:ascii="Times New Roman" w:hAnsi="Times New Roman"/>
          <w:i/>
          <w:sz w:val="24"/>
          <w:szCs w:val="24"/>
        </w:rPr>
        <w:t>ω</w:t>
      </w:r>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i/>
          <w:sz w:val="24"/>
          <w:szCs w:val="24"/>
        </w:rPr>
        <w:t>l</w:t>
      </w:r>
      <w:r w:rsidRPr="00F961B1">
        <w:rPr>
          <w:rFonts w:ascii="Times New Roman" w:hAnsi="Times New Roman"/>
          <w:sz w:val="24"/>
          <w:szCs w:val="24"/>
          <w:vertAlign w:val="superscript"/>
        </w:rPr>
        <w:t>2</w:t>
      </w:r>
      <w:r w:rsidRPr="00F961B1">
        <w:rPr>
          <w:rFonts w:ascii="Times New Roman" w:hAnsi="Times New Roman"/>
          <w:i/>
          <w:sz w:val="24"/>
          <w:szCs w:val="24"/>
        </w:rPr>
        <w:t>ω</w:t>
      </w:r>
      <w:r w:rsidRPr="00F961B1">
        <w:rPr>
          <w:rFonts w:ascii="Times New Roman" w:hAnsi="Times New Roman"/>
          <w:sz w:val="24"/>
          <w:szCs w:val="24"/>
        </w:rPr>
        <w:t>,B</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根据右手定则知</w:t>
      </w:r>
      <w:r w:rsidRPr="00F961B1">
        <w:rPr>
          <w:rFonts w:ascii="Times New Roman" w:hAnsi="Times New Roman"/>
          <w:sz w:val="24"/>
          <w:szCs w:val="24"/>
        </w:rPr>
        <w:t>,</w:t>
      </w:r>
      <w:r w:rsidRPr="00F961B1">
        <w:rPr>
          <w:rFonts w:ascii="Times New Roman" w:eastAsia="仿宋_GB2312" w:hAnsi="Times New Roman"/>
          <w:sz w:val="24"/>
          <w:szCs w:val="24"/>
        </w:rPr>
        <w:t>在</w:t>
      </w:r>
      <w:r w:rsidRPr="00F961B1">
        <w:rPr>
          <w:rFonts w:ascii="Times New Roman" w:hAnsi="Times New Roman"/>
          <w:sz w:val="24"/>
          <w:szCs w:val="24"/>
        </w:rPr>
        <w:t>0</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时间内灯泡中电流方向为</w:t>
      </w:r>
      <w:r w:rsidRPr="00F961B1">
        <w:rPr>
          <w:rFonts w:ascii="Times New Roman" w:hAnsi="Times New Roman"/>
          <w:i/>
          <w:sz w:val="24"/>
          <w:szCs w:val="24"/>
        </w:rPr>
        <w:t>d</w:t>
      </w:r>
      <w:r w:rsidRPr="002A027F">
        <w:rPr>
          <w:rFonts w:asciiTheme="majorEastAsia" w:eastAsiaTheme="majorEastAsia" w:hAnsiTheme="majorEastAsia"/>
          <w:sz w:val="24"/>
          <w:szCs w:val="24"/>
        </w:rPr>
        <w:t>→</w:t>
      </w:r>
      <w:r w:rsidRPr="00F961B1">
        <w:rPr>
          <w:rFonts w:ascii="Times New Roman" w:hAnsi="Times New Roman"/>
          <w:i/>
          <w:sz w:val="24"/>
          <w:szCs w:val="24"/>
        </w:rPr>
        <w:t>a</w:t>
      </w:r>
      <w:r w:rsidRPr="00F961B1">
        <w:rPr>
          <w:rFonts w:ascii="Times New Roman" w:hAnsi="Times New Roman"/>
          <w:sz w:val="24"/>
          <w:szCs w:val="24"/>
        </w:rPr>
        <w:t>,A</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由题图乙知</w:t>
      </w:r>
      <w:r w:rsidRPr="00F961B1">
        <w:rPr>
          <w:rFonts w:ascii="Times New Roman" w:hAnsi="Times New Roman"/>
          <w:sz w:val="24"/>
          <w:szCs w:val="24"/>
        </w:rPr>
        <w:t>,</w:t>
      </w:r>
      <w:r w:rsidRPr="00F961B1">
        <w:rPr>
          <w:rFonts w:ascii="Times New Roman" w:eastAsia="仿宋_GB2312" w:hAnsi="Times New Roman"/>
          <w:sz w:val="24"/>
          <w:szCs w:val="24"/>
        </w:rPr>
        <w:t>在</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时间内</w:t>
      </w:r>
      <w:r w:rsidRPr="00F961B1">
        <w:rPr>
          <w:rFonts w:ascii="Times New Roman" w:hAnsi="Times New Roman"/>
          <w:i/>
          <w:sz w:val="24"/>
          <w:szCs w:val="24"/>
        </w:rPr>
        <w:t>abed</w:t>
      </w:r>
      <w:r w:rsidRPr="00F961B1">
        <w:rPr>
          <w:rFonts w:ascii="Times New Roman" w:eastAsia="仿宋_GB2312" w:hAnsi="Times New Roman"/>
          <w:sz w:val="24"/>
          <w:szCs w:val="24"/>
        </w:rPr>
        <w:t>区域中磁感应强度均匀增大</w:t>
      </w:r>
      <w:r w:rsidRPr="00F961B1">
        <w:rPr>
          <w:rFonts w:ascii="Times New Roman" w:hAnsi="Times New Roman"/>
          <w:sz w:val="24"/>
          <w:szCs w:val="24"/>
        </w:rPr>
        <w:t>,</w:t>
      </w:r>
      <w:r w:rsidRPr="00F961B1">
        <w:rPr>
          <w:rFonts w:ascii="Times New Roman" w:hAnsi="Times New Roman"/>
          <w:i/>
          <w:sz w:val="24"/>
          <w:szCs w:val="24"/>
        </w:rPr>
        <w:t>Φ</w:t>
      </w:r>
      <w:r w:rsidRPr="00F961B1">
        <w:rPr>
          <w:rFonts w:ascii="Times New Roman" w:hAnsi="Times New Roman"/>
          <w:sz w:val="24"/>
          <w:szCs w:val="24"/>
        </w:rPr>
        <w:t>=</w:t>
      </w:r>
      <w:r w:rsidRPr="00F961B1">
        <w:rPr>
          <w:rFonts w:ascii="Times New Roman" w:hAnsi="Times New Roman"/>
          <w:i/>
          <w:sz w:val="24"/>
          <w:szCs w:val="24"/>
        </w:rPr>
        <w:t>BS</w:t>
      </w:r>
      <w:r w:rsidRPr="00F961B1">
        <w:rPr>
          <w:rFonts w:ascii="Times New Roman" w:hAnsi="Times New Roman"/>
          <w:sz w:val="24"/>
          <w:szCs w:val="24"/>
        </w:rPr>
        <w:t>=</w:t>
      </w:r>
      <w:r w:rsidRPr="00F961B1">
        <w:rPr>
          <w:rFonts w:ascii="Times New Roman" w:hAnsi="Times New Roman"/>
          <w:i/>
          <w:sz w:val="24"/>
          <w:szCs w:val="24"/>
        </w:rPr>
        <w:t>Bl</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eastAsia="仿宋_GB2312" w:hAnsi="Times New Roman"/>
          <w:sz w:val="24"/>
          <w:szCs w:val="24"/>
        </w:rPr>
        <w:t>则磁通量均匀增大</w:t>
      </w:r>
      <w:r w:rsidRPr="00F961B1">
        <w:rPr>
          <w:rFonts w:ascii="Times New Roman" w:hAnsi="Times New Roman"/>
          <w:sz w:val="24"/>
          <w:szCs w:val="24"/>
        </w:rPr>
        <w:t>,C</w:t>
      </w:r>
      <w:r w:rsidRPr="00F961B1">
        <w:rPr>
          <w:rFonts w:ascii="Times New Roman" w:eastAsia="仿宋_GB2312" w:hAnsi="Times New Roman"/>
          <w:sz w:val="24"/>
          <w:szCs w:val="24"/>
        </w:rPr>
        <w:t>错误</w:t>
      </w:r>
      <w:r w:rsidRPr="00F961B1">
        <w:rPr>
          <w:rFonts w:ascii="Times New Roman" w:hAnsi="Times New Roman"/>
          <w:sz w:val="24"/>
          <w:szCs w:val="24"/>
        </w:rPr>
        <w:t>;</w:t>
      </w:r>
      <w:r w:rsidRPr="00F961B1">
        <w:rPr>
          <w:rFonts w:ascii="Times New Roman" w:eastAsia="仿宋_GB2312" w:hAnsi="Times New Roman"/>
          <w:sz w:val="24"/>
          <w:szCs w:val="24"/>
        </w:rPr>
        <w:t>若</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hAnsi="Times New Roman"/>
          <w:i/>
          <w:sz w:val="24"/>
          <w:szCs w:val="24"/>
        </w:rPr>
        <w:t>t</w:t>
      </w:r>
      <w:r w:rsidRPr="00F961B1">
        <w:rPr>
          <w:rFonts w:ascii="Times New Roman" w:hAnsi="Times New Roman"/>
          <w:sz w:val="24"/>
          <w:szCs w:val="24"/>
          <w:vertAlign w:val="subscript"/>
        </w:rPr>
        <w:t>0</w:t>
      </w:r>
      <w:r w:rsidRPr="00F961B1">
        <w:rPr>
          <w:rFonts w:ascii="Times New Roman" w:eastAsia="仿宋_GB2312" w:hAnsi="Times New Roman"/>
          <w:sz w:val="24"/>
          <w:szCs w:val="24"/>
        </w:rPr>
        <w:t>时间内灯泡中无电流</w:t>
      </w:r>
      <w:r w:rsidRPr="00F961B1">
        <w:rPr>
          <w:rFonts w:ascii="Times New Roman" w:hAnsi="Times New Roman"/>
          <w:sz w:val="24"/>
          <w:szCs w:val="24"/>
        </w:rPr>
        <w:t>,</w:t>
      </w:r>
      <w:r w:rsidRPr="00F961B1">
        <w:rPr>
          <w:rFonts w:ascii="Times New Roman" w:eastAsia="仿宋_GB2312" w:hAnsi="Times New Roman"/>
          <w:sz w:val="24"/>
          <w:szCs w:val="24"/>
        </w:rPr>
        <w:t>则可知</w:t>
      </w:r>
      <w:r w:rsidRPr="00F961B1">
        <w:rPr>
          <w:rFonts w:ascii="Times New Roman" w:hAnsi="Times New Roman"/>
          <w:i/>
          <w:sz w:val="24"/>
          <w:szCs w:val="24"/>
        </w:rPr>
        <w:t>abed</w:t>
      </w:r>
      <w:r w:rsidRPr="00F961B1">
        <w:rPr>
          <w:rFonts w:ascii="Times New Roman" w:eastAsia="仿宋_GB2312" w:hAnsi="Times New Roman"/>
          <w:sz w:val="24"/>
          <w:szCs w:val="24"/>
        </w:rPr>
        <w:t>区域内产生的感应电动势等于扇形</w:t>
      </w:r>
      <w:r w:rsidRPr="00F961B1">
        <w:rPr>
          <w:rFonts w:ascii="Times New Roman" w:hAnsi="Times New Roman"/>
          <w:i/>
          <w:sz w:val="24"/>
          <w:szCs w:val="24"/>
        </w:rPr>
        <w:t>Obc</w:t>
      </w:r>
      <w:r w:rsidRPr="00F961B1">
        <w:rPr>
          <w:rFonts w:ascii="Times New Roman" w:eastAsia="仿宋_GB2312" w:hAnsi="Times New Roman"/>
          <w:sz w:val="24"/>
          <w:szCs w:val="24"/>
        </w:rPr>
        <w:t>区域产生的感应电动势</w:t>
      </w:r>
      <w:r w:rsidRPr="00F961B1">
        <w:rPr>
          <w:rFonts w:ascii="Times New Roman" w:hAnsi="Times New Roman"/>
          <w:sz w:val="24"/>
          <w:szCs w:val="24"/>
        </w:rPr>
        <w:t>,</w:t>
      </w:r>
      <w:r w:rsidRPr="00F961B1">
        <w:rPr>
          <w:rFonts w:ascii="Times New Roman" w:eastAsia="仿宋_GB2312" w:hAnsi="Times New Roman"/>
          <w:sz w:val="24"/>
          <w:szCs w:val="24"/>
        </w:rPr>
        <w:t>且方向相反</w:t>
      </w:r>
      <w:r w:rsidRPr="00F961B1">
        <w:rPr>
          <w:rFonts w:ascii="Times New Roman" w:hAnsi="Times New Roman"/>
          <w:sz w:val="24"/>
          <w:szCs w:val="24"/>
        </w:rPr>
        <w:t>,</w:t>
      </w:r>
      <w:r w:rsidRPr="00F961B1">
        <w:rPr>
          <w:rFonts w:ascii="Times New Roman" w:eastAsia="仿宋_GB2312" w:hAnsi="Times New Roman"/>
          <w:sz w:val="24"/>
          <w:szCs w:val="24"/>
        </w:rPr>
        <w:t>有</w:t>
      </w:r>
      <w:r w:rsidRPr="00F961B1">
        <w:rPr>
          <w:rFonts w:ascii="Times New Roman" w:hAnsi="Times New Roman"/>
          <w:i/>
          <w:sz w:val="24"/>
          <w:szCs w:val="24"/>
        </w:rPr>
        <w:t>E</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i/>
          <w:sz w:val="24"/>
          <w:szCs w:val="24"/>
        </w:rPr>
        <w:t>E</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B</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i/>
          <w:sz w:val="24"/>
          <w:szCs w:val="24"/>
        </w:rPr>
        <w:t>S</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B</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i/>
          <w:sz w:val="24"/>
          <w:szCs w:val="24"/>
        </w:rPr>
        <w:t>l</w:t>
      </w:r>
      <w:r w:rsidRPr="00F961B1">
        <w:rPr>
          <w:rFonts w:ascii="Times New Roman" w:hAnsi="Times New Roman"/>
          <w:sz w:val="24"/>
          <w:szCs w:val="24"/>
          <w:vertAlign w:val="superscript"/>
        </w:rPr>
        <w:t>2</w:t>
      </w:r>
      <w:r w:rsidRPr="00F961B1">
        <w:rPr>
          <w:rFonts w:ascii="Times New Roman" w:hAnsi="Times New Roman"/>
          <w:sz w:val="24"/>
          <w:szCs w:val="24"/>
        </w:rPr>
        <w:t>,</w:t>
      </w:r>
      <w:r w:rsidRPr="00F961B1">
        <w:rPr>
          <w:rFonts w:ascii="Times New Roman" w:eastAsia="仿宋_GB2312" w:hAnsi="Times New Roman"/>
          <w:sz w:val="24"/>
          <w:szCs w:val="24"/>
        </w:rPr>
        <w:t>则题图乙中</w:t>
      </w:r>
      <w:r w:rsidRPr="00F961B1">
        <w:rPr>
          <w:rFonts w:ascii="Times New Roman" w:hAnsi="Times New Roman"/>
          <w:i/>
          <w:sz w:val="24"/>
          <w:szCs w:val="24"/>
        </w:rPr>
        <w:t>B</w:t>
      </w:r>
      <w:r w:rsidRPr="00F961B1">
        <w:rPr>
          <w:rFonts w:ascii="Times New Roman" w:eastAsia="仿宋_GB2312" w:hAnsi="Times New Roman"/>
          <w:sz w:val="24"/>
          <w:szCs w:val="24"/>
        </w:rPr>
        <w:t>的变化率为</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B</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i/>
          <w:sz w:val="24"/>
          <w:szCs w:val="24"/>
        </w:rPr>
        <w:t>ω</w:t>
      </w:r>
      <w:r w:rsidRPr="00F961B1">
        <w:rPr>
          <w:rFonts w:ascii="Times New Roman" w:hAnsi="Times New Roman"/>
          <w:sz w:val="24"/>
          <w:szCs w:val="24"/>
        </w:rPr>
        <w:t>,D</w:t>
      </w:r>
      <w:r w:rsidRPr="00F961B1">
        <w:rPr>
          <w:rFonts w:ascii="Times New Roman" w:eastAsia="仿宋_GB2312" w:hAnsi="Times New Roman"/>
          <w:sz w:val="24"/>
          <w:szCs w:val="24"/>
        </w:rPr>
        <w:t>正确。</w:t>
      </w:r>
    </w:p>
    <w:p w:rsidR="00792F36" w:rsidRPr="00F961B1" w:rsidRDefault="00460EE4" w:rsidP="00792F36">
      <w:pPr>
        <w:tabs>
          <w:tab w:val="left" w:pos="4678"/>
        </w:tabs>
        <w:snapToGrid w:val="0"/>
        <w:spacing w:line="360" w:lineRule="auto"/>
        <w:rPr>
          <w:rFonts w:ascii="Times New Roman" w:hAnsi="Times New Roman"/>
          <w:sz w:val="24"/>
          <w:szCs w:val="24"/>
        </w:rPr>
      </w:pPr>
      <w:r>
        <w:rPr>
          <w:rFonts w:ascii="Times New Roman" w:hAnsi="Times New Roman"/>
          <w:sz w:val="24"/>
          <w:szCs w:val="24"/>
        </w:rPr>
        <w:t>10</w:t>
      </w:r>
      <w:bookmarkStart w:id="0" w:name="_GoBack"/>
      <w:bookmarkEnd w:id="0"/>
      <w:r w:rsidR="00792F36" w:rsidRPr="00F961B1">
        <w:rPr>
          <w:rFonts w:ascii="Times New Roman" w:hAnsi="Times New Roman"/>
          <w:sz w:val="24"/>
          <w:szCs w:val="24"/>
        </w:rPr>
        <w:t>.[2025·</w:t>
      </w:r>
      <w:r w:rsidR="00792F36" w:rsidRPr="00F961B1">
        <w:rPr>
          <w:rFonts w:ascii="Times New Roman" w:eastAsia="楷体_GB2312" w:hAnsi="Times New Roman"/>
          <w:sz w:val="24"/>
          <w:szCs w:val="24"/>
        </w:rPr>
        <w:t>黑、吉、辽、内蒙古卷</w:t>
      </w:r>
      <w:r w:rsidR="00792F36" w:rsidRPr="00F961B1">
        <w:rPr>
          <w:rFonts w:ascii="Times New Roman" w:hAnsi="Times New Roman"/>
          <w:sz w:val="24"/>
          <w:szCs w:val="24"/>
        </w:rPr>
        <w:t>,14(1)(2)]</w:t>
      </w:r>
      <w:r w:rsidR="00792F36" w:rsidRPr="00F961B1">
        <w:rPr>
          <w:rFonts w:ascii="Times New Roman" w:hAnsi="Times New Roman"/>
          <w:sz w:val="24"/>
          <w:szCs w:val="24"/>
        </w:rPr>
        <w:t>如图</w:t>
      </w:r>
      <w:r w:rsidR="00792F36" w:rsidRPr="00F961B1">
        <w:rPr>
          <w:rFonts w:ascii="Times New Roman" w:hAnsi="Times New Roman"/>
          <w:sz w:val="24"/>
          <w:szCs w:val="24"/>
        </w:rPr>
        <w:t>(a),</w:t>
      </w:r>
      <w:r w:rsidR="00792F36" w:rsidRPr="00F961B1">
        <w:rPr>
          <w:rFonts w:ascii="Times New Roman" w:hAnsi="Times New Roman"/>
          <w:sz w:val="24"/>
          <w:szCs w:val="24"/>
        </w:rPr>
        <w:t>固定在光滑绝缘水平面上的单匝正方形导体框</w:t>
      </w:r>
      <w:r w:rsidR="00792F36" w:rsidRPr="00F961B1">
        <w:rPr>
          <w:rFonts w:ascii="Times New Roman" w:hAnsi="Times New Roman"/>
          <w:i/>
          <w:sz w:val="24"/>
          <w:szCs w:val="24"/>
        </w:rPr>
        <w:t>abcd</w:t>
      </w:r>
      <w:r w:rsidR="00792F36" w:rsidRPr="00F961B1">
        <w:rPr>
          <w:rFonts w:ascii="Times New Roman" w:hAnsi="Times New Roman"/>
          <w:sz w:val="24"/>
          <w:szCs w:val="24"/>
        </w:rPr>
        <w:t>,</w:t>
      </w:r>
      <w:r w:rsidR="00792F36" w:rsidRPr="00F961B1">
        <w:rPr>
          <w:rFonts w:ascii="Times New Roman" w:hAnsi="Times New Roman"/>
          <w:sz w:val="24"/>
          <w:szCs w:val="24"/>
        </w:rPr>
        <w:t>置于始终竖直向下的匀强磁场中</w:t>
      </w:r>
      <w:r w:rsidR="00792F36" w:rsidRPr="00F961B1">
        <w:rPr>
          <w:rFonts w:ascii="Times New Roman" w:hAnsi="Times New Roman"/>
          <w:sz w:val="24"/>
          <w:szCs w:val="24"/>
        </w:rPr>
        <w:t>,</w:t>
      </w:r>
      <w:r w:rsidR="00792F36" w:rsidRPr="00F961B1">
        <w:rPr>
          <w:rFonts w:ascii="Times New Roman" w:hAnsi="Times New Roman"/>
          <w:i/>
          <w:sz w:val="24"/>
          <w:szCs w:val="24"/>
        </w:rPr>
        <w:t>ad</w:t>
      </w:r>
      <w:r w:rsidR="00792F36" w:rsidRPr="00F961B1">
        <w:rPr>
          <w:rFonts w:ascii="Times New Roman" w:hAnsi="Times New Roman"/>
          <w:sz w:val="24"/>
          <w:szCs w:val="24"/>
        </w:rPr>
        <w:t>边与磁场边界平行</w:t>
      </w:r>
      <w:r w:rsidR="00792F36" w:rsidRPr="00F961B1">
        <w:rPr>
          <w:rFonts w:ascii="Times New Roman" w:hAnsi="Times New Roman"/>
          <w:sz w:val="24"/>
          <w:szCs w:val="24"/>
        </w:rPr>
        <w:t>,</w:t>
      </w:r>
      <w:r w:rsidR="00792F36" w:rsidRPr="00F961B1">
        <w:rPr>
          <w:rFonts w:ascii="Times New Roman" w:hAnsi="Times New Roman"/>
          <w:i/>
          <w:sz w:val="24"/>
          <w:szCs w:val="24"/>
        </w:rPr>
        <w:t>ab</w:t>
      </w:r>
      <w:r w:rsidR="00792F36" w:rsidRPr="00F961B1">
        <w:rPr>
          <w:rFonts w:ascii="Times New Roman" w:hAnsi="Times New Roman"/>
          <w:sz w:val="24"/>
          <w:szCs w:val="24"/>
        </w:rPr>
        <w:t>边中点位于磁场边界。导体框的质量</w:t>
      </w:r>
      <w:r w:rsidR="00792F36" w:rsidRPr="00F961B1">
        <w:rPr>
          <w:rFonts w:ascii="Times New Roman" w:hAnsi="Times New Roman"/>
          <w:i/>
          <w:sz w:val="24"/>
          <w:szCs w:val="24"/>
        </w:rPr>
        <w:t>m</w:t>
      </w:r>
      <w:r w:rsidR="00792F36" w:rsidRPr="00F961B1">
        <w:rPr>
          <w:rFonts w:ascii="Times New Roman" w:hAnsi="Times New Roman"/>
          <w:sz w:val="24"/>
          <w:szCs w:val="24"/>
        </w:rPr>
        <w:t>=1 kg</w:t>
      </w:r>
      <w:r w:rsidR="00792F36" w:rsidRPr="00F961B1">
        <w:rPr>
          <w:rFonts w:ascii="Times New Roman" w:hAnsi="Times New Roman"/>
          <w:sz w:val="24"/>
          <w:szCs w:val="24"/>
        </w:rPr>
        <w:t>、电阻</w:t>
      </w:r>
      <w:r w:rsidR="00792F36" w:rsidRPr="00F961B1">
        <w:rPr>
          <w:rFonts w:ascii="Times New Roman" w:hAnsi="Times New Roman"/>
          <w:i/>
          <w:sz w:val="24"/>
          <w:szCs w:val="24"/>
        </w:rPr>
        <w:t>R</w:t>
      </w:r>
      <w:r w:rsidR="00792F36" w:rsidRPr="00F961B1">
        <w:rPr>
          <w:rFonts w:ascii="Times New Roman" w:hAnsi="Times New Roman"/>
          <w:sz w:val="24"/>
          <w:szCs w:val="24"/>
        </w:rPr>
        <w:t>=0.5 Ω</w:t>
      </w:r>
      <w:r w:rsidR="00792F36" w:rsidRPr="00F961B1">
        <w:rPr>
          <w:rFonts w:ascii="Times New Roman" w:hAnsi="Times New Roman"/>
          <w:sz w:val="24"/>
          <w:szCs w:val="24"/>
        </w:rPr>
        <w:t>、边长</w:t>
      </w:r>
      <w:r w:rsidR="00792F36" w:rsidRPr="00F961B1">
        <w:rPr>
          <w:rFonts w:ascii="Times New Roman" w:hAnsi="Times New Roman"/>
          <w:i/>
          <w:sz w:val="24"/>
          <w:szCs w:val="24"/>
        </w:rPr>
        <w:t>L</w:t>
      </w:r>
      <w:r w:rsidR="00792F36" w:rsidRPr="00F961B1">
        <w:rPr>
          <w:rFonts w:ascii="Times New Roman" w:hAnsi="Times New Roman"/>
          <w:sz w:val="24"/>
          <w:szCs w:val="24"/>
        </w:rPr>
        <w:t>=1 m</w:t>
      </w:r>
      <w:r w:rsidR="00792F36" w:rsidRPr="00F961B1">
        <w:rPr>
          <w:rFonts w:ascii="Times New Roman" w:hAnsi="Times New Roman"/>
          <w:sz w:val="24"/>
          <w:szCs w:val="24"/>
        </w:rPr>
        <w:t>。磁感应强度</w:t>
      </w:r>
      <w:r w:rsidR="00792F36" w:rsidRPr="00F961B1">
        <w:rPr>
          <w:rFonts w:ascii="Times New Roman" w:hAnsi="Times New Roman"/>
          <w:i/>
          <w:sz w:val="24"/>
          <w:szCs w:val="24"/>
        </w:rPr>
        <w:t>B</w:t>
      </w:r>
      <w:r w:rsidR="00792F36" w:rsidRPr="00F961B1">
        <w:rPr>
          <w:rFonts w:ascii="Times New Roman" w:hAnsi="Times New Roman"/>
          <w:sz w:val="24"/>
          <w:szCs w:val="24"/>
        </w:rPr>
        <w:t>随时间</w:t>
      </w:r>
      <w:r w:rsidR="00792F36" w:rsidRPr="00F961B1">
        <w:rPr>
          <w:rFonts w:ascii="Times New Roman" w:hAnsi="Times New Roman"/>
          <w:i/>
          <w:sz w:val="24"/>
          <w:szCs w:val="24"/>
        </w:rPr>
        <w:t>t</w:t>
      </w:r>
      <w:r w:rsidR="00792F36" w:rsidRPr="00F961B1">
        <w:rPr>
          <w:rFonts w:ascii="Times New Roman" w:hAnsi="Times New Roman"/>
          <w:sz w:val="24"/>
          <w:szCs w:val="24"/>
        </w:rPr>
        <w:t>连续变化</w:t>
      </w:r>
      <w:r w:rsidR="00792F36" w:rsidRPr="00F961B1">
        <w:rPr>
          <w:rFonts w:ascii="Times New Roman" w:hAnsi="Times New Roman"/>
          <w:sz w:val="24"/>
          <w:szCs w:val="24"/>
        </w:rPr>
        <w:t>,0</w:t>
      </w:r>
      <w:r w:rsidR="00792F36" w:rsidRPr="00F961B1">
        <w:rPr>
          <w:rFonts w:ascii="Times New Roman" w:hAnsi="Times New Roman"/>
          <w:i/>
          <w:sz w:val="24"/>
          <w:szCs w:val="24"/>
        </w:rPr>
        <w:t>~</w:t>
      </w:r>
      <w:r w:rsidR="00792F36" w:rsidRPr="00F961B1">
        <w:rPr>
          <w:rFonts w:ascii="Times New Roman" w:hAnsi="Times New Roman"/>
          <w:sz w:val="24"/>
          <w:szCs w:val="24"/>
        </w:rPr>
        <w:t>1 s</w:t>
      </w:r>
      <w:r w:rsidR="00792F36" w:rsidRPr="00F961B1">
        <w:rPr>
          <w:rFonts w:ascii="Times New Roman" w:hAnsi="Times New Roman"/>
          <w:sz w:val="24"/>
          <w:szCs w:val="24"/>
        </w:rPr>
        <w:t>内</w:t>
      </w:r>
      <w:r w:rsidR="00792F36" w:rsidRPr="00F961B1">
        <w:rPr>
          <w:rFonts w:ascii="Times New Roman" w:hAnsi="Times New Roman"/>
          <w:i/>
          <w:sz w:val="24"/>
          <w:szCs w:val="24"/>
        </w:rPr>
        <w:t>B</w:t>
      </w:r>
      <w:r w:rsidR="00792F36" w:rsidRPr="00F961B1">
        <w:rPr>
          <w:rFonts w:ascii="Times New Roman" w:hAnsi="Times New Roman"/>
          <w:sz w:val="24"/>
          <w:szCs w:val="24"/>
        </w:rPr>
        <w:t>-</w:t>
      </w:r>
      <w:r w:rsidR="00792F36" w:rsidRPr="00F961B1">
        <w:rPr>
          <w:rFonts w:ascii="Times New Roman" w:hAnsi="Times New Roman"/>
          <w:i/>
          <w:sz w:val="24"/>
          <w:szCs w:val="24"/>
        </w:rPr>
        <w:t>t</w:t>
      </w:r>
      <w:r w:rsidR="00792F36" w:rsidRPr="00F961B1">
        <w:rPr>
          <w:rFonts w:ascii="Times New Roman" w:hAnsi="Times New Roman"/>
          <w:sz w:val="24"/>
          <w:szCs w:val="24"/>
        </w:rPr>
        <w:t>图像如图</w:t>
      </w:r>
      <w:r w:rsidR="00792F36" w:rsidRPr="00F961B1">
        <w:rPr>
          <w:rFonts w:ascii="Times New Roman" w:hAnsi="Times New Roman"/>
          <w:sz w:val="24"/>
          <w:szCs w:val="24"/>
        </w:rPr>
        <w:t>(b)</w:t>
      </w:r>
      <w:r w:rsidR="00792F36" w:rsidRPr="00F961B1">
        <w:rPr>
          <w:rFonts w:ascii="Times New Roman" w:hAnsi="Times New Roman"/>
          <w:sz w:val="24"/>
          <w:szCs w:val="24"/>
        </w:rPr>
        <w:t>所示。导体框中的感应电流</w:t>
      </w:r>
      <w:r w:rsidR="00792F36" w:rsidRPr="00F961B1">
        <w:rPr>
          <w:rFonts w:ascii="Times New Roman" w:hAnsi="Times New Roman"/>
          <w:i/>
          <w:sz w:val="24"/>
          <w:szCs w:val="24"/>
        </w:rPr>
        <w:t>I</w:t>
      </w:r>
      <w:r w:rsidR="00792F36" w:rsidRPr="00F961B1">
        <w:rPr>
          <w:rFonts w:ascii="Times New Roman" w:hAnsi="Times New Roman"/>
          <w:sz w:val="24"/>
          <w:szCs w:val="24"/>
        </w:rPr>
        <w:t>与时间</w:t>
      </w:r>
      <w:r w:rsidR="00792F36" w:rsidRPr="00F961B1">
        <w:rPr>
          <w:rFonts w:ascii="Times New Roman" w:hAnsi="Times New Roman"/>
          <w:i/>
          <w:sz w:val="24"/>
          <w:szCs w:val="24"/>
        </w:rPr>
        <w:t>t</w:t>
      </w:r>
      <w:r w:rsidR="00792F36" w:rsidRPr="00F961B1">
        <w:rPr>
          <w:rFonts w:ascii="Times New Roman" w:hAnsi="Times New Roman"/>
          <w:sz w:val="24"/>
          <w:szCs w:val="24"/>
        </w:rPr>
        <w:t>关系图像如图</w:t>
      </w:r>
      <w:r w:rsidR="00792F36" w:rsidRPr="00F961B1">
        <w:rPr>
          <w:rFonts w:ascii="Times New Roman" w:hAnsi="Times New Roman"/>
          <w:sz w:val="24"/>
          <w:szCs w:val="24"/>
        </w:rPr>
        <w:t>(c)</w:t>
      </w:r>
      <w:r w:rsidR="00792F36" w:rsidRPr="00F961B1">
        <w:rPr>
          <w:rFonts w:ascii="Times New Roman" w:hAnsi="Times New Roman"/>
          <w:sz w:val="24"/>
          <w:szCs w:val="24"/>
        </w:rPr>
        <w:t>所示</w:t>
      </w:r>
      <w:r w:rsidR="00792F36" w:rsidRPr="00F961B1">
        <w:rPr>
          <w:rFonts w:ascii="Times New Roman" w:hAnsi="Times New Roman"/>
          <w:sz w:val="24"/>
          <w:szCs w:val="24"/>
        </w:rPr>
        <w:t>,</w:t>
      </w:r>
      <w:r w:rsidR="00792F36" w:rsidRPr="00F961B1">
        <w:rPr>
          <w:rFonts w:ascii="Times New Roman" w:hAnsi="Times New Roman"/>
          <w:sz w:val="24"/>
          <w:szCs w:val="24"/>
        </w:rPr>
        <w:t>其中</w:t>
      </w:r>
      <w:r w:rsidR="00792F36" w:rsidRPr="00F961B1">
        <w:rPr>
          <w:rFonts w:ascii="Times New Roman" w:hAnsi="Times New Roman"/>
          <w:sz w:val="24"/>
          <w:szCs w:val="24"/>
        </w:rPr>
        <w:t>0</w:t>
      </w:r>
      <w:r w:rsidR="00792F36" w:rsidRPr="00F961B1">
        <w:rPr>
          <w:rFonts w:ascii="Times New Roman" w:hAnsi="Times New Roman"/>
          <w:i/>
          <w:sz w:val="24"/>
          <w:szCs w:val="24"/>
        </w:rPr>
        <w:t>~</w:t>
      </w:r>
      <w:r w:rsidR="00792F36" w:rsidRPr="00F961B1">
        <w:rPr>
          <w:rFonts w:ascii="Times New Roman" w:hAnsi="Times New Roman"/>
          <w:sz w:val="24"/>
          <w:szCs w:val="24"/>
        </w:rPr>
        <w:t>1 s</w:t>
      </w:r>
      <w:r w:rsidR="00792F36" w:rsidRPr="00F961B1">
        <w:rPr>
          <w:rFonts w:ascii="Times New Roman" w:hAnsi="Times New Roman"/>
          <w:sz w:val="24"/>
          <w:szCs w:val="24"/>
        </w:rPr>
        <w:t>内的图像未画出</w:t>
      </w:r>
      <w:r w:rsidR="00792F36" w:rsidRPr="00F961B1">
        <w:rPr>
          <w:rFonts w:ascii="Times New Roman" w:hAnsi="Times New Roman"/>
          <w:sz w:val="24"/>
          <w:szCs w:val="24"/>
        </w:rPr>
        <w:t>,</w:t>
      </w:r>
      <w:r w:rsidR="00792F36" w:rsidRPr="00F961B1">
        <w:rPr>
          <w:rFonts w:ascii="Times New Roman" w:hAnsi="Times New Roman"/>
          <w:sz w:val="24"/>
          <w:szCs w:val="24"/>
        </w:rPr>
        <w:t>规定顺时针方向为电流正方向。</w:t>
      </w:r>
    </w:p>
    <w:p w:rsidR="00792F36" w:rsidRPr="00F961B1" w:rsidRDefault="00792F36" w:rsidP="00792F36">
      <w:pPr>
        <w:tabs>
          <w:tab w:val="left" w:pos="4678"/>
        </w:tabs>
        <w:snapToGrid w:val="0"/>
        <w:spacing w:line="360" w:lineRule="auto"/>
        <w:jc w:val="center"/>
        <w:rPr>
          <w:rFonts w:ascii="Times New Roman" w:hAnsi="Times New Roman"/>
          <w:sz w:val="24"/>
          <w:szCs w:val="24"/>
        </w:rPr>
      </w:pPr>
      <w:r w:rsidRPr="00F961B1">
        <w:rPr>
          <w:rFonts w:ascii="Times New Roman" w:hAnsi="Times New Roman"/>
          <w:noProof/>
          <w:sz w:val="24"/>
          <w:szCs w:val="24"/>
        </w:rPr>
        <w:lastRenderedPageBreak/>
        <w:drawing>
          <wp:inline distT="0" distB="0" distL="0" distR="0" wp14:anchorId="1E3CC4B4" wp14:editId="1C52E728">
            <wp:extent cx="2882265" cy="1009650"/>
            <wp:effectExtent l="0" t="0" r="0" b="0"/>
            <wp:docPr id="1327"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2265" cy="1009650"/>
                    </a:xfrm>
                    <a:prstGeom prst="rect">
                      <a:avLst/>
                    </a:prstGeom>
                    <a:noFill/>
                    <a:ln>
                      <a:noFill/>
                    </a:ln>
                  </pic:spPr>
                </pic:pic>
              </a:graphicData>
            </a:graphic>
          </wp:inline>
        </w:drawing>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(1)</w:t>
      </w:r>
      <w:r w:rsidRPr="00F961B1">
        <w:rPr>
          <w:rFonts w:ascii="Times New Roman" w:hAnsi="Times New Roman"/>
          <w:sz w:val="24"/>
          <w:szCs w:val="24"/>
        </w:rPr>
        <w:t>求</w:t>
      </w:r>
      <w:r w:rsidRPr="00F961B1">
        <w:rPr>
          <w:rFonts w:ascii="Times New Roman" w:hAnsi="Times New Roman"/>
          <w:i/>
          <w:sz w:val="24"/>
          <w:szCs w:val="24"/>
        </w:rPr>
        <w:t>t</w:t>
      </w:r>
      <w:r w:rsidRPr="00F961B1">
        <w:rPr>
          <w:rFonts w:ascii="Times New Roman" w:hAnsi="Times New Roman"/>
          <w:sz w:val="24"/>
          <w:szCs w:val="24"/>
        </w:rPr>
        <w:t>=0.5 s</w:t>
      </w:r>
      <w:r w:rsidRPr="00F961B1">
        <w:rPr>
          <w:rFonts w:ascii="Times New Roman" w:hAnsi="Times New Roman"/>
          <w:sz w:val="24"/>
          <w:szCs w:val="24"/>
        </w:rPr>
        <w:t>时</w:t>
      </w:r>
      <w:r w:rsidRPr="00F961B1">
        <w:rPr>
          <w:rFonts w:ascii="Times New Roman" w:hAnsi="Times New Roman"/>
          <w:i/>
          <w:sz w:val="24"/>
          <w:szCs w:val="24"/>
        </w:rPr>
        <w:t>ad</w:t>
      </w:r>
      <w:r w:rsidRPr="00F961B1">
        <w:rPr>
          <w:rFonts w:ascii="Times New Roman" w:hAnsi="Times New Roman"/>
          <w:sz w:val="24"/>
          <w:szCs w:val="24"/>
        </w:rPr>
        <w:t>边受到的安培力大小</w:t>
      </w:r>
      <w:r w:rsidRPr="00F961B1">
        <w:rPr>
          <w:rFonts w:ascii="Times New Roman" w:hAnsi="Times New Roman"/>
          <w:i/>
          <w:sz w:val="24"/>
          <w:szCs w:val="24"/>
        </w:rPr>
        <w:t>F</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hAnsi="Times New Roman"/>
          <w:sz w:val="24"/>
          <w:szCs w:val="24"/>
        </w:rPr>
        <w:t>在图</w:t>
      </w:r>
      <w:r w:rsidRPr="00F961B1">
        <w:rPr>
          <w:rFonts w:ascii="Times New Roman" w:hAnsi="Times New Roman"/>
          <w:sz w:val="24"/>
          <w:szCs w:val="24"/>
        </w:rPr>
        <w:t>(b)</w:t>
      </w:r>
      <w:r w:rsidRPr="00F961B1">
        <w:rPr>
          <w:rFonts w:ascii="Times New Roman" w:hAnsi="Times New Roman"/>
          <w:sz w:val="24"/>
          <w:szCs w:val="24"/>
        </w:rPr>
        <w:t>中画出</w:t>
      </w:r>
      <w:r w:rsidRPr="00F961B1">
        <w:rPr>
          <w:rFonts w:ascii="Times New Roman" w:hAnsi="Times New Roman"/>
          <w:sz w:val="24"/>
          <w:szCs w:val="24"/>
        </w:rPr>
        <w:t>1</w:t>
      </w:r>
      <w:r w:rsidRPr="00F961B1">
        <w:rPr>
          <w:rFonts w:ascii="Times New Roman" w:hAnsi="Times New Roman"/>
          <w:i/>
          <w:sz w:val="24"/>
          <w:szCs w:val="24"/>
        </w:rPr>
        <w:t>~</w:t>
      </w:r>
      <w:r w:rsidRPr="00F961B1">
        <w:rPr>
          <w:rFonts w:ascii="Times New Roman" w:hAnsi="Times New Roman"/>
          <w:sz w:val="24"/>
          <w:szCs w:val="24"/>
        </w:rPr>
        <w:t>2 s</w:t>
      </w:r>
      <w:r w:rsidRPr="00F961B1">
        <w:rPr>
          <w:rFonts w:ascii="Times New Roman" w:hAnsi="Times New Roman"/>
          <w:sz w:val="24"/>
          <w:szCs w:val="24"/>
        </w:rPr>
        <w:t>内</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hAnsi="Times New Roman"/>
          <w:sz w:val="24"/>
          <w:szCs w:val="24"/>
        </w:rPr>
        <w:t>图像</w:t>
      </w:r>
      <w:r w:rsidRPr="00F961B1">
        <w:rPr>
          <w:rFonts w:ascii="Times New Roman" w:hAnsi="Times New Roman"/>
          <w:sz w:val="24"/>
          <w:szCs w:val="24"/>
        </w:rPr>
        <w:t>(</w:t>
      </w:r>
      <w:r w:rsidRPr="00F961B1">
        <w:rPr>
          <w:rFonts w:ascii="Times New Roman" w:hAnsi="Times New Roman"/>
          <w:sz w:val="24"/>
          <w:szCs w:val="24"/>
        </w:rPr>
        <w:t>无需写出计算过程</w:t>
      </w:r>
      <w:r w:rsidRPr="00F961B1">
        <w:rPr>
          <w:rFonts w:ascii="Times New Roman" w:hAnsi="Times New Roman"/>
          <w:sz w:val="24"/>
          <w:szCs w:val="24"/>
        </w:rPr>
        <w:t>)</w:t>
      </w:r>
      <w:r w:rsidRPr="00F961B1">
        <w:rPr>
          <w:rFonts w:ascii="Times New Roman" w:hAnsi="Times New Roman"/>
          <w:sz w:val="24"/>
          <w:szCs w:val="24"/>
        </w:rPr>
        <w:t>。</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答案</w:t>
      </w:r>
      <w:r w:rsidRPr="00F961B1">
        <w:rPr>
          <w:rFonts w:ascii="Times New Roman" w:hAnsi="Times New Roman"/>
          <w:sz w:val="24"/>
          <w:szCs w:val="24"/>
        </w:rPr>
        <w:t xml:space="preserve">　</w:t>
      </w:r>
      <w:r w:rsidRPr="00F961B1">
        <w:rPr>
          <w:rFonts w:ascii="Times New Roman" w:hAnsi="Times New Roman"/>
          <w:sz w:val="24"/>
          <w:szCs w:val="24"/>
        </w:rPr>
        <w:t>(1)0.015 N</w:t>
      </w:r>
      <w:r w:rsidRPr="00F961B1">
        <w:rPr>
          <w:rFonts w:ascii="Times New Roman" w:hAnsi="Times New Roman"/>
          <w:sz w:val="24"/>
          <w:szCs w:val="24"/>
        </w:rPr>
        <w:t xml:space="preserve">　</w:t>
      </w:r>
      <w:r w:rsidRPr="00F961B1">
        <w:rPr>
          <w:rFonts w:ascii="Times New Roman" w:hAnsi="Times New Roman"/>
          <w:sz w:val="24"/>
          <w:szCs w:val="24"/>
        </w:rPr>
        <w:t>(2)</w:t>
      </w:r>
      <w:r w:rsidRPr="00F961B1">
        <w:rPr>
          <w:rFonts w:ascii="Times New Roman" w:hAnsi="Times New Roman"/>
          <w:sz w:val="24"/>
          <w:szCs w:val="24"/>
        </w:rPr>
        <w:t>见解析图</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黑体" w:hAnsi="Times New Roman"/>
          <w:sz w:val="24"/>
          <w:szCs w:val="24"/>
        </w:rPr>
        <w:t>解析</w:t>
      </w:r>
      <w:r w:rsidRPr="00F961B1">
        <w:rPr>
          <w:rFonts w:ascii="Times New Roman" w:hAnsi="Times New Roman"/>
          <w:sz w:val="24"/>
          <w:szCs w:val="24"/>
        </w:rPr>
        <w:t>(1)0</w:t>
      </w:r>
      <w:r w:rsidRPr="00F961B1">
        <w:rPr>
          <w:rFonts w:ascii="Times New Roman" w:hAnsi="Times New Roman"/>
          <w:i/>
          <w:sz w:val="24"/>
          <w:szCs w:val="24"/>
        </w:rPr>
        <w:t>~</w:t>
      </w:r>
      <w:r w:rsidRPr="00F961B1">
        <w:rPr>
          <w:rFonts w:ascii="Times New Roman" w:hAnsi="Times New Roman"/>
          <w:sz w:val="24"/>
          <w:szCs w:val="24"/>
        </w:rPr>
        <w:t>1</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内导体框中产生的感应电动势为</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E</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Φ</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B</m:t>
            </m:r>
          </m:num>
          <m:den>
            <m:r>
              <m:rPr>
                <m:sty m:val="p"/>
              </m:rPr>
              <w:rPr>
                <w:rFonts w:ascii="Cambria Math" w:hAnsi="Cambria Math"/>
                <w:sz w:val="24"/>
                <w:szCs w:val="24"/>
              </w:rPr>
              <m:t>Δ</m:t>
            </m:r>
            <m:r>
              <w:rPr>
                <w:rFonts w:ascii="Cambria Math" w:hAnsi="Cambria Math"/>
                <w:sz w:val="24"/>
                <w:szCs w:val="24"/>
              </w:rPr>
              <m:t>t</m:t>
            </m:r>
          </m:den>
        </m:f>
      </m:oMath>
      <w:r w:rsidRPr="00F961B1">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L</w:t>
      </w:r>
      <w:r w:rsidRPr="00F961B1">
        <w:rPr>
          <w:rFonts w:ascii="Times New Roman" w:hAnsi="Times New Roman"/>
          <w:sz w:val="24"/>
          <w:szCs w:val="24"/>
          <w:vertAlign w:val="superscript"/>
        </w:rPr>
        <w:t>2</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解得</w:t>
      </w:r>
      <w:r w:rsidRPr="00F961B1">
        <w:rPr>
          <w:rFonts w:ascii="Times New Roman" w:hAnsi="Times New Roman"/>
          <w:i/>
          <w:sz w:val="24"/>
          <w:szCs w:val="24"/>
        </w:rPr>
        <w:t>E</w:t>
      </w:r>
      <w:r w:rsidRPr="00F961B1">
        <w:rPr>
          <w:rFonts w:ascii="Times New Roman" w:hAnsi="Times New Roman"/>
          <w:sz w:val="24"/>
          <w:szCs w:val="24"/>
          <w:vertAlign w:val="subscript"/>
        </w:rPr>
        <w:t>1</w:t>
      </w:r>
      <w:r w:rsidRPr="00F961B1">
        <w:rPr>
          <w:rFonts w:ascii="Times New Roman" w:hAnsi="Times New Roman"/>
          <w:sz w:val="24"/>
          <w:szCs w:val="24"/>
        </w:rPr>
        <w:t>=0.05</w:t>
      </w:r>
      <w:r w:rsidRPr="00F961B1">
        <w:rPr>
          <w:rFonts w:ascii="Times New Roman" w:eastAsia="仿宋_GB2312" w:hAnsi="Times New Roman"/>
          <w:sz w:val="24"/>
          <w:szCs w:val="24"/>
        </w:rPr>
        <w:t xml:space="preserve"> </w:t>
      </w:r>
      <w:r w:rsidRPr="00F961B1">
        <w:rPr>
          <w:rFonts w:ascii="Times New Roman" w:hAnsi="Times New Roman"/>
          <w:sz w:val="24"/>
          <w:szCs w:val="24"/>
        </w:rPr>
        <w:t>V</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根据闭合电路欧姆定律可得通过导体框的电流为</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1</m:t>
                </m:r>
              </m:sub>
            </m:sSub>
          </m:num>
          <m:den>
            <m:r>
              <w:rPr>
                <w:rFonts w:ascii="Cambria Math" w:hAnsi="Cambria Math"/>
                <w:sz w:val="24"/>
                <w:szCs w:val="24"/>
              </w:rPr>
              <m:t>R</m:t>
            </m:r>
          </m:den>
        </m:f>
      </m:oMath>
      <w:r w:rsidRPr="00F961B1">
        <w:rPr>
          <w:rFonts w:ascii="Times New Roman" w:hAnsi="Times New Roman"/>
          <w:sz w:val="24"/>
          <w:szCs w:val="24"/>
        </w:rPr>
        <w:t>=0.1</w:t>
      </w:r>
      <w:r w:rsidRPr="00F961B1">
        <w:rPr>
          <w:rFonts w:ascii="Times New Roman" w:eastAsia="仿宋_GB2312" w:hAnsi="Times New Roman"/>
          <w:sz w:val="24"/>
          <w:szCs w:val="24"/>
        </w:rPr>
        <w:t xml:space="preserve"> </w:t>
      </w:r>
      <w:r w:rsidRPr="00F961B1">
        <w:rPr>
          <w:rFonts w:ascii="Times New Roman" w:hAnsi="Times New Roman"/>
          <w:sz w:val="24"/>
          <w:szCs w:val="24"/>
        </w:rPr>
        <w:t>A</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根据题图</w:t>
      </w:r>
      <w:r w:rsidRPr="00F961B1">
        <w:rPr>
          <w:rFonts w:ascii="Times New Roman" w:hAnsi="Times New Roman"/>
          <w:sz w:val="24"/>
          <w:szCs w:val="24"/>
        </w:rPr>
        <w:t>(b)</w:t>
      </w:r>
      <w:r w:rsidRPr="00F961B1">
        <w:rPr>
          <w:rFonts w:ascii="Times New Roman" w:eastAsia="仿宋_GB2312" w:hAnsi="Times New Roman"/>
          <w:sz w:val="24"/>
          <w:szCs w:val="24"/>
        </w:rPr>
        <w:t>可知</w:t>
      </w:r>
      <w:r w:rsidRPr="00F961B1">
        <w:rPr>
          <w:rFonts w:ascii="Times New Roman" w:hAnsi="Times New Roman"/>
          <w:i/>
          <w:sz w:val="24"/>
          <w:szCs w:val="24"/>
        </w:rPr>
        <w:t>t</w:t>
      </w:r>
      <w:r w:rsidRPr="00F961B1">
        <w:rPr>
          <w:rFonts w:ascii="Times New Roman" w:hAnsi="Times New Roman"/>
          <w:sz w:val="24"/>
          <w:szCs w:val="24"/>
        </w:rPr>
        <w:t>=0.5</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时的磁感应强度</w:t>
      </w:r>
      <w:r w:rsidRPr="00F961B1">
        <w:rPr>
          <w:rFonts w:ascii="Times New Roman" w:hAnsi="Times New Roman"/>
          <w:i/>
          <w:sz w:val="24"/>
          <w:szCs w:val="24"/>
        </w:rPr>
        <w:t>B</w:t>
      </w:r>
      <w:r w:rsidRPr="00F961B1">
        <w:rPr>
          <w:rFonts w:ascii="Times New Roman" w:hAnsi="Times New Roman"/>
          <w:sz w:val="24"/>
          <w:szCs w:val="24"/>
          <w:vertAlign w:val="subscript"/>
        </w:rPr>
        <w:t>0</w:t>
      </w:r>
      <w:r w:rsidRPr="00F961B1">
        <w:rPr>
          <w:rFonts w:ascii="Times New Roman" w:hAnsi="Times New Roman"/>
          <w:sz w:val="24"/>
          <w:szCs w:val="24"/>
        </w:rPr>
        <w:t>=0.15</w:t>
      </w:r>
      <w:r w:rsidRPr="00F961B1">
        <w:rPr>
          <w:rFonts w:ascii="Times New Roman" w:eastAsia="仿宋_GB2312" w:hAnsi="Times New Roman"/>
          <w:sz w:val="24"/>
          <w:szCs w:val="24"/>
        </w:rPr>
        <w:t xml:space="preserve"> </w:t>
      </w:r>
      <w:r w:rsidRPr="00F961B1">
        <w:rPr>
          <w:rFonts w:ascii="Times New Roman" w:hAnsi="Times New Roman"/>
          <w:sz w:val="24"/>
          <w:szCs w:val="24"/>
        </w:rPr>
        <w:t>T</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此时</w:t>
      </w:r>
      <w:r w:rsidRPr="00F961B1">
        <w:rPr>
          <w:rFonts w:ascii="Times New Roman" w:hAnsi="Times New Roman"/>
          <w:i/>
          <w:sz w:val="24"/>
          <w:szCs w:val="24"/>
        </w:rPr>
        <w:t>ad</w:t>
      </w:r>
      <w:r w:rsidRPr="00F961B1">
        <w:rPr>
          <w:rFonts w:ascii="Times New Roman" w:eastAsia="仿宋_GB2312" w:hAnsi="Times New Roman"/>
          <w:sz w:val="24"/>
          <w:szCs w:val="24"/>
        </w:rPr>
        <w:t>边受到的安培力大小为</w:t>
      </w:r>
      <w:r w:rsidRPr="00F961B1">
        <w:rPr>
          <w:rFonts w:ascii="Times New Roman" w:hAnsi="Times New Roman"/>
          <w:i/>
          <w:sz w:val="24"/>
          <w:szCs w:val="24"/>
        </w:rPr>
        <w:t>F</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bscript"/>
        </w:rPr>
        <w:t>1</w:t>
      </w:r>
      <w:r w:rsidRPr="00F961B1">
        <w:rPr>
          <w:rFonts w:ascii="Times New Roman" w:hAnsi="Times New Roman"/>
          <w:i/>
          <w:sz w:val="24"/>
          <w:szCs w:val="24"/>
        </w:rPr>
        <w:t>LB</w:t>
      </w:r>
      <w:r w:rsidRPr="00F961B1">
        <w:rPr>
          <w:rFonts w:ascii="Times New Roman" w:hAnsi="Times New Roman"/>
          <w:sz w:val="24"/>
          <w:szCs w:val="24"/>
          <w:vertAlign w:val="subscript"/>
        </w:rPr>
        <w:t>0</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解得</w:t>
      </w:r>
      <w:r w:rsidRPr="00F961B1">
        <w:rPr>
          <w:rFonts w:ascii="Times New Roman" w:hAnsi="Times New Roman"/>
          <w:i/>
          <w:sz w:val="24"/>
          <w:szCs w:val="24"/>
        </w:rPr>
        <w:t>F</w:t>
      </w:r>
      <w:r w:rsidRPr="00F961B1">
        <w:rPr>
          <w:rFonts w:ascii="Times New Roman" w:hAnsi="Times New Roman"/>
          <w:sz w:val="24"/>
          <w:szCs w:val="24"/>
        </w:rPr>
        <w:t>=0.015</w:t>
      </w:r>
      <w:r w:rsidRPr="00F961B1">
        <w:rPr>
          <w:rFonts w:ascii="Times New Roman" w:eastAsia="仿宋_GB2312" w:hAnsi="Times New Roman"/>
          <w:sz w:val="24"/>
          <w:szCs w:val="24"/>
        </w:rPr>
        <w:t xml:space="preserve"> </w:t>
      </w:r>
      <w:r w:rsidRPr="00F961B1">
        <w:rPr>
          <w:rFonts w:ascii="Times New Roman" w:hAnsi="Times New Roman"/>
          <w:sz w:val="24"/>
          <w:szCs w:val="24"/>
        </w:rPr>
        <w:t>N</w:t>
      </w:r>
      <w:r w:rsidRPr="00F961B1">
        <w:rPr>
          <w:rFonts w:ascii="Times New Roman" w:eastAsia="仿宋_GB2312" w:hAnsi="Times New Roman"/>
          <w:sz w:val="24"/>
          <w:szCs w:val="24"/>
        </w:rPr>
        <w:t>。</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sz w:val="24"/>
          <w:szCs w:val="24"/>
        </w:rPr>
        <w:t>(2)</w:t>
      </w:r>
      <w:r w:rsidRPr="00F961B1">
        <w:rPr>
          <w:rFonts w:ascii="Times New Roman" w:eastAsia="仿宋_GB2312" w:hAnsi="Times New Roman"/>
          <w:sz w:val="24"/>
          <w:szCs w:val="24"/>
        </w:rPr>
        <w:t>规定顺时针方向为电流正方向</w:t>
      </w:r>
      <w:r w:rsidRPr="00F961B1">
        <w:rPr>
          <w:rFonts w:ascii="Times New Roman" w:hAnsi="Times New Roman"/>
          <w:sz w:val="24"/>
          <w:szCs w:val="24"/>
        </w:rPr>
        <w:t>,</w:t>
      </w:r>
      <w:r w:rsidRPr="00F961B1">
        <w:rPr>
          <w:rFonts w:ascii="Times New Roman" w:eastAsia="仿宋_GB2312" w:hAnsi="Times New Roman"/>
          <w:sz w:val="24"/>
          <w:szCs w:val="24"/>
        </w:rPr>
        <w:t>则由题图</w:t>
      </w:r>
      <w:r w:rsidRPr="00F961B1">
        <w:rPr>
          <w:rFonts w:ascii="Times New Roman" w:hAnsi="Times New Roman"/>
          <w:sz w:val="24"/>
          <w:szCs w:val="24"/>
        </w:rPr>
        <w:t>(c)</w:t>
      </w:r>
      <w:r w:rsidRPr="00F961B1">
        <w:rPr>
          <w:rFonts w:ascii="Times New Roman" w:eastAsia="仿宋_GB2312" w:hAnsi="Times New Roman"/>
          <w:sz w:val="24"/>
          <w:szCs w:val="24"/>
        </w:rPr>
        <w:t>知</w:t>
      </w:r>
      <w:r w:rsidRPr="00F961B1">
        <w:rPr>
          <w:rFonts w:ascii="Times New Roman" w:hAnsi="Times New Roman"/>
          <w:sz w:val="24"/>
          <w:szCs w:val="24"/>
        </w:rPr>
        <w:t>1</w:t>
      </w:r>
      <w:r w:rsidRPr="00F961B1">
        <w:rPr>
          <w:rFonts w:ascii="Times New Roman" w:hAnsi="Times New Roman"/>
          <w:i/>
          <w:sz w:val="24"/>
          <w:szCs w:val="24"/>
        </w:rPr>
        <w:t>~</w:t>
      </w:r>
      <w:r w:rsidRPr="00F961B1">
        <w:rPr>
          <w:rFonts w:ascii="Times New Roman" w:hAnsi="Times New Roman"/>
          <w:sz w:val="24"/>
          <w:szCs w:val="24"/>
        </w:rPr>
        <w:t>2</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内电流为逆时针方向</w:t>
      </w:r>
      <w:r w:rsidRPr="00F961B1">
        <w:rPr>
          <w:rFonts w:ascii="Times New Roman" w:hAnsi="Times New Roman"/>
          <w:sz w:val="24"/>
          <w:szCs w:val="24"/>
        </w:rPr>
        <w:t>,</w:t>
      </w:r>
      <w:r w:rsidRPr="00F961B1">
        <w:rPr>
          <w:rFonts w:ascii="Times New Roman" w:eastAsia="仿宋_GB2312" w:hAnsi="Times New Roman"/>
          <w:sz w:val="24"/>
          <w:szCs w:val="24"/>
        </w:rPr>
        <w:t>大小为</w:t>
      </w:r>
      <w:r w:rsidRPr="00F961B1">
        <w:rPr>
          <w:rFonts w:ascii="Times New Roman" w:hAnsi="Times New Roman"/>
          <w:i/>
          <w:sz w:val="24"/>
          <w:szCs w:val="24"/>
        </w:rPr>
        <w:t>I</w:t>
      </w:r>
      <w:r w:rsidRPr="00F961B1">
        <w:rPr>
          <w:rFonts w:ascii="Times New Roman" w:hAnsi="Times New Roman"/>
          <w:sz w:val="24"/>
          <w:szCs w:val="24"/>
          <w:vertAlign w:val="subscript"/>
        </w:rPr>
        <w:t>2</w:t>
      </w:r>
      <w:r w:rsidRPr="00F961B1">
        <w:rPr>
          <w:rFonts w:ascii="Times New Roman" w:hAnsi="Times New Roman"/>
          <w:sz w:val="24"/>
          <w:szCs w:val="24"/>
        </w:rPr>
        <w:t>=0.2</w:t>
      </w:r>
      <w:r w:rsidRPr="00F961B1">
        <w:rPr>
          <w:rFonts w:ascii="Times New Roman" w:eastAsia="仿宋_GB2312" w:hAnsi="Times New Roman"/>
          <w:sz w:val="24"/>
          <w:szCs w:val="24"/>
        </w:rPr>
        <w:t xml:space="preserve"> </w:t>
      </w:r>
      <w:r w:rsidRPr="00F961B1">
        <w:rPr>
          <w:rFonts w:ascii="Times New Roman" w:hAnsi="Times New Roman"/>
          <w:sz w:val="24"/>
          <w:szCs w:val="24"/>
        </w:rPr>
        <w:t>A</w:t>
      </w:r>
    </w:p>
    <w:p w:rsidR="00792F36" w:rsidRPr="00F961B1" w:rsidRDefault="00792F36" w:rsidP="00792F36">
      <w:pPr>
        <w:tabs>
          <w:tab w:val="left" w:pos="4678"/>
        </w:tabs>
        <w:snapToGrid w:val="0"/>
        <w:spacing w:line="360" w:lineRule="auto"/>
        <w:rPr>
          <w:rFonts w:ascii="Times New Roman" w:eastAsia="仿宋_GB2312" w:hAnsi="Times New Roman"/>
          <w:sz w:val="24"/>
          <w:szCs w:val="24"/>
        </w:rPr>
      </w:pPr>
      <w:r w:rsidRPr="00F961B1">
        <w:rPr>
          <w:rFonts w:ascii="Times New Roman" w:eastAsia="仿宋_GB2312" w:hAnsi="Times New Roman"/>
          <w:sz w:val="24"/>
          <w:szCs w:val="24"/>
        </w:rPr>
        <w:t>根据闭合电路欧姆定律可知感应电动势</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hAnsi="Times New Roman"/>
          <w:i/>
          <w:sz w:val="24"/>
          <w:szCs w:val="24"/>
        </w:rPr>
        <w:t>E</w:t>
      </w:r>
      <w:r w:rsidRPr="00F961B1">
        <w:rPr>
          <w:rFonts w:ascii="Times New Roman" w:hAnsi="Times New Roman"/>
          <w:sz w:val="24"/>
          <w:szCs w:val="24"/>
          <w:vertAlign w:val="subscript"/>
        </w:rPr>
        <w:t>2</w:t>
      </w:r>
      <w:r w:rsidRPr="00F961B1">
        <w:rPr>
          <w:rFonts w:ascii="Times New Roman" w:hAnsi="Times New Roman"/>
          <w:sz w:val="24"/>
          <w:szCs w:val="24"/>
        </w:rPr>
        <w:t>=</w:t>
      </w:r>
      <w:r w:rsidRPr="00F961B1">
        <w:rPr>
          <w:rFonts w:ascii="Times New Roman" w:hAnsi="Times New Roman"/>
          <w:i/>
          <w:sz w:val="24"/>
          <w:szCs w:val="24"/>
        </w:rPr>
        <w:t>I</w:t>
      </w:r>
      <w:r w:rsidRPr="00F961B1">
        <w:rPr>
          <w:rFonts w:ascii="Times New Roman" w:hAnsi="Times New Roman"/>
          <w:sz w:val="24"/>
          <w:szCs w:val="24"/>
          <w:vertAlign w:val="subscript"/>
        </w:rPr>
        <w:t>2</w:t>
      </w:r>
      <w:r w:rsidRPr="00F961B1">
        <w:rPr>
          <w:rFonts w:ascii="Times New Roman" w:hAnsi="Times New Roman"/>
          <w:i/>
          <w:sz w:val="24"/>
          <w:szCs w:val="24"/>
        </w:rPr>
        <w:t>R</w:t>
      </w:r>
      <w:r w:rsidRPr="00F961B1">
        <w:rPr>
          <w:rFonts w:ascii="Times New Roman" w:hAnsi="Times New Roman"/>
          <w:sz w:val="24"/>
          <w:szCs w:val="24"/>
        </w:rPr>
        <w:t>=0.1</w:t>
      </w:r>
      <w:r w:rsidRPr="00F961B1">
        <w:rPr>
          <w:rFonts w:ascii="Times New Roman" w:eastAsia="仿宋_GB2312" w:hAnsi="Times New Roman"/>
          <w:sz w:val="24"/>
          <w:szCs w:val="24"/>
        </w:rPr>
        <w:t xml:space="preserve"> </w:t>
      </w:r>
      <w:r w:rsidRPr="00F961B1">
        <w:rPr>
          <w:rFonts w:ascii="Times New Roman" w:hAnsi="Times New Roman"/>
          <w:sz w:val="24"/>
          <w:szCs w:val="24"/>
        </w:rPr>
        <w:t>V</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根据法拉第电磁感应定律得</w:t>
      </w:r>
      <w:r w:rsidRPr="00F961B1">
        <w:rPr>
          <w:rFonts w:ascii="Times New Roman" w:hAnsi="Times New Roman"/>
          <w:i/>
          <w:sz w:val="24"/>
          <w:szCs w:val="24"/>
        </w:rPr>
        <w:t>E</w:t>
      </w:r>
      <w:r w:rsidRPr="00F961B1">
        <w:rPr>
          <w:rFonts w:ascii="Times New Roman" w:hAnsi="Times New Roman"/>
          <w:sz w:val="24"/>
          <w:szCs w:val="24"/>
          <w:vertAlign w:val="subscript"/>
        </w:rPr>
        <w:t>2</w:t>
      </w:r>
      <w:r w:rsidRPr="00F961B1">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1</m:t>
                </m:r>
              </m:sub>
            </m:sSub>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F961B1">
        <w:rPr>
          <w:rFonts w:ascii="Times New Roman" w:hAnsi="Times New Roman"/>
          <w:i/>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961B1">
        <w:rPr>
          <w:rFonts w:ascii="Times New Roman" w:hAnsi="Times New Roman"/>
          <w:i/>
          <w:sz w:val="24"/>
          <w:szCs w:val="24"/>
        </w:rPr>
        <w:t>L</w:t>
      </w:r>
      <w:r w:rsidRPr="00F961B1">
        <w:rPr>
          <w:rFonts w:ascii="Times New Roman" w:hAnsi="Times New Roman"/>
          <w:sz w:val="24"/>
          <w:szCs w:val="24"/>
          <w:vertAlign w:val="superscript"/>
        </w:rPr>
        <w:t>2</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解得</w:t>
      </w:r>
      <m:oMath>
        <m:f>
          <m:fPr>
            <m:ctrlPr>
              <w:rPr>
                <w:rFonts w:ascii="Cambria Math" w:hAnsi="Cambria Math"/>
                <w:sz w:val="24"/>
                <w:szCs w:val="24"/>
              </w:rPr>
            </m:ctrlPr>
          </m:fPr>
          <m:num>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B</m:t>
                </m:r>
              </m:e>
              <m:sub>
                <m:r>
                  <m:rPr>
                    <m:sty m:val="p"/>
                  </m:rPr>
                  <w:rPr>
                    <w:rFonts w:ascii="Cambria Math" w:hAnsi="Cambria Math"/>
                    <w:sz w:val="24"/>
                    <w:szCs w:val="24"/>
                  </w:rPr>
                  <m:t>1</m:t>
                </m:r>
              </m:sub>
            </m:sSub>
          </m:num>
          <m:den>
            <m:r>
              <m:rPr>
                <m:sty m:val="p"/>
              </m:rPr>
              <w:rPr>
                <w:rFonts w:ascii="Cambria Math" w:hAnsi="Cambria Math"/>
                <w:sz w:val="24"/>
                <w:szCs w:val="24"/>
              </w:rPr>
              <m:t>Δ</m:t>
            </m:r>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F961B1">
        <w:rPr>
          <w:rFonts w:ascii="Times New Roman" w:hAnsi="Times New Roman"/>
          <w:sz w:val="24"/>
          <w:szCs w:val="24"/>
        </w:rPr>
        <w:t>=0.2</w:t>
      </w:r>
      <w:r w:rsidRPr="00F961B1">
        <w:rPr>
          <w:rFonts w:ascii="Times New Roman" w:eastAsia="仿宋_GB2312" w:hAnsi="Times New Roman"/>
          <w:sz w:val="24"/>
          <w:szCs w:val="24"/>
        </w:rPr>
        <w:t xml:space="preserve"> </w:t>
      </w:r>
      <w:r w:rsidRPr="00F961B1">
        <w:rPr>
          <w:rFonts w:ascii="Times New Roman" w:hAnsi="Times New Roman"/>
          <w:sz w:val="24"/>
          <w:szCs w:val="24"/>
        </w:rPr>
        <w:t>T/s</w:t>
      </w:r>
    </w:p>
    <w:p w:rsidR="00792F36" w:rsidRPr="00F961B1" w:rsidRDefault="00792F36" w:rsidP="00792F36">
      <w:pPr>
        <w:tabs>
          <w:tab w:val="left" w:pos="4678"/>
        </w:tabs>
        <w:snapToGrid w:val="0"/>
        <w:spacing w:line="360" w:lineRule="auto"/>
        <w:rPr>
          <w:rFonts w:ascii="Times New Roman" w:hAnsi="Times New Roman"/>
          <w:sz w:val="24"/>
          <w:szCs w:val="24"/>
        </w:rPr>
      </w:pPr>
      <w:r w:rsidRPr="00F961B1">
        <w:rPr>
          <w:rFonts w:ascii="Times New Roman" w:eastAsia="仿宋_GB2312" w:hAnsi="Times New Roman"/>
          <w:sz w:val="24"/>
          <w:szCs w:val="24"/>
        </w:rPr>
        <w:t>根据楞次定律和安培定则可知</w:t>
      </w:r>
      <w:r w:rsidRPr="00F961B1">
        <w:rPr>
          <w:rFonts w:ascii="Times New Roman" w:hAnsi="Times New Roman"/>
          <w:sz w:val="24"/>
          <w:szCs w:val="24"/>
        </w:rPr>
        <w:t>,</w:t>
      </w:r>
      <w:r w:rsidRPr="00F961B1">
        <w:rPr>
          <w:rFonts w:ascii="Times New Roman" w:eastAsia="仿宋_GB2312" w:hAnsi="Times New Roman"/>
          <w:sz w:val="24"/>
          <w:szCs w:val="24"/>
        </w:rPr>
        <w:t>导体框中磁感应强度增大</w:t>
      </w:r>
      <w:r w:rsidRPr="00F961B1">
        <w:rPr>
          <w:rFonts w:ascii="Times New Roman" w:hAnsi="Times New Roman"/>
          <w:sz w:val="24"/>
          <w:szCs w:val="24"/>
        </w:rPr>
        <w:t>,</w:t>
      </w:r>
      <w:r w:rsidRPr="00F961B1">
        <w:rPr>
          <w:rFonts w:ascii="Times New Roman" w:eastAsia="仿宋_GB2312" w:hAnsi="Times New Roman"/>
          <w:sz w:val="24"/>
          <w:szCs w:val="24"/>
        </w:rPr>
        <w:t>变化率为</w:t>
      </w:r>
      <w:r w:rsidRPr="00F961B1">
        <w:rPr>
          <w:rFonts w:ascii="Times New Roman" w:hAnsi="Times New Roman"/>
          <w:sz w:val="24"/>
          <w:szCs w:val="24"/>
        </w:rPr>
        <w:t>0.2</w:t>
      </w:r>
      <w:r w:rsidRPr="00F961B1">
        <w:rPr>
          <w:rFonts w:ascii="Times New Roman" w:eastAsia="仿宋_GB2312" w:hAnsi="Times New Roman"/>
          <w:sz w:val="24"/>
          <w:szCs w:val="24"/>
        </w:rPr>
        <w:t xml:space="preserve"> </w:t>
      </w:r>
      <w:r w:rsidRPr="00F961B1">
        <w:rPr>
          <w:rFonts w:ascii="Times New Roman" w:hAnsi="Times New Roman"/>
          <w:sz w:val="24"/>
          <w:szCs w:val="24"/>
        </w:rPr>
        <w:t>T/s,</w:t>
      </w:r>
      <w:r w:rsidRPr="00F961B1">
        <w:rPr>
          <w:rFonts w:ascii="Times New Roman" w:hAnsi="Times New Roman"/>
          <w:i/>
          <w:sz w:val="24"/>
          <w:szCs w:val="24"/>
        </w:rPr>
        <w:t>t</w:t>
      </w:r>
      <w:r w:rsidRPr="00F961B1">
        <w:rPr>
          <w:rFonts w:ascii="Times New Roman" w:hAnsi="Times New Roman"/>
          <w:sz w:val="24"/>
          <w:szCs w:val="24"/>
        </w:rPr>
        <w:t>=2</w:t>
      </w:r>
      <w:r w:rsidRPr="00F961B1">
        <w:rPr>
          <w:rFonts w:ascii="Times New Roman" w:eastAsia="仿宋_GB2312" w:hAnsi="Times New Roman"/>
          <w:sz w:val="24"/>
          <w:szCs w:val="24"/>
        </w:rPr>
        <w:t xml:space="preserve"> </w:t>
      </w:r>
      <w:r w:rsidRPr="00F961B1">
        <w:rPr>
          <w:rFonts w:ascii="Times New Roman" w:hAnsi="Times New Roman"/>
          <w:sz w:val="24"/>
          <w:szCs w:val="24"/>
        </w:rPr>
        <w:t>s</w:t>
      </w:r>
      <w:r w:rsidRPr="00F961B1">
        <w:rPr>
          <w:rFonts w:ascii="Times New Roman" w:eastAsia="仿宋_GB2312" w:hAnsi="Times New Roman"/>
          <w:sz w:val="24"/>
          <w:szCs w:val="24"/>
        </w:rPr>
        <w:t>时磁感应强度大小</w:t>
      </w:r>
      <w:r w:rsidRPr="00F961B1">
        <w:rPr>
          <w:rFonts w:ascii="Times New Roman" w:hAnsi="Times New Roman"/>
          <w:i/>
          <w:sz w:val="24"/>
          <w:szCs w:val="24"/>
        </w:rPr>
        <w:t>B</w:t>
      </w:r>
      <w:r w:rsidRPr="00F961B1">
        <w:rPr>
          <w:rFonts w:ascii="Times New Roman" w:hAnsi="Times New Roman"/>
          <w:sz w:val="24"/>
          <w:szCs w:val="24"/>
          <w:vertAlign w:val="subscript"/>
        </w:rPr>
        <w:t>2</w:t>
      </w:r>
      <w:r w:rsidRPr="00F961B1">
        <w:rPr>
          <w:rFonts w:ascii="Times New Roman" w:hAnsi="Times New Roman"/>
          <w:sz w:val="24"/>
          <w:szCs w:val="24"/>
        </w:rPr>
        <w:t>=0.3</w:t>
      </w:r>
      <w:r w:rsidRPr="00F961B1">
        <w:rPr>
          <w:rFonts w:ascii="Times New Roman" w:eastAsia="仿宋_GB2312" w:hAnsi="Times New Roman"/>
          <w:sz w:val="24"/>
          <w:szCs w:val="24"/>
        </w:rPr>
        <w:t xml:space="preserve"> </w:t>
      </w:r>
      <w:r w:rsidRPr="00F961B1">
        <w:rPr>
          <w:rFonts w:ascii="Times New Roman" w:hAnsi="Times New Roman"/>
          <w:sz w:val="24"/>
          <w:szCs w:val="24"/>
        </w:rPr>
        <w:t>T,</w:t>
      </w:r>
      <w:r w:rsidRPr="00F961B1">
        <w:rPr>
          <w:rFonts w:ascii="Times New Roman" w:eastAsia="仿宋_GB2312" w:hAnsi="Times New Roman"/>
          <w:sz w:val="24"/>
          <w:szCs w:val="24"/>
        </w:rPr>
        <w:t>方向垂直纸面向里</w:t>
      </w:r>
      <w:r w:rsidRPr="00F961B1">
        <w:rPr>
          <w:rFonts w:ascii="Times New Roman" w:hAnsi="Times New Roman"/>
          <w:sz w:val="24"/>
          <w:szCs w:val="24"/>
        </w:rPr>
        <w:t>,</w:t>
      </w:r>
      <w:r w:rsidRPr="00F961B1">
        <w:rPr>
          <w:rFonts w:ascii="Times New Roman" w:eastAsia="仿宋_GB2312" w:hAnsi="Times New Roman"/>
          <w:sz w:val="24"/>
          <w:szCs w:val="24"/>
        </w:rPr>
        <w:t>对应的</w:t>
      </w:r>
      <w:r w:rsidRPr="00F961B1">
        <w:rPr>
          <w:rFonts w:ascii="Times New Roman" w:hAnsi="Times New Roman"/>
          <w:i/>
          <w:sz w:val="24"/>
          <w:szCs w:val="24"/>
        </w:rPr>
        <w:t>B</w:t>
      </w:r>
      <w:r w:rsidRPr="00F961B1">
        <w:rPr>
          <w:rFonts w:ascii="Times New Roman" w:hAnsi="Times New Roman"/>
          <w:sz w:val="24"/>
          <w:szCs w:val="24"/>
        </w:rPr>
        <w:t>-</w:t>
      </w:r>
      <w:r w:rsidRPr="00F961B1">
        <w:rPr>
          <w:rFonts w:ascii="Times New Roman" w:hAnsi="Times New Roman"/>
          <w:i/>
          <w:sz w:val="24"/>
          <w:szCs w:val="24"/>
        </w:rPr>
        <w:t>t</w:t>
      </w:r>
      <w:r w:rsidRPr="00F961B1">
        <w:rPr>
          <w:rFonts w:ascii="Times New Roman" w:eastAsia="仿宋_GB2312" w:hAnsi="Times New Roman"/>
          <w:sz w:val="24"/>
          <w:szCs w:val="24"/>
        </w:rPr>
        <w:t>图像如图所示。</w:t>
      </w:r>
    </w:p>
    <w:p w:rsidR="00F362B2" w:rsidRDefault="00792F36" w:rsidP="00792F36">
      <w:pPr>
        <w:jc w:val="center"/>
      </w:pPr>
      <w:r w:rsidRPr="00F961B1">
        <w:rPr>
          <w:rFonts w:ascii="Times New Roman" w:hAnsi="Times New Roman"/>
          <w:noProof/>
          <w:sz w:val="24"/>
          <w:szCs w:val="24"/>
        </w:rPr>
        <w:drawing>
          <wp:inline distT="0" distB="0" distL="0" distR="0" wp14:anchorId="337AB1F3" wp14:editId="05099341">
            <wp:extent cx="1257935" cy="899795"/>
            <wp:effectExtent l="0" t="0" r="0" b="0"/>
            <wp:docPr id="1342"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57935" cy="899795"/>
                    </a:xfrm>
                    <a:prstGeom prst="rect">
                      <a:avLst/>
                    </a:prstGeom>
                    <a:noFill/>
                    <a:ln>
                      <a:noFill/>
                    </a:ln>
                  </pic:spPr>
                </pic:pic>
              </a:graphicData>
            </a:graphic>
          </wp:inline>
        </w:drawing>
      </w:r>
    </w:p>
    <w:sectPr w:rsidR="00F362B2" w:rsidSect="00792F36">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750" w:rsidRDefault="00787750" w:rsidP="00460EE4">
      <w:r>
        <w:separator/>
      </w:r>
    </w:p>
  </w:endnote>
  <w:endnote w:type="continuationSeparator" w:id="0">
    <w:p w:rsidR="00787750" w:rsidRDefault="00787750" w:rsidP="0046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750" w:rsidRDefault="00787750" w:rsidP="00460EE4">
      <w:r>
        <w:separator/>
      </w:r>
    </w:p>
  </w:footnote>
  <w:footnote w:type="continuationSeparator" w:id="0">
    <w:p w:rsidR="00787750" w:rsidRDefault="00787750" w:rsidP="00460E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F36"/>
    <w:rsid w:val="00460EE4"/>
    <w:rsid w:val="00787750"/>
    <w:rsid w:val="00792F36"/>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623EB3-CC3B-4EFA-A04D-DC35F2742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92F36"/>
    <w:rPr>
      <w:rFonts w:ascii="Calibri" w:eastAsia="宋体" w:hAnsi="NEU-BZ" w:cs="Times New Roman"/>
      <w:kern w:val="0"/>
      <w:sz w:val="23"/>
      <w:szCs w:val="23"/>
    </w:rPr>
  </w:style>
  <w:style w:type="paragraph" w:styleId="1">
    <w:name w:val="heading 1"/>
    <w:basedOn w:val="a"/>
    <w:next w:val="a"/>
    <w:link w:val="1Char"/>
    <w:uiPriority w:val="9"/>
    <w:qFormat/>
    <w:rsid w:val="00792F36"/>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792F36"/>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792F36"/>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92F36"/>
    <w:rPr>
      <w:rFonts w:ascii="Calibri" w:eastAsia="宋体" w:hAnsi="NEU-BZ" w:cs="Times New Roman"/>
      <w:b/>
      <w:bCs/>
      <w:kern w:val="44"/>
      <w:sz w:val="44"/>
      <w:szCs w:val="44"/>
    </w:rPr>
  </w:style>
  <w:style w:type="character" w:customStyle="1" w:styleId="2Char">
    <w:name w:val="标题 2 Char"/>
    <w:basedOn w:val="a0"/>
    <w:link w:val="2"/>
    <w:uiPriority w:val="9"/>
    <w:rsid w:val="00792F36"/>
    <w:rPr>
      <w:rFonts w:asciiTheme="majorHAnsi" w:eastAsiaTheme="majorEastAsia" w:hAnsiTheme="majorHAnsi" w:cstheme="majorBidi"/>
      <w:b/>
      <w:bCs/>
      <w:kern w:val="0"/>
      <w:sz w:val="32"/>
      <w:szCs w:val="32"/>
    </w:rPr>
  </w:style>
  <w:style w:type="character" w:customStyle="1" w:styleId="3Char">
    <w:name w:val="标题 3 Char"/>
    <w:basedOn w:val="a0"/>
    <w:link w:val="3"/>
    <w:uiPriority w:val="9"/>
    <w:rsid w:val="00792F36"/>
    <w:rPr>
      <w:rFonts w:ascii="Calibri" w:eastAsia="宋体" w:hAnsi="NEU-BZ" w:cs="Times New Roman"/>
      <w:b/>
      <w:bCs/>
      <w:kern w:val="0"/>
      <w:sz w:val="32"/>
      <w:szCs w:val="32"/>
    </w:rPr>
  </w:style>
  <w:style w:type="table" w:styleId="a3">
    <w:name w:val="Table Grid"/>
    <w:basedOn w:val="a1"/>
    <w:uiPriority w:val="59"/>
    <w:rsid w:val="00792F36"/>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792F36"/>
    <w:pPr>
      <w:tabs>
        <w:tab w:val="center" w:pos="4513"/>
        <w:tab w:val="right" w:pos="9026"/>
      </w:tabs>
    </w:pPr>
    <w:rPr>
      <w:sz w:val="22"/>
      <w:szCs w:val="22"/>
    </w:rPr>
  </w:style>
  <w:style w:type="character" w:customStyle="1" w:styleId="Char">
    <w:name w:val="页眉 Char"/>
    <w:basedOn w:val="a0"/>
    <w:link w:val="a4"/>
    <w:uiPriority w:val="99"/>
    <w:rsid w:val="00792F36"/>
    <w:rPr>
      <w:rFonts w:ascii="Calibri" w:eastAsia="宋体" w:hAnsi="NEU-BZ" w:cs="Times New Roman"/>
      <w:kern w:val="0"/>
      <w:sz w:val="22"/>
    </w:rPr>
  </w:style>
  <w:style w:type="paragraph" w:styleId="a5">
    <w:name w:val="footer"/>
    <w:basedOn w:val="a"/>
    <w:link w:val="Char0"/>
    <w:uiPriority w:val="99"/>
    <w:unhideWhenUsed/>
    <w:rsid w:val="00792F36"/>
    <w:pPr>
      <w:tabs>
        <w:tab w:val="center" w:pos="4513"/>
        <w:tab w:val="right" w:pos="9026"/>
      </w:tabs>
    </w:pPr>
    <w:rPr>
      <w:sz w:val="22"/>
      <w:szCs w:val="22"/>
    </w:rPr>
  </w:style>
  <w:style w:type="character" w:customStyle="1" w:styleId="Char0">
    <w:name w:val="页脚 Char"/>
    <w:basedOn w:val="a0"/>
    <w:link w:val="a5"/>
    <w:uiPriority w:val="99"/>
    <w:rsid w:val="00792F36"/>
    <w:rPr>
      <w:rFonts w:ascii="Calibri" w:eastAsia="宋体" w:hAnsi="NEU-BZ" w:cs="Times New Roman"/>
      <w:kern w:val="0"/>
      <w:sz w:val="22"/>
    </w:rPr>
  </w:style>
  <w:style w:type="paragraph" w:styleId="a6">
    <w:name w:val="List Paragraph"/>
    <w:basedOn w:val="a"/>
    <w:uiPriority w:val="34"/>
    <w:qFormat/>
    <w:rsid w:val="00792F36"/>
    <w:pPr>
      <w:ind w:left="720"/>
      <w:contextualSpacing/>
    </w:pPr>
    <w:rPr>
      <w:sz w:val="22"/>
      <w:szCs w:val="22"/>
    </w:rPr>
  </w:style>
  <w:style w:type="paragraph" w:styleId="a7">
    <w:name w:val="Balloon Text"/>
    <w:basedOn w:val="a"/>
    <w:link w:val="Char1"/>
    <w:uiPriority w:val="99"/>
    <w:semiHidden/>
    <w:unhideWhenUsed/>
    <w:rsid w:val="00792F36"/>
    <w:rPr>
      <w:rFonts w:ascii="Tahoma" w:hAnsi="Tahoma" w:cs="Tahoma"/>
      <w:sz w:val="16"/>
      <w:szCs w:val="16"/>
    </w:rPr>
  </w:style>
  <w:style w:type="character" w:customStyle="1" w:styleId="Char1">
    <w:name w:val="批注框文本 Char"/>
    <w:basedOn w:val="a0"/>
    <w:link w:val="a7"/>
    <w:uiPriority w:val="99"/>
    <w:semiHidden/>
    <w:rsid w:val="00792F36"/>
    <w:rPr>
      <w:rFonts w:ascii="Tahoma" w:eastAsia="宋体" w:hAnsi="Tahoma" w:cs="Tahoma"/>
      <w:kern w:val="0"/>
      <w:sz w:val="16"/>
      <w:szCs w:val="16"/>
    </w:rPr>
  </w:style>
  <w:style w:type="paragraph" w:styleId="a8">
    <w:name w:val="Quote"/>
    <w:basedOn w:val="a"/>
    <w:next w:val="a"/>
    <w:link w:val="Char2"/>
    <w:uiPriority w:val="29"/>
    <w:qFormat/>
    <w:rsid w:val="00792F36"/>
    <w:rPr>
      <w:i/>
      <w:iCs/>
      <w:color w:val="000000"/>
      <w:sz w:val="22"/>
      <w:szCs w:val="22"/>
    </w:rPr>
  </w:style>
  <w:style w:type="character" w:customStyle="1" w:styleId="Char2">
    <w:name w:val="引用 Char"/>
    <w:basedOn w:val="a0"/>
    <w:link w:val="a8"/>
    <w:uiPriority w:val="29"/>
    <w:rsid w:val="00792F36"/>
    <w:rPr>
      <w:rFonts w:ascii="Calibri" w:eastAsia="宋体" w:hAnsi="NEU-BZ" w:cs="Times New Roman"/>
      <w:i/>
      <w:iCs/>
      <w:color w:val="000000"/>
      <w:kern w:val="0"/>
      <w:sz w:val="22"/>
    </w:rPr>
  </w:style>
  <w:style w:type="table" w:styleId="-3">
    <w:name w:val="Light Shading Accent 3"/>
    <w:basedOn w:val="a1"/>
    <w:uiPriority w:val="60"/>
    <w:rsid w:val="00792F36"/>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792F36"/>
    <w:pPr>
      <w:tabs>
        <w:tab w:val="center" w:pos="4160"/>
        <w:tab w:val="right" w:pos="8300"/>
      </w:tabs>
    </w:pPr>
    <w:rPr>
      <w:sz w:val="22"/>
      <w:szCs w:val="22"/>
    </w:rPr>
  </w:style>
  <w:style w:type="character" w:customStyle="1" w:styleId="MTDisplayEquationChar">
    <w:name w:val="MTDisplayEquation Char"/>
    <w:basedOn w:val="a0"/>
    <w:link w:val="MTDisplayEquation"/>
    <w:rsid w:val="00792F36"/>
    <w:rPr>
      <w:rFonts w:ascii="Calibri" w:eastAsia="宋体" w:hAnsi="NEU-BZ" w:cs="Times New Roman"/>
      <w:kern w:val="0"/>
      <w:sz w:val="22"/>
    </w:rPr>
  </w:style>
  <w:style w:type="character" w:customStyle="1" w:styleId="Char3">
    <w:name w:val="脚注文本 Char"/>
    <w:link w:val="a9"/>
    <w:uiPriority w:val="99"/>
    <w:semiHidden/>
    <w:rsid w:val="00792F36"/>
    <w:rPr>
      <w:sz w:val="18"/>
      <w:szCs w:val="18"/>
    </w:rPr>
  </w:style>
  <w:style w:type="paragraph" w:styleId="a9">
    <w:name w:val="footnote text"/>
    <w:basedOn w:val="a"/>
    <w:link w:val="Char3"/>
    <w:uiPriority w:val="99"/>
    <w:semiHidden/>
    <w:unhideWhenUsed/>
    <w:rsid w:val="00792F36"/>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792F36"/>
    <w:rPr>
      <w:rFonts w:ascii="Calibri" w:eastAsia="宋体" w:hAnsi="NEU-BZ" w:cs="Times New Roman"/>
      <w:kern w:val="0"/>
      <w:sz w:val="18"/>
      <w:szCs w:val="18"/>
    </w:rPr>
  </w:style>
  <w:style w:type="character" w:styleId="aa">
    <w:name w:val="footnote reference"/>
    <w:uiPriority w:val="99"/>
    <w:semiHidden/>
    <w:unhideWhenUsed/>
    <w:rsid w:val="00792F36"/>
    <w:rPr>
      <w:vertAlign w:val="superscript"/>
    </w:rPr>
  </w:style>
  <w:style w:type="paragraph" w:customStyle="1" w:styleId="ab">
    <w:name w:val="[基本段落]"/>
    <w:basedOn w:val="ac"/>
    <w:rsid w:val="00792F36"/>
  </w:style>
  <w:style w:type="paragraph" w:customStyle="1" w:styleId="ac">
    <w:name w:val="[系统文字]"/>
    <w:rsid w:val="00792F36"/>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1454</Words>
  <Characters>8290</Characters>
  <Application>Microsoft Office Word</Application>
  <DocSecurity>0</DocSecurity>
  <Lines>69</Lines>
  <Paragraphs>19</Paragraphs>
  <ScaleCrop>false</ScaleCrop>
  <Company>P R C</Company>
  <LinksUpToDate>false</LinksUpToDate>
  <CharactersWithSpaces>9725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2</cp:revision>
  <dcterms:created xsi:type="dcterms:W3CDTF">2026-01-08T10:51:00Z</dcterms:created>
  <dcterms:modified xsi:type="dcterms:W3CDTF">2026-03-10T06:51:00Z</dcterms:modified>
</cp:coreProperties>
</file>