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4AC7" w:rsidRPr="00F961B1" w:rsidRDefault="00234AC7" w:rsidP="00234AC7">
      <w:pPr>
        <w:pStyle w:val="2"/>
        <w:tabs>
          <w:tab w:val="left" w:pos="4678"/>
        </w:tabs>
        <w:jc w:val="center"/>
      </w:pPr>
      <w:r w:rsidRPr="00F961B1">
        <w:t>专题强化二十　带电粒子在叠加场和交变电磁场中的运动</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学习目标</w:t>
      </w:r>
      <w:r w:rsidRPr="00F961B1">
        <w:rPr>
          <w:rFonts w:ascii="Times New Roman" w:hAnsi="Times New Roman"/>
          <w:sz w:val="24"/>
          <w:szCs w:val="24"/>
        </w:rPr>
        <w:t xml:space="preserve">　</w:t>
      </w:r>
      <w:r w:rsidRPr="00F961B1">
        <w:rPr>
          <w:rFonts w:ascii="Times New Roman" w:hAnsi="Times New Roman"/>
          <w:sz w:val="24"/>
          <w:szCs w:val="24"/>
        </w:rPr>
        <w:t>1.</w:t>
      </w:r>
      <w:r w:rsidRPr="00F961B1">
        <w:rPr>
          <w:rFonts w:ascii="Times New Roman" w:hAnsi="Times New Roman"/>
          <w:sz w:val="24"/>
          <w:szCs w:val="24"/>
        </w:rPr>
        <w:t>了解叠加场的特点</w:t>
      </w:r>
      <w:r w:rsidRPr="00F961B1">
        <w:rPr>
          <w:rFonts w:ascii="Times New Roman" w:hAnsi="Times New Roman"/>
          <w:sz w:val="24"/>
          <w:szCs w:val="24"/>
        </w:rPr>
        <w:t>,</w:t>
      </w:r>
      <w:r w:rsidRPr="00F961B1">
        <w:rPr>
          <w:rFonts w:ascii="Times New Roman" w:hAnsi="Times New Roman"/>
          <w:sz w:val="24"/>
          <w:szCs w:val="24"/>
        </w:rPr>
        <w:t>会分析带电粒子在叠加场中的运动问题。</w:t>
      </w:r>
      <w:r w:rsidRPr="00F961B1">
        <w:rPr>
          <w:rFonts w:ascii="Times New Roman" w:hAnsi="Times New Roman"/>
          <w:sz w:val="24"/>
          <w:szCs w:val="24"/>
        </w:rPr>
        <w:t xml:space="preserve"> 2.</w:t>
      </w:r>
      <w:r w:rsidRPr="00F961B1">
        <w:rPr>
          <w:rFonts w:ascii="Times New Roman" w:hAnsi="Times New Roman"/>
          <w:sz w:val="24"/>
          <w:szCs w:val="24"/>
        </w:rPr>
        <w:t>掌握带电粒子在交变电、磁场中运动的分析思路及处理办法。</w:t>
      </w:r>
    </w:p>
    <w:p w:rsidR="00234AC7" w:rsidRPr="00F961B1" w:rsidRDefault="00234AC7" w:rsidP="00234AC7">
      <w:pPr>
        <w:tabs>
          <w:tab w:val="left" w:pos="4678"/>
        </w:tabs>
        <w:snapToGrid w:val="0"/>
        <w:spacing w:line="360" w:lineRule="auto"/>
        <w:jc w:val="center"/>
        <w:rPr>
          <w:rFonts w:ascii="Times New Roman" w:hAnsi="Times New Roman"/>
          <w:sz w:val="24"/>
          <w:szCs w:val="24"/>
        </w:rPr>
      </w:pPr>
      <w:r w:rsidRPr="00F961B1">
        <w:rPr>
          <w:rFonts w:ascii="Times New Roman" w:eastAsia="黑体" w:hAnsi="Times New Roman"/>
          <w:sz w:val="24"/>
          <w:szCs w:val="24"/>
        </w:rPr>
        <w:t>考点一</w:t>
      </w:r>
      <w:r w:rsidRPr="00F961B1">
        <w:rPr>
          <w:rFonts w:ascii="Times New Roman" w:hAnsi="Times New Roman"/>
          <w:sz w:val="24"/>
          <w:szCs w:val="24"/>
        </w:rPr>
        <w:t xml:space="preserve">　</w:t>
      </w:r>
      <w:r w:rsidRPr="00F961B1">
        <w:rPr>
          <w:rFonts w:ascii="Times New Roman" w:eastAsia="黑体" w:hAnsi="Times New Roman"/>
          <w:sz w:val="24"/>
          <w:szCs w:val="24"/>
        </w:rPr>
        <w:t>带电粒子在叠加场中的运动</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1.</w:t>
      </w:r>
      <w:r w:rsidRPr="00F961B1">
        <w:rPr>
          <w:rFonts w:ascii="Times New Roman" w:eastAsia="黑体" w:hAnsi="Times New Roman"/>
          <w:sz w:val="24"/>
          <w:szCs w:val="24"/>
        </w:rPr>
        <w:t>叠加场</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电场、磁场、重力场共存</w:t>
      </w:r>
      <w:r w:rsidRPr="00F961B1">
        <w:rPr>
          <w:rFonts w:ascii="Times New Roman" w:hAnsi="Times New Roman"/>
          <w:sz w:val="24"/>
          <w:szCs w:val="24"/>
        </w:rPr>
        <w:t>,</w:t>
      </w:r>
      <w:r w:rsidRPr="00F961B1">
        <w:rPr>
          <w:rFonts w:ascii="Times New Roman" w:hAnsi="Times New Roman"/>
          <w:sz w:val="24"/>
          <w:szCs w:val="24"/>
        </w:rPr>
        <w:t>或其中某两场共存。</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eastAsia="黑体" w:hAnsi="Times New Roman"/>
          <w:sz w:val="24"/>
          <w:szCs w:val="24"/>
        </w:rPr>
        <w:t>常见的几种运动形式</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847"/>
        <w:gridCol w:w="4305"/>
        <w:gridCol w:w="4036"/>
      </w:tblGrid>
      <w:tr w:rsidR="00234AC7" w:rsidRPr="00F961B1" w:rsidTr="008942C1">
        <w:trPr>
          <w:trHeight w:val="638"/>
          <w:jc w:val="center"/>
        </w:trPr>
        <w:tc>
          <w:tcPr>
            <w:tcW w:w="906"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234AC7" w:rsidRPr="00F961B1" w:rsidRDefault="00234AC7"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运动性质</w:t>
            </w:r>
          </w:p>
        </w:tc>
        <w:tc>
          <w:tcPr>
            <w:tcW w:w="2113"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34AC7" w:rsidRPr="00F961B1" w:rsidRDefault="00234AC7"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受力特点</w:t>
            </w:r>
          </w:p>
        </w:tc>
        <w:tc>
          <w:tcPr>
            <w:tcW w:w="1981"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234AC7" w:rsidRPr="00F961B1" w:rsidRDefault="00234AC7"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方法规律</w:t>
            </w:r>
          </w:p>
        </w:tc>
      </w:tr>
      <w:tr w:rsidR="00234AC7" w:rsidRPr="00F961B1" w:rsidTr="008942C1">
        <w:trPr>
          <w:trHeight w:val="638"/>
          <w:jc w:val="center"/>
        </w:trPr>
        <w:tc>
          <w:tcPr>
            <w:tcW w:w="906"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234AC7" w:rsidRPr="00F961B1" w:rsidRDefault="00234AC7"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匀速直线运动</w:t>
            </w:r>
          </w:p>
        </w:tc>
        <w:tc>
          <w:tcPr>
            <w:tcW w:w="2113"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34AC7" w:rsidRPr="00F961B1" w:rsidRDefault="00234AC7"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粒子所受的合力为</w:t>
            </w:r>
            <w:r w:rsidRPr="00F961B1">
              <w:rPr>
                <w:rFonts w:ascii="Times New Roman" w:hAnsi="Times New Roman"/>
                <w:sz w:val="24"/>
                <w:szCs w:val="24"/>
              </w:rPr>
              <w:t>0</w:t>
            </w:r>
          </w:p>
        </w:tc>
        <w:tc>
          <w:tcPr>
            <w:tcW w:w="1981"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234AC7" w:rsidRPr="00F961B1" w:rsidRDefault="00234AC7"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平衡条件</w:t>
            </w:r>
          </w:p>
        </w:tc>
      </w:tr>
      <w:tr w:rsidR="00234AC7" w:rsidRPr="00F961B1" w:rsidTr="008942C1">
        <w:trPr>
          <w:trHeight w:val="638"/>
          <w:jc w:val="center"/>
        </w:trPr>
        <w:tc>
          <w:tcPr>
            <w:tcW w:w="906"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234AC7" w:rsidRPr="00F961B1" w:rsidRDefault="00234AC7"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匀速圆周运动</w:t>
            </w:r>
          </w:p>
        </w:tc>
        <w:tc>
          <w:tcPr>
            <w:tcW w:w="2113"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34AC7" w:rsidRPr="00F961B1" w:rsidRDefault="00234AC7" w:rsidP="008942C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除洛伦兹力外</w:t>
            </w:r>
            <w:r w:rsidRPr="00F961B1">
              <w:rPr>
                <w:rFonts w:ascii="Times New Roman" w:hAnsi="Times New Roman"/>
                <w:sz w:val="24"/>
                <w:szCs w:val="24"/>
              </w:rPr>
              <w:t>,</w:t>
            </w:r>
            <w:r w:rsidRPr="00F961B1">
              <w:rPr>
                <w:rFonts w:ascii="Times New Roman" w:hAnsi="Times New Roman"/>
                <w:sz w:val="24"/>
                <w:szCs w:val="24"/>
              </w:rPr>
              <w:t>另外两力的合力为零</w:t>
            </w:r>
            <w:r w:rsidRPr="00F961B1">
              <w:rPr>
                <w:rFonts w:ascii="Times New Roman" w:hAnsi="Times New Roman"/>
                <w:sz w:val="24"/>
                <w:szCs w:val="24"/>
              </w:rPr>
              <w:t>,</w:t>
            </w:r>
            <w:r w:rsidRPr="00F961B1">
              <w:rPr>
                <w:rFonts w:ascii="Times New Roman" w:hAnsi="Times New Roman"/>
                <w:i/>
                <w:sz w:val="24"/>
                <w:szCs w:val="24"/>
              </w:rPr>
              <w:t>qE</w:t>
            </w:r>
            <w:r w:rsidRPr="00F961B1">
              <w:rPr>
                <w:rFonts w:ascii="Times New Roman" w:hAnsi="Times New Roman"/>
                <w:sz w:val="24"/>
                <w:szCs w:val="24"/>
              </w:rPr>
              <w:t>=</w:t>
            </w:r>
            <w:r w:rsidRPr="00F961B1">
              <w:rPr>
                <w:rFonts w:ascii="Times New Roman" w:hAnsi="Times New Roman"/>
                <w:i/>
                <w:sz w:val="24"/>
                <w:szCs w:val="24"/>
              </w:rPr>
              <w:t>mg</w:t>
            </w:r>
          </w:p>
        </w:tc>
        <w:tc>
          <w:tcPr>
            <w:tcW w:w="1981"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234AC7" w:rsidRPr="00F961B1" w:rsidRDefault="00234AC7" w:rsidP="008942C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牛顿第二定律、圆周运动的规律</w:t>
            </w:r>
          </w:p>
        </w:tc>
      </w:tr>
      <w:tr w:rsidR="00234AC7" w:rsidRPr="00F961B1" w:rsidTr="008942C1">
        <w:trPr>
          <w:trHeight w:val="1268"/>
          <w:jc w:val="center"/>
        </w:trPr>
        <w:tc>
          <w:tcPr>
            <w:tcW w:w="906"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234AC7" w:rsidRDefault="00234AC7"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较复杂的</w:t>
            </w:r>
          </w:p>
          <w:p w:rsidR="00234AC7" w:rsidRPr="00F961B1" w:rsidRDefault="00234AC7"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曲线运动</w:t>
            </w:r>
          </w:p>
        </w:tc>
        <w:tc>
          <w:tcPr>
            <w:tcW w:w="2113" w:type="pct"/>
            <w:tcBorders>
              <w:top w:val="single" w:sz="3" w:space="0" w:color="000000"/>
              <w:left w:val="single" w:sz="3" w:space="0" w:color="000000"/>
              <w:bottom w:val="single" w:sz="6" w:space="0" w:color="000000"/>
              <w:right w:val="single" w:sz="3" w:space="0" w:color="000000"/>
            </w:tcBorders>
            <w:tcMar>
              <w:top w:w="23" w:type="dxa"/>
              <w:left w:w="42" w:type="dxa"/>
              <w:bottom w:w="23" w:type="dxa"/>
              <w:right w:w="42" w:type="dxa"/>
            </w:tcMar>
            <w:vAlign w:val="center"/>
          </w:tcPr>
          <w:p w:rsidR="00234AC7" w:rsidRPr="00F961B1" w:rsidRDefault="00234AC7" w:rsidP="008942C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除洛伦兹力外</w:t>
            </w:r>
            <w:r w:rsidRPr="00F961B1">
              <w:rPr>
                <w:rFonts w:ascii="Times New Roman" w:hAnsi="Times New Roman"/>
                <w:sz w:val="24"/>
                <w:szCs w:val="24"/>
              </w:rPr>
              <w:t>,</w:t>
            </w:r>
            <w:r w:rsidRPr="00F961B1">
              <w:rPr>
                <w:rFonts w:ascii="Times New Roman" w:hAnsi="Times New Roman"/>
                <w:sz w:val="24"/>
                <w:szCs w:val="24"/>
              </w:rPr>
              <w:t>其他力的合力既不为零</w:t>
            </w:r>
            <w:r w:rsidRPr="00F961B1">
              <w:rPr>
                <w:rFonts w:ascii="Times New Roman" w:hAnsi="Times New Roman"/>
                <w:sz w:val="24"/>
                <w:szCs w:val="24"/>
              </w:rPr>
              <w:t>,</w:t>
            </w:r>
            <w:r w:rsidRPr="00F961B1">
              <w:rPr>
                <w:rFonts w:ascii="Times New Roman" w:hAnsi="Times New Roman"/>
                <w:sz w:val="24"/>
                <w:szCs w:val="24"/>
              </w:rPr>
              <w:t>也不与洛伦兹力等大反向</w:t>
            </w:r>
          </w:p>
        </w:tc>
        <w:tc>
          <w:tcPr>
            <w:tcW w:w="1981"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234AC7" w:rsidRPr="00F961B1" w:rsidRDefault="00234AC7" w:rsidP="008942C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动能定理、能量守恒定律</w:t>
            </w:r>
          </w:p>
        </w:tc>
      </w:tr>
    </w:tbl>
    <w:p w:rsidR="00234AC7" w:rsidRDefault="00234AC7" w:rsidP="00234AC7">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例</w:t>
      </w:r>
      <w:r w:rsidRPr="00F961B1">
        <w:rPr>
          <w:rFonts w:ascii="Times New Roman" w:hAnsi="Times New Roman"/>
          <w:sz w:val="24"/>
          <w:szCs w:val="24"/>
        </w:rPr>
        <w:t>1</w:t>
      </w:r>
      <w:r w:rsidRPr="00F961B1">
        <w:rPr>
          <w:rFonts w:ascii="Times New Roman" w:eastAsia="楷体_GB2312" w:hAnsi="Times New Roman"/>
          <w:sz w:val="24"/>
          <w:szCs w:val="24"/>
        </w:rPr>
        <w:t xml:space="preserve"> </w:t>
      </w:r>
      <w:r w:rsidRPr="00F961B1">
        <w:rPr>
          <w:rFonts w:ascii="Times New Roman" w:hAnsi="Times New Roman"/>
          <w:sz w:val="24"/>
          <w:szCs w:val="24"/>
        </w:rPr>
        <w:t>(</w:t>
      </w:r>
      <w:r w:rsidRPr="00F961B1">
        <w:rPr>
          <w:rFonts w:ascii="Times New Roman" w:eastAsia="楷体_GB2312" w:hAnsi="Times New Roman"/>
          <w:sz w:val="24"/>
          <w:szCs w:val="24"/>
        </w:rPr>
        <w:t>多选</w:t>
      </w:r>
      <w:r w:rsidRPr="00F961B1">
        <w:rPr>
          <w:rFonts w:ascii="Times New Roman" w:hAnsi="Times New Roman"/>
          <w:sz w:val="24"/>
          <w:szCs w:val="24"/>
        </w:rPr>
        <w:t>)(2025·</w:t>
      </w:r>
      <w:r w:rsidRPr="00F961B1">
        <w:rPr>
          <w:rFonts w:ascii="Times New Roman" w:eastAsia="楷体_GB2312" w:hAnsi="Times New Roman"/>
          <w:sz w:val="24"/>
          <w:szCs w:val="24"/>
        </w:rPr>
        <w:t>福建卷</w:t>
      </w:r>
      <w:r w:rsidRPr="00F961B1">
        <w:rPr>
          <w:rFonts w:ascii="Times New Roman" w:hAnsi="Times New Roman"/>
          <w:sz w:val="24"/>
          <w:szCs w:val="24"/>
        </w:rPr>
        <w:t>,7)</w:t>
      </w:r>
      <w:r w:rsidRPr="00F961B1">
        <w:rPr>
          <w:rFonts w:ascii="Times New Roman" w:hAnsi="Times New Roman"/>
          <w:sz w:val="24"/>
          <w:szCs w:val="24"/>
        </w:rPr>
        <w:t>如图</w:t>
      </w:r>
      <w:r w:rsidRPr="00F961B1">
        <w:rPr>
          <w:rFonts w:ascii="Times New Roman" w:hAnsi="Times New Roman"/>
          <w:sz w:val="24"/>
          <w:szCs w:val="24"/>
        </w:rPr>
        <w:t>,</w:t>
      </w:r>
      <w:r w:rsidRPr="00F961B1">
        <w:rPr>
          <w:rFonts w:ascii="Times New Roman" w:hAnsi="Times New Roman"/>
          <w:sz w:val="24"/>
          <w:szCs w:val="24"/>
        </w:rPr>
        <w:t>竖直面内存在垂直纸面向里的匀强磁场</w:t>
      </w:r>
      <w:r w:rsidRPr="00F961B1">
        <w:rPr>
          <w:rFonts w:ascii="Times New Roman" w:hAnsi="Times New Roman"/>
          <w:i/>
          <w:sz w:val="24"/>
          <w:szCs w:val="24"/>
        </w:rPr>
        <w:t>B</w:t>
      </w:r>
      <w:r w:rsidRPr="00F961B1">
        <w:rPr>
          <w:rFonts w:ascii="Times New Roman" w:hAnsi="Times New Roman"/>
          <w:sz w:val="24"/>
          <w:szCs w:val="24"/>
        </w:rPr>
        <w:t>与水平向右的匀强电场</w:t>
      </w:r>
      <w:r w:rsidRPr="00F961B1">
        <w:rPr>
          <w:rFonts w:ascii="Times New Roman" w:hAnsi="Times New Roman"/>
          <w:i/>
          <w:sz w:val="24"/>
          <w:szCs w:val="24"/>
        </w:rPr>
        <w:t>E</w:t>
      </w:r>
      <w:r w:rsidRPr="00F961B1">
        <w:rPr>
          <w:rFonts w:ascii="Times New Roman" w:hAnsi="Times New Roman"/>
          <w:sz w:val="24"/>
          <w:szCs w:val="24"/>
        </w:rPr>
        <w:t>,</w:t>
      </w:r>
      <w:r w:rsidRPr="00F961B1">
        <w:rPr>
          <w:rFonts w:ascii="Times New Roman" w:hAnsi="Times New Roman"/>
          <w:sz w:val="24"/>
          <w:szCs w:val="24"/>
        </w:rPr>
        <w:t>一带电粒子在复合场中恰能沿着</w:t>
      </w:r>
      <w:r w:rsidRPr="00F961B1">
        <w:rPr>
          <w:rFonts w:ascii="Times New Roman" w:hAnsi="Times New Roman"/>
          <w:i/>
          <w:sz w:val="24"/>
          <w:szCs w:val="24"/>
        </w:rPr>
        <w:t>MN</w:t>
      </w:r>
      <w:r w:rsidRPr="00F961B1">
        <w:rPr>
          <w:rFonts w:ascii="Times New Roman" w:hAnsi="Times New Roman"/>
          <w:sz w:val="24"/>
          <w:szCs w:val="24"/>
        </w:rPr>
        <w:t>做匀速直线运动</w:t>
      </w:r>
      <w:r w:rsidRPr="00F961B1">
        <w:rPr>
          <w:rFonts w:ascii="Times New Roman" w:hAnsi="Times New Roman"/>
          <w:sz w:val="24"/>
          <w:szCs w:val="24"/>
        </w:rPr>
        <w:t>,</w:t>
      </w:r>
      <w:r w:rsidRPr="00F961B1">
        <w:rPr>
          <w:rFonts w:ascii="Times New Roman" w:hAnsi="Times New Roman"/>
          <w:sz w:val="24"/>
          <w:szCs w:val="24"/>
        </w:rPr>
        <w:t>当粒子运动到</w:t>
      </w:r>
      <w:r w:rsidRPr="00F961B1">
        <w:rPr>
          <w:rFonts w:ascii="Times New Roman" w:hAnsi="Times New Roman"/>
          <w:i/>
          <w:sz w:val="24"/>
          <w:szCs w:val="24"/>
        </w:rPr>
        <w:t>N</w:t>
      </w:r>
      <w:r w:rsidRPr="00F961B1">
        <w:rPr>
          <w:rFonts w:ascii="Times New Roman" w:hAnsi="Times New Roman"/>
          <w:sz w:val="24"/>
          <w:szCs w:val="24"/>
        </w:rPr>
        <w:t>点时</w:t>
      </w:r>
      <w:r w:rsidRPr="00F961B1">
        <w:rPr>
          <w:rFonts w:ascii="Times New Roman" w:hAnsi="Times New Roman"/>
          <w:sz w:val="24"/>
          <w:szCs w:val="24"/>
        </w:rPr>
        <w:t>,</w:t>
      </w:r>
      <w:r w:rsidRPr="00F961B1">
        <w:rPr>
          <w:rFonts w:ascii="Times New Roman" w:hAnsi="Times New Roman"/>
          <w:sz w:val="24"/>
          <w:szCs w:val="24"/>
        </w:rPr>
        <w:t>撤去磁场</w:t>
      </w:r>
      <w:r w:rsidRPr="00F961B1">
        <w:rPr>
          <w:rFonts w:ascii="Times New Roman" w:hAnsi="Times New Roman"/>
          <w:sz w:val="24"/>
          <w:szCs w:val="24"/>
        </w:rPr>
        <w:t>,</w:t>
      </w:r>
      <w:r w:rsidRPr="00F961B1">
        <w:rPr>
          <w:rFonts w:ascii="Times New Roman" w:hAnsi="Times New Roman"/>
          <w:sz w:val="24"/>
          <w:szCs w:val="24"/>
        </w:rPr>
        <w:t>一段时间后粒子经过</w:t>
      </w:r>
      <w:r w:rsidRPr="00F961B1">
        <w:rPr>
          <w:rFonts w:ascii="Times New Roman" w:hAnsi="Times New Roman"/>
          <w:i/>
          <w:sz w:val="24"/>
          <w:szCs w:val="24"/>
        </w:rPr>
        <w:t>P</w:t>
      </w:r>
      <w:r w:rsidRPr="00F961B1">
        <w:rPr>
          <w:rFonts w:ascii="Times New Roman" w:hAnsi="Times New Roman"/>
          <w:sz w:val="24"/>
          <w:szCs w:val="24"/>
        </w:rPr>
        <w:t>点</w:t>
      </w:r>
      <w:r w:rsidRPr="00F961B1">
        <w:rPr>
          <w:rFonts w:ascii="Times New Roman" w:hAnsi="Times New Roman"/>
          <w:sz w:val="24"/>
          <w:szCs w:val="24"/>
        </w:rPr>
        <w:t>,</w:t>
      </w:r>
      <w:r w:rsidRPr="00F961B1">
        <w:rPr>
          <w:rFonts w:ascii="Times New Roman" w:hAnsi="Times New Roman"/>
          <w:sz w:val="24"/>
          <w:szCs w:val="24"/>
        </w:rPr>
        <w:t>已知</w:t>
      </w:r>
      <w:r w:rsidRPr="00F961B1">
        <w:rPr>
          <w:rFonts w:ascii="Times New Roman" w:hAnsi="Times New Roman"/>
          <w:i/>
          <w:sz w:val="24"/>
          <w:szCs w:val="24"/>
        </w:rPr>
        <w:t>MN</w:t>
      </w:r>
      <w:r w:rsidRPr="00F961B1">
        <w:rPr>
          <w:rFonts w:ascii="Times New Roman" w:hAnsi="Times New Roman"/>
          <w:sz w:val="24"/>
          <w:szCs w:val="24"/>
        </w:rPr>
        <w:t>与水平面的夹角为</w:t>
      </w:r>
      <w:r w:rsidRPr="00F961B1">
        <w:rPr>
          <w:rFonts w:ascii="Times New Roman" w:hAnsi="Times New Roman"/>
          <w:sz w:val="24"/>
          <w:szCs w:val="24"/>
        </w:rPr>
        <w:t>45°,</w:t>
      </w:r>
      <w:r w:rsidRPr="00F961B1">
        <w:rPr>
          <w:rFonts w:ascii="Times New Roman" w:hAnsi="Times New Roman"/>
          <w:i/>
          <w:sz w:val="24"/>
          <w:szCs w:val="24"/>
        </w:rPr>
        <w:t>NP</w:t>
      </w:r>
      <w:r w:rsidRPr="00F961B1">
        <w:rPr>
          <w:rFonts w:ascii="Times New Roman" w:hAnsi="Times New Roman"/>
          <w:sz w:val="24"/>
          <w:szCs w:val="24"/>
        </w:rPr>
        <w:t>水平向右。粒子带电荷量为</w:t>
      </w:r>
      <w:r w:rsidRPr="00F961B1">
        <w:rPr>
          <w:rFonts w:ascii="Times New Roman" w:hAnsi="Times New Roman"/>
          <w:i/>
          <w:sz w:val="24"/>
          <w:szCs w:val="24"/>
        </w:rPr>
        <w:t>q</w:t>
      </w:r>
      <w:r w:rsidRPr="00F961B1">
        <w:rPr>
          <w:rFonts w:ascii="Times New Roman" w:hAnsi="Times New Roman"/>
          <w:sz w:val="24"/>
          <w:szCs w:val="24"/>
        </w:rPr>
        <w:t>,</w:t>
      </w:r>
      <w:r w:rsidRPr="00F961B1">
        <w:rPr>
          <w:rFonts w:ascii="Times New Roman" w:hAnsi="Times New Roman"/>
          <w:sz w:val="24"/>
          <w:szCs w:val="24"/>
        </w:rPr>
        <w:t>速度为</w:t>
      </w:r>
      <w:r w:rsidRPr="00F961B1">
        <w:rPr>
          <w:rFonts w:ascii="Book Antiqua" w:hAnsi="Book Antiqua"/>
          <w:i/>
          <w:sz w:val="24"/>
          <w:szCs w:val="24"/>
        </w:rPr>
        <w:t>v</w:t>
      </w:r>
      <w:r w:rsidRPr="00F961B1">
        <w:rPr>
          <w:rFonts w:ascii="Times New Roman" w:hAnsi="Times New Roman"/>
          <w:sz w:val="24"/>
          <w:szCs w:val="24"/>
        </w:rPr>
        <w:t>,</w:t>
      </w:r>
      <w:r w:rsidRPr="00F961B1">
        <w:rPr>
          <w:rFonts w:ascii="Times New Roman" w:hAnsi="Times New Roman"/>
          <w:sz w:val="24"/>
          <w:szCs w:val="24"/>
        </w:rPr>
        <w:t>质量为</w:t>
      </w:r>
      <w:r w:rsidRPr="00F961B1">
        <w:rPr>
          <w:rFonts w:ascii="Times New Roman" w:hAnsi="Times New Roman"/>
          <w:i/>
          <w:sz w:val="24"/>
          <w:szCs w:val="24"/>
        </w:rPr>
        <w:t>m</w:t>
      </w:r>
      <w:r w:rsidRPr="00F961B1">
        <w:rPr>
          <w:rFonts w:ascii="Times New Roman" w:hAnsi="Times New Roman"/>
          <w:sz w:val="24"/>
          <w:szCs w:val="24"/>
        </w:rPr>
        <w:t>,</w:t>
      </w:r>
      <w:r w:rsidRPr="00F961B1">
        <w:rPr>
          <w:rFonts w:ascii="Times New Roman" w:hAnsi="Times New Roman"/>
          <w:sz w:val="24"/>
          <w:szCs w:val="24"/>
        </w:rPr>
        <w:t>重力加速度为</w:t>
      </w:r>
      <w:r w:rsidRPr="00F961B1">
        <w:rPr>
          <w:rFonts w:ascii="Times New Roman" w:hAnsi="Times New Roman"/>
          <w:i/>
          <w:sz w:val="24"/>
          <w:szCs w:val="24"/>
        </w:rPr>
        <w:t>g</w:t>
      </w:r>
      <w:r w:rsidRPr="00F961B1">
        <w:rPr>
          <w:rFonts w:ascii="Times New Roman" w:hAnsi="Times New Roman"/>
          <w:sz w:val="24"/>
          <w:szCs w:val="24"/>
        </w:rPr>
        <w:t>。则</w:t>
      </w:r>
      <w:r w:rsidRPr="00F961B1">
        <w:rPr>
          <w:rFonts w:ascii="Times New Roman" w:hAnsi="Times New Roman"/>
          <w:sz w:val="24"/>
          <w:szCs w:val="24"/>
        </w:rPr>
        <w:t>(</w:t>
      </w:r>
      <w:r w:rsidRPr="00F961B1">
        <w:rPr>
          <w:rFonts w:ascii="Times New Roman" w:hAnsi="Times New Roman"/>
          <w:sz w:val="24"/>
          <w:szCs w:val="24"/>
        </w:rPr>
        <w:t xml:space="preserve">　　</w:t>
      </w:r>
      <w:r w:rsidRPr="00F961B1">
        <w:rPr>
          <w:rFonts w:ascii="Times New Roman" w:hAnsi="Times New Roman"/>
          <w:sz w:val="24"/>
          <w:szCs w:val="24"/>
        </w:rPr>
        <w:t>)</w:t>
      </w:r>
    </w:p>
    <w:p w:rsidR="00234AC7" w:rsidRPr="00F961B1" w:rsidRDefault="00234AC7" w:rsidP="00234AC7">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2F75AE6C" wp14:editId="50B12B84">
            <wp:extent cx="1119505" cy="862965"/>
            <wp:effectExtent l="0" t="0" r="4445" b="0"/>
            <wp:docPr id="1" name="image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19505" cy="862965"/>
                    </a:xfrm>
                    <a:prstGeom prst="rect">
                      <a:avLst/>
                    </a:prstGeom>
                    <a:noFill/>
                    <a:ln>
                      <a:noFill/>
                    </a:ln>
                  </pic:spPr>
                </pic:pic>
              </a:graphicData>
            </a:graphic>
          </wp:inline>
        </w:drawing>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w:t>
      </w:r>
      <w:r w:rsidRPr="00F961B1">
        <w:rPr>
          <w:rFonts w:ascii="Times New Roman" w:hAnsi="Times New Roman"/>
          <w:sz w:val="24"/>
          <w:szCs w:val="24"/>
        </w:rPr>
        <w:t>电场强度大小为</w:t>
      </w:r>
      <w:r w:rsidRPr="00F961B1">
        <w:rPr>
          <w:rFonts w:ascii="Times New Roman" w:hAnsi="Times New Roman"/>
          <w:i/>
          <w:sz w:val="24"/>
          <w:szCs w:val="24"/>
        </w:rPr>
        <w:t>E</w:t>
      </w:r>
      <w:r w:rsidRPr="00F961B1">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2</m:t>
                </m:r>
              </m:e>
            </m:rad>
            <m:r>
              <w:rPr>
                <w:rFonts w:ascii="Cambria Math" w:hAnsi="Cambria Math"/>
                <w:sz w:val="24"/>
                <w:szCs w:val="24"/>
              </w:rPr>
              <m:t>mg</m:t>
            </m:r>
          </m:num>
          <m:den>
            <m:r>
              <w:rPr>
                <w:rFonts w:ascii="Cambria Math" w:hAnsi="Cambria Math"/>
                <w:sz w:val="24"/>
                <w:szCs w:val="24"/>
              </w:rPr>
              <m:t>q</m:t>
            </m:r>
          </m:den>
        </m:f>
      </m:oMath>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B.</w:t>
      </w:r>
      <w:r w:rsidRPr="00F961B1">
        <w:rPr>
          <w:rFonts w:ascii="Times New Roman" w:hAnsi="Times New Roman"/>
          <w:sz w:val="24"/>
          <w:szCs w:val="24"/>
        </w:rPr>
        <w:t>磁感应强度大小为</w:t>
      </w:r>
      <w:r w:rsidRPr="00F961B1">
        <w:rPr>
          <w:rFonts w:ascii="Times New Roman" w:hAnsi="Times New Roman"/>
          <w:i/>
          <w:sz w:val="24"/>
          <w:szCs w:val="24"/>
        </w:rPr>
        <w:t>B</w:t>
      </w:r>
      <w:r w:rsidRPr="00F961B1">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2</m:t>
                </m:r>
              </m:e>
            </m:rad>
            <m:r>
              <w:rPr>
                <w:rFonts w:ascii="Cambria Math" w:hAnsi="Cambria Math"/>
                <w:sz w:val="24"/>
                <w:szCs w:val="24"/>
              </w:rPr>
              <m:t>mg</m:t>
            </m:r>
          </m:num>
          <m:den>
            <m:r>
              <w:rPr>
                <w:rFonts w:ascii="Cambria Math" w:hAnsi="Cambria Math"/>
                <w:sz w:val="24"/>
                <w:szCs w:val="24"/>
              </w:rPr>
              <m:t>qv</m:t>
            </m:r>
          </m:den>
        </m:f>
      </m:oMath>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w:t>
      </w:r>
      <w:r w:rsidRPr="00F961B1">
        <w:rPr>
          <w:rFonts w:ascii="Times New Roman" w:hAnsi="Times New Roman"/>
          <w:i/>
          <w:sz w:val="24"/>
          <w:szCs w:val="24"/>
        </w:rPr>
        <w:t>N</w:t>
      </w:r>
      <w:r w:rsidRPr="00F961B1">
        <w:rPr>
          <w:rFonts w:ascii="Times New Roman" w:hAnsi="Times New Roman"/>
          <w:sz w:val="24"/>
          <w:szCs w:val="24"/>
        </w:rPr>
        <w:t>、</w:t>
      </w:r>
      <w:r w:rsidRPr="00F961B1">
        <w:rPr>
          <w:rFonts w:ascii="Times New Roman" w:hAnsi="Times New Roman"/>
          <w:i/>
          <w:sz w:val="24"/>
          <w:szCs w:val="24"/>
        </w:rPr>
        <w:t>P</w:t>
      </w:r>
      <w:r w:rsidRPr="00F961B1">
        <w:rPr>
          <w:rFonts w:ascii="Times New Roman" w:hAnsi="Times New Roman"/>
          <w:sz w:val="24"/>
          <w:szCs w:val="24"/>
        </w:rPr>
        <w:t>两点的电势差为</w:t>
      </w:r>
      <w:r w:rsidRPr="00F961B1">
        <w:rPr>
          <w:rFonts w:ascii="Times New Roman" w:hAnsi="Times New Roman"/>
          <w:i/>
          <w:sz w:val="24"/>
          <w:szCs w:val="24"/>
        </w:rPr>
        <w:t>U</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m</m:t>
            </m:r>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q</m:t>
            </m:r>
          </m:den>
        </m:f>
      </m:oMath>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D.</w:t>
      </w:r>
      <w:r w:rsidRPr="00F961B1">
        <w:rPr>
          <w:rFonts w:ascii="Times New Roman" w:hAnsi="Times New Roman"/>
          <w:sz w:val="24"/>
          <w:szCs w:val="24"/>
        </w:rPr>
        <w:t>粒子从</w:t>
      </w:r>
      <w:r w:rsidRPr="00F961B1">
        <w:rPr>
          <w:rFonts w:ascii="Times New Roman" w:hAnsi="Times New Roman"/>
          <w:i/>
          <w:sz w:val="24"/>
          <w:szCs w:val="24"/>
        </w:rPr>
        <w:t>N</w:t>
      </w:r>
      <w:r w:rsidRPr="00F961B1">
        <w:rPr>
          <w:rFonts w:ascii="Times New Roman" w:hAnsi="Times New Roman"/>
          <w:sz w:val="24"/>
          <w:szCs w:val="24"/>
        </w:rPr>
        <w:t>运动到</w:t>
      </w:r>
      <w:r w:rsidRPr="00F961B1">
        <w:rPr>
          <w:rFonts w:ascii="Times New Roman" w:hAnsi="Times New Roman"/>
          <w:i/>
          <w:sz w:val="24"/>
          <w:szCs w:val="24"/>
        </w:rPr>
        <w:t>P</w:t>
      </w:r>
      <w:r w:rsidRPr="00F961B1">
        <w:rPr>
          <w:rFonts w:ascii="Times New Roman" w:hAnsi="Times New Roman"/>
          <w:sz w:val="24"/>
          <w:szCs w:val="24"/>
        </w:rPr>
        <w:t>的过程中</w:t>
      </w:r>
      <w:r w:rsidRPr="00F961B1">
        <w:rPr>
          <w:rFonts w:ascii="Times New Roman" w:hAnsi="Times New Roman"/>
          <w:sz w:val="24"/>
          <w:szCs w:val="24"/>
        </w:rPr>
        <w:t>,</w:t>
      </w:r>
      <w:r w:rsidRPr="00F961B1">
        <w:rPr>
          <w:rFonts w:ascii="Times New Roman" w:hAnsi="Times New Roman"/>
          <w:sz w:val="24"/>
          <w:szCs w:val="24"/>
        </w:rPr>
        <w:t>与</w:t>
      </w:r>
      <w:r w:rsidRPr="00F961B1">
        <w:rPr>
          <w:rFonts w:ascii="Times New Roman" w:hAnsi="Times New Roman"/>
          <w:i/>
          <w:sz w:val="24"/>
          <w:szCs w:val="24"/>
        </w:rPr>
        <w:t>NP</w:t>
      </w:r>
      <w:r w:rsidRPr="00F961B1">
        <w:rPr>
          <w:rFonts w:ascii="Times New Roman" w:hAnsi="Times New Roman"/>
          <w:sz w:val="24"/>
          <w:szCs w:val="24"/>
        </w:rPr>
        <w:t>的距离最大值为</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m:rPr>
                <m:sty m:val="p"/>
              </m:rPr>
              <w:rPr>
                <w:rFonts w:ascii="Cambria Math" w:hAnsi="Cambria Math"/>
                <w:sz w:val="24"/>
                <w:szCs w:val="24"/>
              </w:rPr>
              <m:t>8</m:t>
            </m:r>
            <m:r>
              <w:rPr>
                <w:rFonts w:ascii="Cambria Math" w:hAnsi="Cambria Math"/>
                <w:sz w:val="24"/>
                <w:szCs w:val="24"/>
              </w:rPr>
              <m:t>g</m:t>
            </m:r>
          </m:den>
        </m:f>
      </m:oMath>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BC</w:t>
      </w:r>
    </w:p>
    <w:p w:rsidR="00234AC7" w:rsidRPr="00F961B1" w:rsidRDefault="00234AC7" w:rsidP="00234AC7">
      <w:pPr>
        <w:tabs>
          <w:tab w:val="left" w:pos="4678"/>
        </w:tabs>
        <w:snapToGrid w:val="0"/>
        <w:spacing w:after="113"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eastAsia="仿宋_GB2312" w:hAnsi="Times New Roman"/>
          <w:sz w:val="24"/>
          <w:szCs w:val="24"/>
        </w:rPr>
        <w:t>由于粒子沿着</w:t>
      </w:r>
      <w:r w:rsidRPr="00F961B1">
        <w:rPr>
          <w:rFonts w:ascii="Times New Roman" w:hAnsi="Times New Roman"/>
          <w:i/>
          <w:sz w:val="24"/>
          <w:szCs w:val="24"/>
        </w:rPr>
        <w:t>MN</w:t>
      </w:r>
      <w:r w:rsidRPr="00F961B1">
        <w:rPr>
          <w:rFonts w:ascii="Times New Roman" w:eastAsia="仿宋_GB2312" w:hAnsi="Times New Roman"/>
          <w:sz w:val="24"/>
          <w:szCs w:val="24"/>
        </w:rPr>
        <w:t>做匀速直线运动</w:t>
      </w:r>
      <w:r w:rsidRPr="00F961B1">
        <w:rPr>
          <w:rFonts w:ascii="Times New Roman" w:hAnsi="Times New Roman"/>
          <w:sz w:val="24"/>
          <w:szCs w:val="24"/>
        </w:rPr>
        <w:t>,</w:t>
      </w:r>
      <w:r w:rsidRPr="00F961B1">
        <w:rPr>
          <w:rFonts w:ascii="Times New Roman" w:eastAsia="仿宋_GB2312" w:hAnsi="Times New Roman"/>
          <w:sz w:val="24"/>
          <w:szCs w:val="24"/>
        </w:rPr>
        <w:t>粒子所受洛伦兹力垂直于</w:t>
      </w:r>
      <w:r w:rsidRPr="00F961B1">
        <w:rPr>
          <w:rFonts w:ascii="Times New Roman" w:hAnsi="Times New Roman"/>
          <w:i/>
          <w:sz w:val="24"/>
          <w:szCs w:val="24"/>
        </w:rPr>
        <w:t>MN</w:t>
      </w:r>
      <w:r w:rsidRPr="00F961B1">
        <w:rPr>
          <w:rFonts w:ascii="Times New Roman" w:hAnsi="Times New Roman"/>
          <w:sz w:val="24"/>
          <w:szCs w:val="24"/>
        </w:rPr>
        <w:t>,</w:t>
      </w:r>
      <w:r w:rsidRPr="00F961B1">
        <w:rPr>
          <w:rFonts w:ascii="Times New Roman" w:eastAsia="仿宋_GB2312" w:hAnsi="Times New Roman"/>
          <w:sz w:val="24"/>
          <w:szCs w:val="24"/>
        </w:rPr>
        <w:t>所以粒子所受重力和电场力的合力也垂直于</w:t>
      </w:r>
      <w:r w:rsidRPr="00F961B1">
        <w:rPr>
          <w:rFonts w:ascii="Times New Roman" w:hAnsi="Times New Roman"/>
          <w:i/>
          <w:sz w:val="24"/>
          <w:szCs w:val="24"/>
        </w:rPr>
        <w:t>MN</w:t>
      </w:r>
      <w:r w:rsidRPr="00F961B1">
        <w:rPr>
          <w:rFonts w:ascii="Times New Roman" w:hAnsi="Times New Roman"/>
          <w:sz w:val="24"/>
          <w:szCs w:val="24"/>
        </w:rPr>
        <w:t>,</w:t>
      </w:r>
      <w:r w:rsidRPr="00F961B1">
        <w:rPr>
          <w:rFonts w:ascii="Times New Roman" w:eastAsia="仿宋_GB2312" w:hAnsi="Times New Roman"/>
          <w:sz w:val="24"/>
          <w:szCs w:val="24"/>
        </w:rPr>
        <w:t>即电场力水平向右</w:t>
      </w:r>
      <w:r w:rsidRPr="00F961B1">
        <w:rPr>
          <w:rFonts w:ascii="Times New Roman" w:hAnsi="Times New Roman"/>
          <w:sz w:val="24"/>
          <w:szCs w:val="24"/>
        </w:rPr>
        <w:t>,</w:t>
      </w:r>
      <w:r w:rsidRPr="00F961B1">
        <w:rPr>
          <w:rFonts w:ascii="Times New Roman" w:eastAsia="仿宋_GB2312" w:hAnsi="Times New Roman"/>
          <w:sz w:val="24"/>
          <w:szCs w:val="24"/>
        </w:rPr>
        <w:t>粒子带正电</w:t>
      </w:r>
      <w:r w:rsidRPr="00F961B1">
        <w:rPr>
          <w:rFonts w:ascii="Times New Roman" w:hAnsi="Times New Roman"/>
          <w:sz w:val="24"/>
          <w:szCs w:val="24"/>
        </w:rPr>
        <w:t>,</w:t>
      </w:r>
      <w:r w:rsidRPr="00F961B1">
        <w:rPr>
          <w:rFonts w:ascii="Times New Roman" w:eastAsia="仿宋_GB2312" w:hAnsi="Times New Roman"/>
          <w:sz w:val="24"/>
          <w:szCs w:val="24"/>
        </w:rPr>
        <w:t>由力的平衡条件有</w:t>
      </w:r>
      <w:r w:rsidRPr="00F961B1">
        <w:rPr>
          <w:rFonts w:ascii="Times New Roman" w:hAnsi="Times New Roman"/>
          <w:i/>
          <w:sz w:val="24"/>
          <w:szCs w:val="24"/>
        </w:rPr>
        <w:t>q</w:t>
      </w:r>
      <w:r w:rsidRPr="00F961B1">
        <w:rPr>
          <w:rFonts w:ascii="Book Antiqua" w:hAnsi="Book Antiqua"/>
          <w:i/>
          <w:sz w:val="24"/>
          <w:szCs w:val="24"/>
        </w:rPr>
        <w:t>v</w:t>
      </w:r>
      <w:r w:rsidRPr="00F961B1">
        <w:rPr>
          <w:rFonts w:ascii="Times New Roman" w:hAnsi="Times New Roman"/>
          <w:i/>
          <w:sz w:val="24"/>
          <w:szCs w:val="24"/>
        </w:rPr>
        <w:t>B</w:t>
      </w:r>
      <w:r w:rsidRPr="00F961B1">
        <w:rPr>
          <w:rFonts w:ascii="Times New Roman" w:hAnsi="Times New Roman"/>
          <w:sz w:val="24"/>
          <w:szCs w:val="24"/>
        </w:rPr>
        <w:t>cos</w:t>
      </w:r>
      <w:r w:rsidRPr="00F961B1">
        <w:rPr>
          <w:rFonts w:ascii="Times New Roman" w:eastAsia="仿宋_GB2312" w:hAnsi="Times New Roman"/>
          <w:sz w:val="24"/>
          <w:szCs w:val="24"/>
        </w:rPr>
        <w:t xml:space="preserve"> </w:t>
      </w:r>
      <w:r w:rsidRPr="00F961B1">
        <w:rPr>
          <w:rFonts w:ascii="Times New Roman" w:hAnsi="Times New Roman"/>
          <w:sz w:val="24"/>
          <w:szCs w:val="24"/>
        </w:rPr>
        <w:t>45°=</w:t>
      </w:r>
      <w:r w:rsidRPr="00F961B1">
        <w:rPr>
          <w:rFonts w:ascii="Times New Roman" w:hAnsi="Times New Roman"/>
          <w:i/>
          <w:sz w:val="24"/>
          <w:szCs w:val="24"/>
        </w:rPr>
        <w:t>mg</w:t>
      </w:r>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qE</m:t>
            </m:r>
          </m:num>
          <m:den>
            <m:r>
              <w:rPr>
                <w:rFonts w:ascii="Cambria Math" w:hAnsi="Cambria Math"/>
                <w:sz w:val="24"/>
                <w:szCs w:val="24"/>
              </w:rPr>
              <m:t>mg</m:t>
            </m:r>
          </m:den>
        </m:f>
      </m:oMath>
      <w:r w:rsidRPr="00F961B1">
        <w:rPr>
          <w:rFonts w:ascii="Times New Roman" w:hAnsi="Times New Roman"/>
          <w:sz w:val="24"/>
          <w:szCs w:val="24"/>
        </w:rPr>
        <w:t>=tan</w:t>
      </w:r>
      <w:r w:rsidRPr="00F961B1">
        <w:rPr>
          <w:rFonts w:ascii="Times New Roman" w:eastAsia="仿宋_GB2312" w:hAnsi="Times New Roman"/>
          <w:sz w:val="24"/>
          <w:szCs w:val="24"/>
        </w:rPr>
        <w:t xml:space="preserve"> </w:t>
      </w:r>
      <w:r w:rsidRPr="00F961B1">
        <w:rPr>
          <w:rFonts w:ascii="Times New Roman" w:hAnsi="Times New Roman"/>
          <w:sz w:val="24"/>
          <w:szCs w:val="24"/>
        </w:rPr>
        <w:lastRenderedPageBreak/>
        <w:t>45°,</w:t>
      </w:r>
      <w:r w:rsidRPr="00F961B1">
        <w:rPr>
          <w:rFonts w:ascii="Times New Roman" w:eastAsia="仿宋_GB2312" w:hAnsi="Times New Roman"/>
          <w:sz w:val="24"/>
          <w:szCs w:val="24"/>
        </w:rPr>
        <w:t>解得电场强度大小为</w:t>
      </w:r>
      <w:r w:rsidRPr="00F961B1">
        <w:rPr>
          <w:rFonts w:ascii="Times New Roman" w:hAnsi="Times New Roman"/>
          <w:i/>
          <w:sz w:val="24"/>
          <w:szCs w:val="24"/>
        </w:rPr>
        <w:t>E</w:t>
      </w:r>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mg</m:t>
            </m:r>
          </m:num>
          <m:den>
            <m:r>
              <w:rPr>
                <w:rFonts w:ascii="Cambria Math" w:hAnsi="Cambria Math"/>
                <w:sz w:val="24"/>
                <w:szCs w:val="24"/>
              </w:rPr>
              <m:t>q</m:t>
            </m:r>
          </m:den>
        </m:f>
      </m:oMath>
      <w:r w:rsidRPr="00F961B1">
        <w:rPr>
          <w:rFonts w:ascii="Times New Roman" w:hAnsi="Times New Roman"/>
          <w:sz w:val="24"/>
          <w:szCs w:val="24"/>
        </w:rPr>
        <w:t>,</w:t>
      </w:r>
      <w:r w:rsidRPr="00F961B1">
        <w:rPr>
          <w:rFonts w:ascii="Times New Roman" w:eastAsia="仿宋_GB2312" w:hAnsi="Times New Roman"/>
          <w:sz w:val="24"/>
          <w:szCs w:val="24"/>
        </w:rPr>
        <w:t>磁感应强度大小为</w:t>
      </w:r>
      <w:r w:rsidRPr="00F961B1">
        <w:rPr>
          <w:rFonts w:ascii="Times New Roman" w:hAnsi="Times New Roman"/>
          <w:i/>
          <w:sz w:val="24"/>
          <w:szCs w:val="24"/>
        </w:rPr>
        <w:t>B</w:t>
      </w:r>
      <w:r w:rsidRPr="00F961B1">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2</m:t>
                </m:r>
              </m:e>
            </m:rad>
            <m:r>
              <w:rPr>
                <w:rFonts w:ascii="Cambria Math" w:hAnsi="Cambria Math"/>
                <w:sz w:val="24"/>
                <w:szCs w:val="24"/>
              </w:rPr>
              <m:t>mg</m:t>
            </m:r>
          </m:num>
          <m:den>
            <m:r>
              <w:rPr>
                <w:rFonts w:ascii="Cambria Math" w:hAnsi="Cambria Math"/>
                <w:sz w:val="24"/>
                <w:szCs w:val="24"/>
              </w:rPr>
              <m:t>qv</m:t>
            </m:r>
          </m:den>
        </m:f>
      </m:oMath>
      <w:r w:rsidRPr="00F961B1">
        <w:rPr>
          <w:rFonts w:ascii="Times New Roman" w:hAnsi="Times New Roman"/>
          <w:sz w:val="24"/>
          <w:szCs w:val="24"/>
        </w:rPr>
        <w:t>,A</w:t>
      </w:r>
      <w:r w:rsidRPr="00F961B1">
        <w:rPr>
          <w:rFonts w:ascii="Times New Roman" w:eastAsia="仿宋_GB2312" w:hAnsi="Times New Roman"/>
          <w:sz w:val="24"/>
          <w:szCs w:val="24"/>
        </w:rPr>
        <w:t>错误</w:t>
      </w:r>
      <w:r w:rsidRPr="00F961B1">
        <w:rPr>
          <w:rFonts w:ascii="Times New Roman" w:hAnsi="Times New Roman"/>
          <w:sz w:val="24"/>
          <w:szCs w:val="24"/>
        </w:rPr>
        <w:t>,B</w:t>
      </w:r>
      <w:r w:rsidRPr="00F961B1">
        <w:rPr>
          <w:rFonts w:ascii="Times New Roman" w:eastAsia="仿宋_GB2312" w:hAnsi="Times New Roman"/>
          <w:sz w:val="24"/>
          <w:szCs w:val="24"/>
        </w:rPr>
        <w:t>正确</w:t>
      </w:r>
      <w:r w:rsidRPr="00F961B1">
        <w:rPr>
          <w:rFonts w:ascii="Times New Roman" w:hAnsi="Times New Roman"/>
          <w:sz w:val="24"/>
          <w:szCs w:val="24"/>
        </w:rPr>
        <w:t>;</w:t>
      </w:r>
      <w:r w:rsidRPr="00F961B1">
        <w:rPr>
          <w:rFonts w:ascii="Times New Roman" w:eastAsia="仿宋_GB2312" w:hAnsi="Times New Roman"/>
          <w:sz w:val="24"/>
          <w:szCs w:val="24"/>
        </w:rPr>
        <w:t>撤去磁场后</w:t>
      </w:r>
      <w:r w:rsidRPr="00F961B1">
        <w:rPr>
          <w:rFonts w:ascii="Times New Roman" w:hAnsi="Times New Roman"/>
          <w:sz w:val="24"/>
          <w:szCs w:val="24"/>
        </w:rPr>
        <w:t>,</w:t>
      </w:r>
      <w:r w:rsidRPr="00F961B1">
        <w:rPr>
          <w:rFonts w:ascii="Times New Roman" w:eastAsia="仿宋_GB2312" w:hAnsi="Times New Roman"/>
          <w:sz w:val="24"/>
          <w:szCs w:val="24"/>
        </w:rPr>
        <w:t>粒子所受电场力和重力不变</w:t>
      </w:r>
      <w:r w:rsidRPr="00F961B1">
        <w:rPr>
          <w:rFonts w:ascii="Times New Roman" w:hAnsi="Times New Roman"/>
          <w:sz w:val="24"/>
          <w:szCs w:val="24"/>
        </w:rPr>
        <w:t>,</w:t>
      </w:r>
      <w:r w:rsidRPr="00F961B1">
        <w:rPr>
          <w:rFonts w:ascii="Times New Roman" w:eastAsia="仿宋_GB2312" w:hAnsi="Times New Roman"/>
          <w:sz w:val="24"/>
          <w:szCs w:val="24"/>
        </w:rPr>
        <w:t>则其竖直方向上做竖直上抛运动</w:t>
      </w:r>
      <w:r w:rsidRPr="00F961B1">
        <w:rPr>
          <w:rFonts w:ascii="Times New Roman" w:hAnsi="Times New Roman"/>
          <w:sz w:val="24"/>
          <w:szCs w:val="24"/>
        </w:rPr>
        <w:t>,</w:t>
      </w:r>
      <w:r w:rsidRPr="00F961B1">
        <w:rPr>
          <w:rFonts w:ascii="Times New Roman" w:eastAsia="仿宋_GB2312" w:hAnsi="Times New Roman"/>
          <w:sz w:val="24"/>
          <w:szCs w:val="24"/>
        </w:rPr>
        <w:t>水平方向上做匀加速直线运动</w:t>
      </w:r>
      <w:r w:rsidRPr="00F961B1">
        <w:rPr>
          <w:rFonts w:ascii="Times New Roman" w:hAnsi="Times New Roman"/>
          <w:sz w:val="24"/>
          <w:szCs w:val="24"/>
        </w:rPr>
        <w:t>,</w:t>
      </w:r>
      <w:r w:rsidRPr="00F961B1">
        <w:rPr>
          <w:rFonts w:ascii="Times New Roman" w:eastAsia="仿宋_GB2312" w:hAnsi="Times New Roman"/>
          <w:sz w:val="24"/>
          <w:szCs w:val="24"/>
        </w:rPr>
        <w:t>由于</w:t>
      </w:r>
      <w:r w:rsidRPr="00F961B1">
        <w:rPr>
          <w:rFonts w:ascii="Times New Roman" w:hAnsi="Times New Roman"/>
          <w:i/>
          <w:sz w:val="24"/>
          <w:szCs w:val="24"/>
        </w:rPr>
        <w:t>NP</w:t>
      </w:r>
      <w:r w:rsidRPr="00F961B1">
        <w:rPr>
          <w:rFonts w:ascii="Times New Roman" w:eastAsia="仿宋_GB2312" w:hAnsi="Times New Roman"/>
          <w:sz w:val="24"/>
          <w:szCs w:val="24"/>
        </w:rPr>
        <w:t>水平向右</w:t>
      </w:r>
      <w:r w:rsidRPr="00F961B1">
        <w:rPr>
          <w:rFonts w:ascii="Times New Roman" w:hAnsi="Times New Roman"/>
          <w:sz w:val="24"/>
          <w:szCs w:val="24"/>
        </w:rPr>
        <w:t>,</w:t>
      </w:r>
      <w:r w:rsidRPr="00F961B1">
        <w:rPr>
          <w:rFonts w:ascii="Times New Roman" w:eastAsia="仿宋_GB2312" w:hAnsi="Times New Roman"/>
          <w:sz w:val="24"/>
          <w:szCs w:val="24"/>
        </w:rPr>
        <w:t>所以粒子从</w:t>
      </w:r>
      <w:r w:rsidRPr="00F961B1">
        <w:rPr>
          <w:rFonts w:ascii="Times New Roman" w:hAnsi="Times New Roman"/>
          <w:i/>
          <w:sz w:val="24"/>
          <w:szCs w:val="24"/>
        </w:rPr>
        <w:t>N</w:t>
      </w:r>
      <w:r w:rsidRPr="00F961B1">
        <w:rPr>
          <w:rFonts w:ascii="Times New Roman" w:eastAsia="仿宋_GB2312" w:hAnsi="Times New Roman"/>
          <w:sz w:val="24"/>
          <w:szCs w:val="24"/>
        </w:rPr>
        <w:t>运动到</w:t>
      </w:r>
      <w:r w:rsidRPr="00F961B1">
        <w:rPr>
          <w:rFonts w:ascii="Times New Roman" w:hAnsi="Times New Roman"/>
          <w:i/>
          <w:sz w:val="24"/>
          <w:szCs w:val="24"/>
        </w:rPr>
        <w:t>P</w:t>
      </w:r>
      <w:r w:rsidRPr="00F961B1">
        <w:rPr>
          <w:rFonts w:ascii="Times New Roman" w:eastAsia="仿宋_GB2312" w:hAnsi="Times New Roman"/>
          <w:sz w:val="24"/>
          <w:szCs w:val="24"/>
        </w:rPr>
        <w:t>点所用的时间为</w:t>
      </w:r>
      <w:r w:rsidRPr="00F961B1">
        <w:rPr>
          <w:rFonts w:ascii="Times New Roman" w:hAnsi="Times New Roman"/>
          <w:i/>
          <w:sz w:val="24"/>
          <w:szCs w:val="24"/>
        </w:rPr>
        <w:t>t</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v</m:t>
            </m:r>
            <m:r>
              <m:rPr>
                <m:sty m:val="p"/>
              </m:rPr>
              <w:rPr>
                <w:rFonts w:ascii="Cambria Math" w:hAnsi="Cambria Math"/>
                <w:sz w:val="24"/>
                <w:szCs w:val="24"/>
              </w:rPr>
              <m:t>sin 45°</m:t>
            </m:r>
          </m:num>
          <m:den>
            <m:r>
              <w:rPr>
                <w:rFonts w:ascii="Cambria Math" w:hAnsi="Cambria Math"/>
                <w:sz w:val="24"/>
                <w:szCs w:val="24"/>
              </w:rPr>
              <m:t>g</m:t>
            </m:r>
          </m:den>
        </m:f>
      </m:oMath>
      <w:r w:rsidRPr="00F961B1">
        <w:rPr>
          <w:rFonts w:ascii="Times New Roman" w:hAnsi="Times New Roman"/>
          <w:sz w:val="24"/>
          <w:szCs w:val="24"/>
        </w:rPr>
        <w:t>,</w:t>
      </w:r>
      <w:r w:rsidRPr="00F961B1">
        <w:rPr>
          <w:rFonts w:ascii="Times New Roman" w:eastAsia="仿宋_GB2312" w:hAnsi="Times New Roman"/>
          <w:sz w:val="24"/>
          <w:szCs w:val="24"/>
        </w:rPr>
        <w:t>水平方向上的位移为</w:t>
      </w:r>
      <w:r w:rsidRPr="00F961B1">
        <w:rPr>
          <w:rFonts w:ascii="Times New Roman" w:hAnsi="Times New Roman"/>
          <w:i/>
          <w:sz w:val="24"/>
          <w:szCs w:val="24"/>
        </w:rPr>
        <w:t>x</w:t>
      </w:r>
      <w:r w:rsidRPr="00F961B1">
        <w:rPr>
          <w:rFonts w:ascii="Times New Roman" w:hAnsi="Times New Roman"/>
          <w:i/>
          <w:sz w:val="24"/>
          <w:szCs w:val="24"/>
          <w:vertAlign w:val="subscript"/>
        </w:rPr>
        <w:t>NP</w:t>
      </w:r>
      <w:r w:rsidRPr="00F961B1">
        <w:rPr>
          <w:rFonts w:ascii="Times New Roman" w:hAnsi="Times New Roman"/>
          <w:sz w:val="24"/>
          <w:szCs w:val="24"/>
        </w:rPr>
        <w:t>=</w:t>
      </w:r>
      <w:r w:rsidRPr="00F961B1">
        <w:rPr>
          <w:rFonts w:ascii="Book Antiqua" w:hAnsi="Book Antiqua"/>
          <w:i/>
          <w:sz w:val="24"/>
          <w:szCs w:val="24"/>
        </w:rPr>
        <w:t>v</w:t>
      </w:r>
      <w:r w:rsidRPr="00F961B1">
        <w:rPr>
          <w:rFonts w:ascii="Times New Roman" w:hAnsi="Times New Roman"/>
          <w:i/>
          <w:sz w:val="24"/>
          <w:szCs w:val="24"/>
        </w:rPr>
        <w:t>t</w:t>
      </w:r>
      <w:r w:rsidRPr="00F961B1">
        <w:rPr>
          <w:rFonts w:ascii="Times New Roman" w:hAnsi="Times New Roman"/>
          <w:sz w:val="24"/>
          <w:szCs w:val="24"/>
        </w:rPr>
        <w:t>cos</w:t>
      </w:r>
      <w:r w:rsidRPr="00F961B1">
        <w:rPr>
          <w:rFonts w:ascii="Times New Roman" w:eastAsia="仿宋_GB2312" w:hAnsi="Times New Roman"/>
          <w:sz w:val="24"/>
          <w:szCs w:val="24"/>
        </w:rPr>
        <w:t xml:space="preserve"> </w:t>
      </w:r>
      <w:r w:rsidRPr="00F961B1">
        <w:rPr>
          <w:rFonts w:ascii="Times New Roman" w:hAnsi="Times New Roman"/>
          <w:sz w:val="24"/>
          <w:szCs w:val="24"/>
        </w:rPr>
        <w:t>45°+</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961B1">
        <w:rPr>
          <w:rFonts w:ascii="Times New Roman" w:hAnsi="Times New Roman"/>
          <w:i/>
          <w:sz w:val="24"/>
          <w:szCs w:val="24"/>
        </w:rPr>
        <w:t>·</w:t>
      </w:r>
      <m:oMath>
        <m:f>
          <m:fPr>
            <m:ctrlPr>
              <w:rPr>
                <w:rFonts w:ascii="Cambria Math" w:hAnsi="Cambria Math"/>
                <w:sz w:val="24"/>
                <w:szCs w:val="24"/>
              </w:rPr>
            </m:ctrlPr>
          </m:fPr>
          <m:num>
            <m:r>
              <w:rPr>
                <w:rFonts w:ascii="Cambria Math" w:hAnsi="Cambria Math"/>
                <w:sz w:val="24"/>
                <w:szCs w:val="24"/>
              </w:rPr>
              <m:t>qE</m:t>
            </m:r>
          </m:num>
          <m:den>
            <m:r>
              <w:rPr>
                <w:rFonts w:ascii="Cambria Math" w:hAnsi="Cambria Math"/>
                <w:sz w:val="24"/>
                <w:szCs w:val="24"/>
              </w:rPr>
              <m:t>m</m:t>
            </m:r>
          </m:den>
        </m:f>
      </m:oMath>
      <w:r w:rsidRPr="00F961B1">
        <w:rPr>
          <w:rFonts w:ascii="Times New Roman" w:hAnsi="Times New Roman"/>
          <w:i/>
          <w:sz w:val="24"/>
          <w:szCs w:val="24"/>
        </w:rPr>
        <w:t>t</w:t>
      </w:r>
      <w:r w:rsidRPr="00F961B1">
        <w:rPr>
          <w:rFonts w:ascii="Times New Roman" w:hAnsi="Times New Roman"/>
          <w:sz w:val="24"/>
          <w:szCs w:val="24"/>
          <w:vertAlign w:val="superscript"/>
        </w:rPr>
        <w:t>2</w:t>
      </w:r>
      <w:r w:rsidRPr="00F961B1">
        <w:rPr>
          <w:rFonts w:ascii="Times New Roman" w:hAnsi="Times New Roman"/>
          <w:sz w:val="24"/>
          <w:szCs w:val="24"/>
        </w:rPr>
        <w:t>,</w:t>
      </w:r>
      <w:r w:rsidRPr="00F961B1">
        <w:rPr>
          <w:rFonts w:ascii="Times New Roman" w:eastAsia="仿宋_GB2312" w:hAnsi="Times New Roman"/>
          <w:sz w:val="24"/>
          <w:szCs w:val="24"/>
        </w:rPr>
        <w:t>联立解得</w:t>
      </w:r>
      <w:r w:rsidRPr="00F961B1">
        <w:rPr>
          <w:rFonts w:ascii="Times New Roman" w:hAnsi="Times New Roman"/>
          <w:i/>
          <w:sz w:val="24"/>
          <w:szCs w:val="24"/>
        </w:rPr>
        <w:t>x</w:t>
      </w:r>
      <w:r w:rsidRPr="00F961B1">
        <w:rPr>
          <w:rFonts w:ascii="Times New Roman" w:hAnsi="Times New Roman"/>
          <w:i/>
          <w:sz w:val="24"/>
          <w:szCs w:val="24"/>
          <w:vertAlign w:val="subscript"/>
        </w:rPr>
        <w:t>NP</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g</m:t>
            </m:r>
          </m:den>
        </m:f>
      </m:oMath>
      <w:r w:rsidRPr="00F961B1">
        <w:rPr>
          <w:rFonts w:ascii="Times New Roman" w:hAnsi="Times New Roman"/>
          <w:sz w:val="24"/>
          <w:szCs w:val="24"/>
        </w:rPr>
        <w:t>,</w:t>
      </w:r>
      <w:r w:rsidRPr="00F961B1">
        <w:rPr>
          <w:rFonts w:ascii="Times New Roman" w:eastAsia="仿宋_GB2312" w:hAnsi="Times New Roman"/>
          <w:sz w:val="24"/>
          <w:szCs w:val="24"/>
        </w:rPr>
        <w:t>所以</w:t>
      </w:r>
      <w:r w:rsidRPr="00F961B1">
        <w:rPr>
          <w:rFonts w:ascii="Times New Roman" w:hAnsi="Times New Roman"/>
          <w:i/>
          <w:sz w:val="24"/>
          <w:szCs w:val="24"/>
        </w:rPr>
        <w:t>NP</w:t>
      </w:r>
      <w:r w:rsidRPr="00F961B1">
        <w:rPr>
          <w:rFonts w:ascii="Times New Roman" w:eastAsia="仿宋_GB2312" w:hAnsi="Times New Roman"/>
          <w:sz w:val="24"/>
          <w:szCs w:val="24"/>
        </w:rPr>
        <w:t>两点的电势差</w:t>
      </w:r>
      <w:r w:rsidRPr="00F961B1">
        <w:rPr>
          <w:rFonts w:ascii="Times New Roman" w:hAnsi="Times New Roman"/>
          <w:i/>
          <w:sz w:val="24"/>
          <w:szCs w:val="24"/>
        </w:rPr>
        <w:t>U</w:t>
      </w:r>
      <w:r w:rsidRPr="00F961B1">
        <w:rPr>
          <w:rFonts w:ascii="Times New Roman" w:hAnsi="Times New Roman"/>
          <w:sz w:val="24"/>
          <w:szCs w:val="24"/>
        </w:rPr>
        <w:t>=</w:t>
      </w:r>
      <w:r w:rsidRPr="00F961B1">
        <w:rPr>
          <w:rFonts w:ascii="Times New Roman" w:hAnsi="Times New Roman"/>
          <w:i/>
          <w:sz w:val="24"/>
          <w:szCs w:val="24"/>
        </w:rPr>
        <w:t>Ex</w:t>
      </w:r>
      <w:r w:rsidRPr="00F961B1">
        <w:rPr>
          <w:rFonts w:ascii="Times New Roman" w:hAnsi="Times New Roman"/>
          <w:i/>
          <w:sz w:val="24"/>
          <w:szCs w:val="24"/>
          <w:vertAlign w:val="subscript"/>
        </w:rPr>
        <w:t>NP</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m</m:t>
            </m:r>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q</m:t>
            </m:r>
          </m:den>
        </m:f>
      </m:oMath>
      <w:r w:rsidRPr="00F961B1">
        <w:rPr>
          <w:rFonts w:ascii="Times New Roman" w:hAnsi="Times New Roman"/>
          <w:sz w:val="24"/>
          <w:szCs w:val="24"/>
        </w:rPr>
        <w:t>,C</w:t>
      </w:r>
      <w:r w:rsidRPr="00F961B1">
        <w:rPr>
          <w:rFonts w:ascii="Times New Roman" w:eastAsia="仿宋_GB2312" w:hAnsi="Times New Roman"/>
          <w:sz w:val="24"/>
          <w:szCs w:val="24"/>
        </w:rPr>
        <w:t>正确</w:t>
      </w:r>
      <w:r w:rsidRPr="00F961B1">
        <w:rPr>
          <w:rFonts w:ascii="Times New Roman" w:hAnsi="Times New Roman"/>
          <w:sz w:val="24"/>
          <w:szCs w:val="24"/>
        </w:rPr>
        <w:t>;</w:t>
      </w:r>
      <w:r w:rsidRPr="00F961B1">
        <w:rPr>
          <w:rFonts w:ascii="Times New Roman" w:eastAsia="仿宋_GB2312" w:hAnsi="Times New Roman"/>
          <w:sz w:val="24"/>
          <w:szCs w:val="24"/>
        </w:rPr>
        <w:t>结合</w:t>
      </w:r>
      <w:r w:rsidRPr="00F961B1">
        <w:rPr>
          <w:rFonts w:ascii="Times New Roman" w:hAnsi="Times New Roman"/>
          <w:sz w:val="24"/>
          <w:szCs w:val="24"/>
        </w:rPr>
        <w:t>C</w:t>
      </w:r>
      <w:r w:rsidRPr="00F961B1">
        <w:rPr>
          <w:rFonts w:ascii="Times New Roman" w:eastAsia="仿宋_GB2312" w:hAnsi="Times New Roman"/>
          <w:sz w:val="24"/>
          <w:szCs w:val="24"/>
        </w:rPr>
        <w:t>项分析可知</w:t>
      </w:r>
      <w:r w:rsidRPr="00F961B1">
        <w:rPr>
          <w:rFonts w:ascii="Times New Roman" w:hAnsi="Times New Roman"/>
          <w:sz w:val="24"/>
          <w:szCs w:val="24"/>
        </w:rPr>
        <w:t>,</w:t>
      </w:r>
      <w:r w:rsidRPr="00F961B1">
        <w:rPr>
          <w:rFonts w:ascii="Times New Roman" w:eastAsia="仿宋_GB2312" w:hAnsi="Times New Roman"/>
          <w:sz w:val="24"/>
          <w:szCs w:val="24"/>
        </w:rPr>
        <w:t>当粒子竖直方向的速度减为</w:t>
      </w:r>
      <w:r w:rsidRPr="00F961B1">
        <w:rPr>
          <w:rFonts w:ascii="Times New Roman" w:hAnsi="Times New Roman"/>
          <w:sz w:val="24"/>
          <w:szCs w:val="24"/>
        </w:rPr>
        <w:t>0</w:t>
      </w:r>
      <w:r w:rsidRPr="00F961B1">
        <w:rPr>
          <w:rFonts w:ascii="Times New Roman" w:eastAsia="仿宋_GB2312" w:hAnsi="Times New Roman"/>
          <w:sz w:val="24"/>
          <w:szCs w:val="24"/>
        </w:rPr>
        <w:t>时</w:t>
      </w:r>
      <w:r w:rsidRPr="00F961B1">
        <w:rPr>
          <w:rFonts w:ascii="Times New Roman" w:hAnsi="Times New Roman"/>
          <w:sz w:val="24"/>
          <w:szCs w:val="24"/>
        </w:rPr>
        <w:t>,</w:t>
      </w:r>
      <w:r w:rsidRPr="00F961B1">
        <w:rPr>
          <w:rFonts w:ascii="Times New Roman" w:eastAsia="仿宋_GB2312" w:hAnsi="Times New Roman"/>
          <w:sz w:val="24"/>
          <w:szCs w:val="24"/>
        </w:rPr>
        <w:t>其与</w:t>
      </w:r>
      <w:r w:rsidRPr="00F961B1">
        <w:rPr>
          <w:rFonts w:ascii="Times New Roman" w:hAnsi="Times New Roman"/>
          <w:i/>
          <w:sz w:val="24"/>
          <w:szCs w:val="24"/>
        </w:rPr>
        <w:t>NP</w:t>
      </w:r>
      <w:r w:rsidRPr="00F961B1">
        <w:rPr>
          <w:rFonts w:ascii="Times New Roman" w:eastAsia="仿宋_GB2312" w:hAnsi="Times New Roman"/>
          <w:sz w:val="24"/>
          <w:szCs w:val="24"/>
        </w:rPr>
        <w:t>的距离最大</w:t>
      </w:r>
      <w:r w:rsidRPr="00F961B1">
        <w:rPr>
          <w:rFonts w:ascii="Times New Roman" w:hAnsi="Times New Roman"/>
          <w:sz w:val="24"/>
          <w:szCs w:val="24"/>
        </w:rPr>
        <w:t>,</w:t>
      </w:r>
      <w:r w:rsidRPr="00F961B1">
        <w:rPr>
          <w:rFonts w:ascii="Times New Roman" w:eastAsia="仿宋_GB2312" w:hAnsi="Times New Roman"/>
          <w:sz w:val="24"/>
          <w:szCs w:val="24"/>
        </w:rPr>
        <w:t>为</w:t>
      </w:r>
      <w:r w:rsidRPr="00F961B1">
        <w:rPr>
          <w:rFonts w:ascii="Times New Roman" w:hAnsi="Times New Roman"/>
          <w:i/>
          <w:sz w:val="24"/>
          <w:szCs w:val="24"/>
        </w:rPr>
        <w:t>x</w:t>
      </w:r>
      <w:r w:rsidRPr="00F961B1">
        <w:rPr>
          <w:rFonts w:ascii="Times New Roman" w:hAnsi="Times New Roman"/>
          <w:sz w:val="24"/>
          <w:szCs w:val="24"/>
          <w:vertAlign w:val="subscript"/>
        </w:rPr>
        <w:t>m</w:t>
      </w:r>
      <w:r w:rsidRPr="00F961B1">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m:rPr>
                    <m:sty m:val="p"/>
                  </m:rPr>
                  <w:rPr>
                    <w:rFonts w:ascii="Cambria Math" w:hAnsi="Cambria Math"/>
                    <w:sz w:val="24"/>
                    <w:szCs w:val="24"/>
                  </w:rPr>
                  <m:t>(</m:t>
                </m:r>
                <m:r>
                  <w:rPr>
                    <w:rFonts w:ascii="Cambria Math" w:hAnsi="Cambria Math"/>
                    <w:sz w:val="24"/>
                    <w:szCs w:val="24"/>
                  </w:rPr>
                  <m:t>v</m:t>
                </m:r>
                <m:r>
                  <m:rPr>
                    <m:sty m:val="p"/>
                  </m:rPr>
                  <w:rPr>
                    <w:rFonts w:ascii="Cambria Math" w:hAnsi="Cambria Math"/>
                    <w:sz w:val="24"/>
                    <w:szCs w:val="24"/>
                  </w:rPr>
                  <m:t>sin 45°)</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g</m:t>
            </m:r>
          </m:den>
        </m:f>
      </m:oMath>
      <w:r w:rsidRPr="00F961B1">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m:rPr>
                <m:sty m:val="p"/>
              </m:rPr>
              <w:rPr>
                <w:rFonts w:ascii="Cambria Math" w:hAnsi="Cambria Math"/>
                <w:sz w:val="24"/>
                <w:szCs w:val="24"/>
              </w:rPr>
              <m:t>4</m:t>
            </m:r>
            <m:r>
              <w:rPr>
                <w:rFonts w:ascii="Cambria Math" w:hAnsi="Cambria Math"/>
                <w:sz w:val="24"/>
                <w:szCs w:val="24"/>
              </w:rPr>
              <m:t>g</m:t>
            </m:r>
          </m:den>
        </m:f>
      </m:oMath>
      <w:r w:rsidRPr="00F961B1">
        <w:rPr>
          <w:rFonts w:ascii="Times New Roman" w:hAnsi="Times New Roman"/>
          <w:sz w:val="24"/>
          <w:szCs w:val="24"/>
        </w:rPr>
        <w:t>,D</w:t>
      </w:r>
      <w:r w:rsidRPr="00F961B1">
        <w:rPr>
          <w:rFonts w:ascii="Times New Roman" w:eastAsia="仿宋_GB2312" w:hAnsi="Times New Roman"/>
          <w:sz w:val="24"/>
          <w:szCs w:val="24"/>
        </w:rPr>
        <w:t>错误。</w:t>
      </w:r>
    </w:p>
    <w:p w:rsidR="00234AC7" w:rsidRPr="00F961B1" w:rsidRDefault="00234AC7" w:rsidP="00234AC7">
      <w:pPr>
        <w:tabs>
          <w:tab w:val="left" w:pos="4678"/>
        </w:tabs>
        <w:snapToGrid w:val="0"/>
        <w:spacing w:after="57" w:line="360" w:lineRule="auto"/>
        <w:rPr>
          <w:rFonts w:ascii="Times New Roman" w:eastAsia="黑体" w:hAnsi="Times New Roman"/>
          <w:sz w:val="24"/>
          <w:szCs w:val="24"/>
        </w:rPr>
      </w:pPr>
      <w:r w:rsidRPr="00F961B1">
        <w:rPr>
          <w:rFonts w:ascii="Times New Roman" w:eastAsia="黑体" w:hAnsi="Times New Roman"/>
          <w:sz w:val="24"/>
          <w:szCs w:val="24"/>
        </w:rPr>
        <w:t>跟踪训练</w:t>
      </w:r>
    </w:p>
    <w:p w:rsidR="00234AC7"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(2026·</w:t>
      </w:r>
      <w:r w:rsidRPr="00F961B1">
        <w:rPr>
          <w:rFonts w:ascii="Times New Roman" w:eastAsia="楷体_GB2312" w:hAnsi="Times New Roman"/>
          <w:sz w:val="24"/>
          <w:szCs w:val="24"/>
        </w:rPr>
        <w:t>陕西汉中高三月考</w:t>
      </w:r>
      <w:r w:rsidRPr="00F961B1">
        <w:rPr>
          <w:rFonts w:ascii="Times New Roman" w:hAnsi="Times New Roman"/>
          <w:sz w:val="24"/>
          <w:szCs w:val="24"/>
        </w:rPr>
        <w:t>)</w:t>
      </w:r>
      <w:r w:rsidRPr="00F961B1">
        <w:rPr>
          <w:rFonts w:ascii="Times New Roman" w:hAnsi="Times New Roman"/>
          <w:sz w:val="24"/>
          <w:szCs w:val="24"/>
        </w:rPr>
        <w:t>如图所示</w:t>
      </w:r>
      <w:r w:rsidRPr="00F961B1">
        <w:rPr>
          <w:rFonts w:ascii="Times New Roman" w:hAnsi="Times New Roman"/>
          <w:sz w:val="24"/>
          <w:szCs w:val="24"/>
        </w:rPr>
        <w:t>,</w:t>
      </w:r>
      <w:r w:rsidRPr="00F961B1">
        <w:rPr>
          <w:rFonts w:ascii="Times New Roman" w:hAnsi="Times New Roman"/>
          <w:sz w:val="24"/>
          <w:szCs w:val="24"/>
        </w:rPr>
        <w:t>水平虚线为分界线</w:t>
      </w:r>
      <w:r w:rsidRPr="00F961B1">
        <w:rPr>
          <w:rFonts w:ascii="Times New Roman" w:hAnsi="Times New Roman"/>
          <w:sz w:val="24"/>
          <w:szCs w:val="24"/>
        </w:rPr>
        <w:t>,</w:t>
      </w:r>
      <w:r w:rsidRPr="00F961B1">
        <w:rPr>
          <w:rFonts w:ascii="Times New Roman" w:hAnsi="Times New Roman"/>
          <w:sz w:val="24"/>
          <w:szCs w:val="24"/>
        </w:rPr>
        <w:t>分界线上方有方向水平向左的匀强电场</w:t>
      </w:r>
      <w:r w:rsidRPr="00F961B1">
        <w:rPr>
          <w:rFonts w:ascii="Times New Roman" w:hAnsi="Times New Roman"/>
          <w:i/>
          <w:sz w:val="24"/>
          <w:szCs w:val="24"/>
        </w:rPr>
        <w:t>E</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hAnsi="Times New Roman"/>
          <w:sz w:val="24"/>
          <w:szCs w:val="24"/>
        </w:rPr>
        <w:t>分界线下方有方向垂直纸面向里的匀强磁场</w:t>
      </w:r>
      <w:r w:rsidRPr="00F961B1">
        <w:rPr>
          <w:rFonts w:ascii="Times New Roman" w:hAnsi="Times New Roman"/>
          <w:i/>
          <w:sz w:val="24"/>
          <w:szCs w:val="24"/>
        </w:rPr>
        <w:t>B</w:t>
      </w:r>
      <w:r w:rsidRPr="00F961B1">
        <w:rPr>
          <w:rFonts w:ascii="Times New Roman" w:hAnsi="Times New Roman"/>
          <w:sz w:val="24"/>
          <w:szCs w:val="24"/>
        </w:rPr>
        <w:t>和方向竖直向上的匀强电场</w:t>
      </w:r>
      <w:r w:rsidRPr="00F961B1">
        <w:rPr>
          <w:rFonts w:ascii="Times New Roman" w:hAnsi="Times New Roman"/>
          <w:i/>
          <w:sz w:val="24"/>
          <w:szCs w:val="24"/>
        </w:rPr>
        <w:t>E</w:t>
      </w:r>
      <w:r w:rsidRPr="00F961B1">
        <w:rPr>
          <w:rFonts w:ascii="Times New Roman" w:hAnsi="Times New Roman"/>
          <w:sz w:val="24"/>
          <w:szCs w:val="24"/>
          <w:vertAlign w:val="subscript"/>
        </w:rPr>
        <w:t>2</w:t>
      </w:r>
      <w:r w:rsidRPr="00F961B1">
        <w:rPr>
          <w:rFonts w:ascii="Times New Roman" w:hAnsi="Times New Roman"/>
          <w:sz w:val="24"/>
          <w:szCs w:val="24"/>
        </w:rPr>
        <w:t>。现将一质量为</w:t>
      </w:r>
      <w:r w:rsidRPr="00F961B1">
        <w:rPr>
          <w:rFonts w:ascii="Times New Roman" w:hAnsi="Times New Roman"/>
          <w:i/>
          <w:sz w:val="24"/>
          <w:szCs w:val="24"/>
        </w:rPr>
        <w:t>m</w:t>
      </w:r>
      <w:r w:rsidRPr="00F961B1">
        <w:rPr>
          <w:rFonts w:ascii="Times New Roman" w:hAnsi="Times New Roman"/>
          <w:sz w:val="24"/>
          <w:szCs w:val="24"/>
        </w:rPr>
        <w:t>、电荷量为</w:t>
      </w:r>
      <w:r w:rsidRPr="00F961B1">
        <w:rPr>
          <w:rFonts w:ascii="Times New Roman" w:hAnsi="Times New Roman"/>
          <w:i/>
          <w:sz w:val="24"/>
          <w:szCs w:val="24"/>
        </w:rPr>
        <w:t>q</w:t>
      </w:r>
      <w:r w:rsidRPr="00F961B1">
        <w:rPr>
          <w:rFonts w:ascii="Times New Roman" w:hAnsi="Times New Roman"/>
          <w:sz w:val="24"/>
          <w:szCs w:val="24"/>
        </w:rPr>
        <w:t>的带正电小球从分界线上的</w:t>
      </w:r>
      <w:r w:rsidRPr="00F961B1">
        <w:rPr>
          <w:rFonts w:ascii="Times New Roman" w:hAnsi="Times New Roman"/>
          <w:i/>
          <w:sz w:val="24"/>
          <w:szCs w:val="24"/>
        </w:rPr>
        <w:t>A</w:t>
      </w:r>
      <w:r w:rsidRPr="00F961B1">
        <w:rPr>
          <w:rFonts w:ascii="Times New Roman" w:hAnsi="Times New Roman"/>
          <w:sz w:val="24"/>
          <w:szCs w:val="24"/>
        </w:rPr>
        <w:t>点以初速度</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sz w:val="24"/>
          <w:szCs w:val="24"/>
        </w:rPr>
        <w:t>竖直向上抛出</w:t>
      </w:r>
      <w:r w:rsidRPr="00F961B1">
        <w:rPr>
          <w:rFonts w:ascii="Times New Roman" w:hAnsi="Times New Roman"/>
          <w:sz w:val="24"/>
          <w:szCs w:val="24"/>
        </w:rPr>
        <w:t>,</w:t>
      </w:r>
      <w:r w:rsidRPr="00F961B1">
        <w:rPr>
          <w:rFonts w:ascii="Times New Roman" w:hAnsi="Times New Roman"/>
          <w:sz w:val="24"/>
          <w:szCs w:val="24"/>
        </w:rPr>
        <w:t>小球在分界线上方的运动轨迹已画出</w:t>
      </w:r>
      <w:r w:rsidRPr="00F961B1">
        <w:rPr>
          <w:rFonts w:ascii="Times New Roman" w:hAnsi="Times New Roman"/>
          <w:sz w:val="24"/>
          <w:szCs w:val="24"/>
        </w:rPr>
        <w:t>,</w:t>
      </w:r>
      <w:r w:rsidRPr="00F961B1">
        <w:rPr>
          <w:rFonts w:ascii="Times New Roman" w:hAnsi="Times New Roman"/>
          <w:i/>
          <w:sz w:val="24"/>
          <w:szCs w:val="24"/>
        </w:rPr>
        <w:t>C</w:t>
      </w:r>
      <w:r w:rsidRPr="00F961B1">
        <w:rPr>
          <w:rFonts w:ascii="Times New Roman" w:hAnsi="Times New Roman"/>
          <w:sz w:val="24"/>
          <w:szCs w:val="24"/>
        </w:rPr>
        <w:t>点为轨迹的最高点</w:t>
      </w:r>
      <w:r w:rsidRPr="00F961B1">
        <w:rPr>
          <w:rFonts w:ascii="Times New Roman" w:hAnsi="Times New Roman"/>
          <w:sz w:val="24"/>
          <w:szCs w:val="24"/>
        </w:rPr>
        <w:t>,</w:t>
      </w:r>
      <w:r w:rsidRPr="00F961B1">
        <w:rPr>
          <w:rFonts w:ascii="Times New Roman" w:hAnsi="Times New Roman"/>
          <w:sz w:val="24"/>
          <w:szCs w:val="24"/>
        </w:rPr>
        <w:t>小球从分界线上的</w:t>
      </w:r>
      <w:r w:rsidRPr="00F961B1">
        <w:rPr>
          <w:rFonts w:ascii="Times New Roman" w:hAnsi="Times New Roman"/>
          <w:i/>
          <w:sz w:val="24"/>
          <w:szCs w:val="24"/>
        </w:rPr>
        <w:t>D</w:t>
      </w:r>
      <w:r w:rsidRPr="00F961B1">
        <w:rPr>
          <w:rFonts w:ascii="Times New Roman" w:hAnsi="Times New Roman"/>
          <w:sz w:val="24"/>
          <w:szCs w:val="24"/>
        </w:rPr>
        <w:t>点第一次进入分界线下方区域</w:t>
      </w:r>
      <w:r w:rsidRPr="00F961B1">
        <w:rPr>
          <w:rFonts w:ascii="Times New Roman" w:hAnsi="Times New Roman"/>
          <w:sz w:val="24"/>
          <w:szCs w:val="24"/>
        </w:rPr>
        <w:t>,</w:t>
      </w:r>
      <w:r w:rsidRPr="00F961B1">
        <w:rPr>
          <w:rFonts w:ascii="Times New Roman" w:hAnsi="Times New Roman"/>
          <w:sz w:val="24"/>
          <w:szCs w:val="24"/>
        </w:rPr>
        <w:t>且小球恰好在分界线下方区域做匀速圆周运动</w:t>
      </w:r>
      <w:r w:rsidRPr="00F961B1">
        <w:rPr>
          <w:rFonts w:ascii="Times New Roman" w:hAnsi="Times New Roman"/>
          <w:sz w:val="24"/>
          <w:szCs w:val="24"/>
        </w:rPr>
        <w:t>,</w:t>
      </w:r>
      <w:r w:rsidRPr="00F961B1">
        <w:rPr>
          <w:rFonts w:ascii="Times New Roman" w:hAnsi="Times New Roman"/>
          <w:sz w:val="24"/>
          <w:szCs w:val="24"/>
        </w:rPr>
        <w:t>经磁场偏转一次后又恰好回到</w:t>
      </w:r>
      <w:r w:rsidRPr="00F961B1">
        <w:rPr>
          <w:rFonts w:ascii="Times New Roman" w:hAnsi="Times New Roman"/>
          <w:i/>
          <w:sz w:val="24"/>
          <w:szCs w:val="24"/>
        </w:rPr>
        <w:t>A</w:t>
      </w:r>
      <w:r w:rsidRPr="00F961B1">
        <w:rPr>
          <w:rFonts w:ascii="Times New Roman" w:hAnsi="Times New Roman"/>
          <w:sz w:val="24"/>
          <w:szCs w:val="24"/>
        </w:rPr>
        <w:t>点。已知小球到达</w:t>
      </w:r>
      <w:r w:rsidRPr="00F961B1">
        <w:rPr>
          <w:rFonts w:ascii="Times New Roman" w:hAnsi="Times New Roman"/>
          <w:i/>
          <w:sz w:val="24"/>
          <w:szCs w:val="24"/>
        </w:rPr>
        <w:t>D</w:t>
      </w:r>
      <w:r w:rsidRPr="00F961B1">
        <w:rPr>
          <w:rFonts w:ascii="Times New Roman" w:hAnsi="Times New Roman"/>
          <w:sz w:val="24"/>
          <w:szCs w:val="24"/>
        </w:rPr>
        <w:t>点时的速度大小为</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sz w:val="24"/>
          <w:szCs w:val="24"/>
        </w:rPr>
        <w:t>,</w:t>
      </w:r>
      <w:r w:rsidRPr="00F961B1">
        <w:rPr>
          <w:rFonts w:ascii="Times New Roman" w:hAnsi="Times New Roman"/>
          <w:sz w:val="24"/>
          <w:szCs w:val="24"/>
        </w:rPr>
        <w:t>重力加速度大小为</w:t>
      </w:r>
      <w:r w:rsidRPr="00F961B1">
        <w:rPr>
          <w:rFonts w:ascii="Times New Roman" w:hAnsi="Times New Roman"/>
          <w:i/>
          <w:sz w:val="24"/>
          <w:szCs w:val="24"/>
        </w:rPr>
        <w:t>g</w:t>
      </w:r>
      <w:r w:rsidRPr="00F961B1">
        <w:rPr>
          <w:rFonts w:ascii="Times New Roman" w:hAnsi="Times New Roman"/>
          <w:sz w:val="24"/>
          <w:szCs w:val="24"/>
        </w:rPr>
        <w:t>,</w:t>
      </w:r>
      <w:r w:rsidRPr="00F961B1">
        <w:rPr>
          <w:rFonts w:ascii="Times New Roman" w:hAnsi="Times New Roman"/>
          <w:i/>
          <w:sz w:val="24"/>
          <w:szCs w:val="24"/>
        </w:rPr>
        <w:t>E</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hAnsi="Times New Roman"/>
          <w:i/>
          <w:sz w:val="24"/>
          <w:szCs w:val="24"/>
        </w:rPr>
        <w:t>E</w:t>
      </w:r>
      <w:r w:rsidRPr="00F961B1">
        <w:rPr>
          <w:rFonts w:ascii="Times New Roman" w:hAnsi="Times New Roman"/>
          <w:sz w:val="24"/>
          <w:szCs w:val="24"/>
          <w:vertAlign w:val="subscript"/>
        </w:rPr>
        <w:t>2</w:t>
      </w:r>
      <w:r w:rsidRPr="00F961B1">
        <w:rPr>
          <w:rFonts w:ascii="Times New Roman" w:hAnsi="Times New Roman"/>
          <w:sz w:val="24"/>
          <w:szCs w:val="24"/>
        </w:rPr>
        <w:t>和</w:t>
      </w:r>
      <w:r w:rsidRPr="00F961B1">
        <w:rPr>
          <w:rFonts w:ascii="Times New Roman" w:hAnsi="Times New Roman"/>
          <w:i/>
          <w:sz w:val="24"/>
          <w:szCs w:val="24"/>
        </w:rPr>
        <w:t>B</w:t>
      </w:r>
      <w:r w:rsidRPr="00F961B1">
        <w:rPr>
          <w:rFonts w:ascii="Times New Roman" w:hAnsi="Times New Roman"/>
          <w:sz w:val="24"/>
          <w:szCs w:val="24"/>
        </w:rPr>
        <w:t>的大小均未知</w:t>
      </w:r>
      <w:r w:rsidRPr="00F961B1">
        <w:rPr>
          <w:rFonts w:ascii="Times New Roman" w:hAnsi="Times New Roman"/>
          <w:sz w:val="24"/>
          <w:szCs w:val="24"/>
        </w:rPr>
        <w:t>,</w:t>
      </w:r>
      <w:r w:rsidRPr="00F961B1">
        <w:rPr>
          <w:rFonts w:ascii="Times New Roman" w:hAnsi="Times New Roman"/>
          <w:sz w:val="24"/>
          <w:szCs w:val="24"/>
        </w:rPr>
        <w:t>不计空气阻力。</w:t>
      </w:r>
    </w:p>
    <w:p w:rsidR="00234AC7" w:rsidRPr="00F961B1" w:rsidRDefault="00234AC7" w:rsidP="00234AC7">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37DF4F54" wp14:editId="0CF32455">
            <wp:extent cx="1331595" cy="936625"/>
            <wp:effectExtent l="0" t="0" r="1905" b="0"/>
            <wp:docPr id="3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1595" cy="936625"/>
                    </a:xfrm>
                    <a:prstGeom prst="rect">
                      <a:avLst/>
                    </a:prstGeom>
                    <a:noFill/>
                    <a:ln>
                      <a:noFill/>
                    </a:ln>
                  </pic:spPr>
                </pic:pic>
              </a:graphicData>
            </a:graphic>
          </wp:inline>
        </w:drawing>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(1)</w:t>
      </w:r>
      <w:r w:rsidRPr="00F961B1">
        <w:rPr>
          <w:rFonts w:ascii="Times New Roman" w:hAnsi="Times New Roman"/>
          <w:sz w:val="24"/>
          <w:szCs w:val="24"/>
        </w:rPr>
        <w:t>求</w:t>
      </w:r>
      <w:r w:rsidRPr="00F961B1">
        <w:rPr>
          <w:rFonts w:ascii="Times New Roman" w:hAnsi="Times New Roman"/>
          <w:i/>
          <w:sz w:val="24"/>
          <w:szCs w:val="24"/>
        </w:rPr>
        <w:t>A</w:t>
      </w:r>
      <w:r w:rsidRPr="00F961B1">
        <w:rPr>
          <w:rFonts w:ascii="Times New Roman" w:hAnsi="Times New Roman"/>
          <w:sz w:val="24"/>
          <w:szCs w:val="24"/>
        </w:rPr>
        <w:t>、</w:t>
      </w:r>
      <w:r w:rsidRPr="00F961B1">
        <w:rPr>
          <w:rFonts w:ascii="Times New Roman" w:hAnsi="Times New Roman"/>
          <w:i/>
          <w:sz w:val="24"/>
          <w:szCs w:val="24"/>
        </w:rPr>
        <w:t>C</w:t>
      </w:r>
      <w:r w:rsidRPr="00F961B1">
        <w:rPr>
          <w:rFonts w:ascii="Times New Roman" w:hAnsi="Times New Roman"/>
          <w:sz w:val="24"/>
          <w:szCs w:val="24"/>
        </w:rPr>
        <w:t>两点的高度差</w:t>
      </w:r>
      <w:r w:rsidRPr="00F961B1">
        <w:rPr>
          <w:rFonts w:ascii="Times New Roman" w:hAnsi="Times New Roman"/>
          <w:i/>
          <w:sz w:val="24"/>
          <w:szCs w:val="24"/>
        </w:rPr>
        <w:t>h</w:t>
      </w:r>
      <w:r w:rsidRPr="00F961B1">
        <w:rPr>
          <w:rFonts w:ascii="Times New Roman" w:hAnsi="Times New Roman"/>
          <w:sz w:val="24"/>
          <w:szCs w:val="24"/>
        </w:rPr>
        <w:t>;</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hAnsi="Times New Roman"/>
          <w:sz w:val="24"/>
          <w:szCs w:val="24"/>
        </w:rPr>
        <w:t>求</w:t>
      </w:r>
      <w:r w:rsidRPr="00F961B1">
        <w:rPr>
          <w:rFonts w:ascii="Times New Roman" w:hAnsi="Times New Roman"/>
          <w:i/>
          <w:sz w:val="24"/>
          <w:szCs w:val="24"/>
        </w:rPr>
        <w:t>E</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hAnsi="Times New Roman"/>
          <w:i/>
          <w:sz w:val="24"/>
          <w:szCs w:val="24"/>
        </w:rPr>
        <w:t>E</w:t>
      </w:r>
      <w:r w:rsidRPr="00F961B1">
        <w:rPr>
          <w:rFonts w:ascii="Times New Roman" w:hAnsi="Times New Roman"/>
          <w:sz w:val="24"/>
          <w:szCs w:val="24"/>
          <w:vertAlign w:val="subscript"/>
        </w:rPr>
        <w:t>2</w:t>
      </w:r>
      <w:r w:rsidRPr="00F961B1">
        <w:rPr>
          <w:rFonts w:ascii="Times New Roman" w:hAnsi="Times New Roman"/>
          <w:sz w:val="24"/>
          <w:szCs w:val="24"/>
        </w:rPr>
        <w:t>和</w:t>
      </w:r>
      <w:r w:rsidRPr="00F961B1">
        <w:rPr>
          <w:rFonts w:ascii="Times New Roman" w:hAnsi="Times New Roman"/>
          <w:i/>
          <w:sz w:val="24"/>
          <w:szCs w:val="24"/>
        </w:rPr>
        <w:t>B</w:t>
      </w:r>
      <w:r w:rsidRPr="00F961B1">
        <w:rPr>
          <w:rFonts w:ascii="Times New Roman" w:hAnsi="Times New Roman"/>
          <w:sz w:val="24"/>
          <w:szCs w:val="24"/>
        </w:rPr>
        <w:t>的大小。</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(1)</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g</m:t>
            </m:r>
          </m:den>
        </m:f>
      </m:oMath>
      <w:r w:rsidRPr="00F961B1">
        <w:rPr>
          <w:rFonts w:ascii="Times New Roman" w:hAnsi="Times New Roman"/>
          <w:sz w:val="24"/>
          <w:szCs w:val="24"/>
        </w:rPr>
        <w:t xml:space="preserve">　</w:t>
      </w:r>
      <w:r w:rsidRPr="00F961B1">
        <w:rPr>
          <w:rFonts w:ascii="Times New Roman" w:hAnsi="Times New Roman"/>
          <w:sz w:val="24"/>
          <w:szCs w:val="24"/>
        </w:rPr>
        <w:t>(2)</w:t>
      </w:r>
      <m:oMath>
        <m:f>
          <m:fPr>
            <m:ctrlPr>
              <w:rPr>
                <w:rFonts w:ascii="Cambria Math" w:hAnsi="Cambria Math"/>
                <w:sz w:val="24"/>
                <w:szCs w:val="24"/>
              </w:rPr>
            </m:ctrlPr>
          </m:fPr>
          <m:num>
            <m:r>
              <w:rPr>
                <w:rFonts w:ascii="Cambria Math" w:hAnsi="Cambria Math"/>
                <w:sz w:val="24"/>
                <w:szCs w:val="24"/>
              </w:rPr>
              <m:t>mg</m:t>
            </m:r>
          </m:num>
          <m:den>
            <m:r>
              <m:rPr>
                <m:sty m:val="p"/>
              </m:rPr>
              <w:rPr>
                <w:rFonts w:ascii="Cambria Math" w:hAnsi="Cambria Math"/>
                <w:sz w:val="24"/>
                <w:szCs w:val="24"/>
              </w:rPr>
              <m:t>2</m:t>
            </m:r>
            <m:r>
              <w:rPr>
                <w:rFonts w:ascii="Cambria Math" w:hAnsi="Cambria Math"/>
                <w:sz w:val="24"/>
                <w:szCs w:val="24"/>
              </w:rPr>
              <m:t>q</m:t>
            </m:r>
          </m:den>
        </m:f>
      </m:oMath>
      <w:r w:rsidRPr="00F961B1">
        <w:rPr>
          <w:rFonts w:ascii="Times New Roman" w:hAnsi="Times New Roman"/>
          <w:sz w:val="24"/>
          <w:szCs w:val="24"/>
        </w:rPr>
        <w:t xml:space="preserve">　</w:t>
      </w:r>
      <m:oMath>
        <m:f>
          <m:fPr>
            <m:ctrlPr>
              <w:rPr>
                <w:rFonts w:ascii="Cambria Math" w:hAnsi="Cambria Math"/>
                <w:sz w:val="24"/>
                <w:szCs w:val="24"/>
              </w:rPr>
            </m:ctrlPr>
          </m:fPr>
          <m:num>
            <m:r>
              <w:rPr>
                <w:rFonts w:ascii="Cambria Math" w:hAnsi="Cambria Math"/>
                <w:sz w:val="24"/>
                <w:szCs w:val="24"/>
              </w:rPr>
              <m:t>mg</m:t>
            </m:r>
          </m:num>
          <m:den>
            <m:r>
              <w:rPr>
                <w:rFonts w:ascii="Cambria Math" w:hAnsi="Cambria Math"/>
                <w:sz w:val="24"/>
                <w:szCs w:val="24"/>
              </w:rPr>
              <m:t>q</m:t>
            </m:r>
          </m:den>
        </m:f>
      </m:oMath>
      <w:r w:rsidRPr="00F961B1">
        <w:rPr>
          <w:rFonts w:ascii="Times New Roman" w:hAnsi="Times New Roman"/>
          <w:sz w:val="24"/>
          <w:szCs w:val="24"/>
        </w:rPr>
        <w:t xml:space="preserve">　</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mg</m:t>
            </m:r>
          </m:num>
          <m:den>
            <m:r>
              <w:rPr>
                <w:rFonts w:ascii="Cambria Math" w:hAnsi="Cambria Math"/>
                <w:sz w:val="24"/>
                <w:szCs w:val="24"/>
              </w:rPr>
              <m:t>q</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den>
        </m:f>
      </m:oMath>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hAnsi="Times New Roman"/>
          <w:sz w:val="24"/>
          <w:szCs w:val="24"/>
        </w:rPr>
        <w:t>(1)</w:t>
      </w:r>
      <w:r w:rsidRPr="00F961B1">
        <w:rPr>
          <w:rFonts w:ascii="Times New Roman" w:eastAsia="仿宋_GB2312" w:hAnsi="Times New Roman"/>
          <w:sz w:val="24"/>
          <w:szCs w:val="24"/>
        </w:rPr>
        <w:t>将小球在分界线上方的运动分解</w:t>
      </w:r>
      <w:r w:rsidRPr="00F961B1">
        <w:rPr>
          <w:rFonts w:ascii="Times New Roman" w:hAnsi="Times New Roman"/>
          <w:sz w:val="24"/>
          <w:szCs w:val="24"/>
        </w:rPr>
        <w:t>,</w:t>
      </w:r>
      <w:r w:rsidRPr="00F961B1">
        <w:rPr>
          <w:rFonts w:ascii="Times New Roman" w:eastAsia="仿宋_GB2312" w:hAnsi="Times New Roman"/>
          <w:sz w:val="24"/>
          <w:szCs w:val="24"/>
        </w:rPr>
        <w:t>可知小球在竖直方向上做竖直上抛运动</w:t>
      </w:r>
      <w:r w:rsidRPr="00F961B1">
        <w:rPr>
          <w:rFonts w:ascii="Times New Roman" w:hAnsi="Times New Roman"/>
          <w:sz w:val="24"/>
          <w:szCs w:val="24"/>
        </w:rPr>
        <w:t>,</w:t>
      </w:r>
      <w:r w:rsidRPr="00F961B1">
        <w:rPr>
          <w:rFonts w:ascii="Times New Roman" w:eastAsia="仿宋_GB2312" w:hAnsi="Times New Roman"/>
          <w:sz w:val="24"/>
          <w:szCs w:val="24"/>
        </w:rPr>
        <w:t>根据竖直上抛运动规律有</w:t>
      </w:r>
    </w:p>
    <w:p w:rsidR="00234AC7" w:rsidRPr="00F961B1" w:rsidRDefault="008E66D9" w:rsidP="00234AC7">
      <w:pPr>
        <w:tabs>
          <w:tab w:val="left" w:pos="4678"/>
        </w:tabs>
        <w:snapToGrid w:val="0"/>
        <w:spacing w:line="360" w:lineRule="auto"/>
        <w:rPr>
          <w:rFonts w:ascii="Times New Roman" w:hAnsi="Times New Roman"/>
          <w:sz w:val="24"/>
          <w:szCs w:val="24"/>
        </w:rPr>
      </w:pP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00234AC7" w:rsidRPr="00F961B1">
        <w:rPr>
          <w:rFonts w:ascii="Times New Roman" w:hAnsi="Times New Roman"/>
          <w:sz w:val="24"/>
          <w:szCs w:val="24"/>
        </w:rPr>
        <w:t>=2</w:t>
      </w:r>
      <w:r w:rsidR="00234AC7" w:rsidRPr="00F961B1">
        <w:rPr>
          <w:rFonts w:ascii="Times New Roman" w:hAnsi="Times New Roman"/>
          <w:i/>
          <w:sz w:val="24"/>
          <w:szCs w:val="24"/>
        </w:rPr>
        <w:t>gh</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t>解得</w:t>
      </w:r>
      <w:r w:rsidRPr="00F961B1">
        <w:rPr>
          <w:rFonts w:ascii="Times New Roman" w:hAnsi="Times New Roman"/>
          <w:i/>
          <w:sz w:val="24"/>
          <w:szCs w:val="24"/>
        </w:rPr>
        <w:t>h</w:t>
      </w:r>
      <w:r w:rsidRPr="00F961B1">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g</m:t>
            </m:r>
          </m:den>
        </m:f>
      </m:oMath>
      <w:r w:rsidRPr="00F961B1">
        <w:rPr>
          <w:rFonts w:ascii="Times New Roman" w:eastAsia="仿宋_GB2312" w:hAnsi="Times New Roman"/>
          <w:sz w:val="24"/>
          <w:szCs w:val="24"/>
        </w:rPr>
        <w:t>。</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eastAsia="仿宋_GB2312" w:hAnsi="Times New Roman"/>
          <w:sz w:val="24"/>
          <w:szCs w:val="24"/>
        </w:rPr>
        <w:t>设小球到达</w:t>
      </w:r>
      <w:r w:rsidRPr="00F961B1">
        <w:rPr>
          <w:rFonts w:ascii="Times New Roman" w:hAnsi="Times New Roman"/>
          <w:i/>
          <w:sz w:val="24"/>
          <w:szCs w:val="24"/>
        </w:rPr>
        <w:t>D</w:t>
      </w:r>
      <w:r w:rsidRPr="00F961B1">
        <w:rPr>
          <w:rFonts w:ascii="Times New Roman" w:eastAsia="仿宋_GB2312" w:hAnsi="Times New Roman"/>
          <w:sz w:val="24"/>
          <w:szCs w:val="24"/>
        </w:rPr>
        <w:t>点时的速度方向与分界线的夹角为</w:t>
      </w:r>
      <w:r w:rsidRPr="00F961B1">
        <w:rPr>
          <w:rFonts w:ascii="Times New Roman" w:hAnsi="Times New Roman"/>
          <w:i/>
          <w:sz w:val="24"/>
          <w:szCs w:val="24"/>
        </w:rPr>
        <w:t>θ</w:t>
      </w:r>
      <w:r w:rsidRPr="00F961B1">
        <w:rPr>
          <w:rFonts w:ascii="Times New Roman" w:hAnsi="Times New Roman"/>
          <w:sz w:val="24"/>
          <w:szCs w:val="24"/>
        </w:rPr>
        <w:t>,</w:t>
      </w:r>
      <w:r w:rsidRPr="00F961B1">
        <w:rPr>
          <w:rFonts w:ascii="Times New Roman" w:eastAsia="仿宋_GB2312" w:hAnsi="Times New Roman"/>
          <w:sz w:val="24"/>
          <w:szCs w:val="24"/>
        </w:rPr>
        <w:t>将小球到达</w:t>
      </w:r>
      <w:r w:rsidRPr="00F961B1">
        <w:rPr>
          <w:rFonts w:ascii="Times New Roman" w:hAnsi="Times New Roman"/>
          <w:i/>
          <w:sz w:val="24"/>
          <w:szCs w:val="24"/>
        </w:rPr>
        <w:t>D</w:t>
      </w:r>
      <w:r w:rsidRPr="00F961B1">
        <w:rPr>
          <w:rFonts w:ascii="Times New Roman" w:eastAsia="仿宋_GB2312" w:hAnsi="Times New Roman"/>
          <w:sz w:val="24"/>
          <w:szCs w:val="24"/>
        </w:rPr>
        <w:t>点时的速度沿水平方向和竖直方向进行分解</w:t>
      </w:r>
      <w:r w:rsidRPr="00F961B1">
        <w:rPr>
          <w:rFonts w:ascii="Times New Roman" w:hAnsi="Times New Roman"/>
          <w:sz w:val="24"/>
          <w:szCs w:val="24"/>
        </w:rPr>
        <w:t>,</w:t>
      </w:r>
      <w:r w:rsidRPr="00F961B1">
        <w:rPr>
          <w:rFonts w:ascii="Times New Roman" w:eastAsia="仿宋_GB2312" w:hAnsi="Times New Roman"/>
          <w:sz w:val="24"/>
          <w:szCs w:val="24"/>
        </w:rPr>
        <w:t>根据几何关系有</w:t>
      </w:r>
      <w:r w:rsidRPr="00F961B1">
        <w:rPr>
          <w:rFonts w:ascii="Times New Roman" w:hAnsi="Times New Roman"/>
          <w:sz w:val="24"/>
          <w:szCs w:val="24"/>
        </w:rPr>
        <w:t>sin</w:t>
      </w:r>
      <w:r w:rsidRPr="00F961B1">
        <w:rPr>
          <w:rFonts w:ascii="Times New Roman" w:eastAsia="仿宋_GB2312" w:hAnsi="Times New Roman"/>
          <w:sz w:val="24"/>
          <w:szCs w:val="24"/>
        </w:rPr>
        <w:t xml:space="preserve"> </w:t>
      </w:r>
      <w:r w:rsidRPr="00F961B1">
        <w:rPr>
          <w:rFonts w:ascii="Times New Roman" w:hAnsi="Times New Roman"/>
          <w:i/>
          <w:sz w:val="24"/>
          <w:szCs w:val="24"/>
        </w:rPr>
        <w:t>θ</w:t>
      </w:r>
      <w:r w:rsidRPr="00F961B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rad>
              <m:radPr>
                <m:degHide m:val="1"/>
                <m:ctrlPr>
                  <w:rPr>
                    <w:rFonts w:ascii="Cambria Math" w:hAnsi="Cambria Math"/>
                    <w:sz w:val="24"/>
                    <w:szCs w:val="24"/>
                  </w:rPr>
                </m:ctrlPr>
              </m:radPr>
              <m:deg/>
              <m:e>
                <m:r>
                  <m:rPr>
                    <m:sty m:val="p"/>
                  </m:rPr>
                  <w:rPr>
                    <w:rFonts w:ascii="Cambria Math" w:hAnsi="Cambria Math"/>
                    <w:sz w:val="24"/>
                    <w:szCs w:val="24"/>
                  </w:rPr>
                  <m:t>2</m:t>
                </m:r>
              </m:e>
            </m:rad>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den>
        </m:f>
      </m:oMath>
      <w:r w:rsidRPr="00F961B1">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2</m:t>
                </m:r>
              </m:e>
            </m:rad>
          </m:num>
          <m:den>
            <m:r>
              <m:rPr>
                <m:sty m:val="p"/>
              </m:rPr>
              <w:rPr>
                <w:rFonts w:ascii="Cambria Math" w:hAnsi="Cambria Math"/>
                <w:sz w:val="24"/>
                <w:szCs w:val="24"/>
              </w:rPr>
              <m:t>2</m:t>
            </m:r>
          </m:den>
        </m:f>
      </m:oMath>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t>解得</w:t>
      </w:r>
      <w:r w:rsidRPr="00F961B1">
        <w:rPr>
          <w:rFonts w:ascii="Times New Roman" w:hAnsi="Times New Roman"/>
          <w:i/>
          <w:sz w:val="24"/>
          <w:szCs w:val="24"/>
        </w:rPr>
        <w:t>θ</w:t>
      </w:r>
      <w:r w:rsidRPr="00F961B1">
        <w:rPr>
          <w:rFonts w:ascii="Times New Roman" w:hAnsi="Times New Roman"/>
          <w:sz w:val="24"/>
          <w:szCs w:val="24"/>
        </w:rPr>
        <w:t>=45°</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t>则水平分速度为</w:t>
      </w:r>
      <w:r w:rsidRPr="00F961B1">
        <w:rPr>
          <w:rFonts w:ascii="Book Antiqua" w:hAnsi="Book Antiqua"/>
          <w:i/>
          <w:sz w:val="24"/>
          <w:szCs w:val="24"/>
        </w:rPr>
        <w:t>v</w:t>
      </w:r>
      <w:r w:rsidRPr="00F961B1">
        <w:rPr>
          <w:rFonts w:ascii="Times New Roman" w:hAnsi="Times New Roman"/>
          <w:i/>
          <w:sz w:val="24"/>
          <w:szCs w:val="24"/>
          <w:vertAlign w:val="subscript"/>
        </w:rPr>
        <w:t>x</w:t>
      </w:r>
      <w:r w:rsidRPr="00F961B1">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sz w:val="24"/>
          <w:szCs w:val="24"/>
        </w:rPr>
        <w:t>cos</w:t>
      </w:r>
      <w:r w:rsidRPr="00F961B1">
        <w:rPr>
          <w:rFonts w:ascii="Times New Roman" w:eastAsia="仿宋_GB2312" w:hAnsi="Times New Roman"/>
          <w:sz w:val="24"/>
          <w:szCs w:val="24"/>
        </w:rPr>
        <w:t xml:space="preserve"> </w:t>
      </w:r>
      <w:r w:rsidRPr="00F961B1">
        <w:rPr>
          <w:rFonts w:ascii="Times New Roman" w:hAnsi="Times New Roman"/>
          <w:i/>
          <w:sz w:val="24"/>
          <w:szCs w:val="24"/>
        </w:rPr>
        <w:t>θ</w:t>
      </w:r>
      <w:r w:rsidRPr="00F961B1">
        <w:rPr>
          <w:rFonts w:ascii="Times New Roman" w:hAnsi="Times New Roman"/>
          <w:sz w:val="24"/>
          <w:szCs w:val="24"/>
        </w:rPr>
        <w:t>=</w:t>
      </w:r>
      <w:r w:rsidRPr="00F961B1">
        <w:rPr>
          <w:rFonts w:ascii="Book Antiqua" w:hAnsi="Book Antiqua"/>
          <w:i/>
          <w:sz w:val="24"/>
          <w:szCs w:val="24"/>
        </w:rPr>
        <w:t>v</w:t>
      </w:r>
      <w:r w:rsidRPr="00F961B1">
        <w:rPr>
          <w:rFonts w:ascii="Times New Roman" w:hAnsi="Times New Roman"/>
          <w:sz w:val="24"/>
          <w:szCs w:val="24"/>
          <w:vertAlign w:val="subscript"/>
        </w:rPr>
        <w:t>0</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t>小球从</w:t>
      </w:r>
      <w:r w:rsidRPr="00F961B1">
        <w:rPr>
          <w:rFonts w:ascii="Times New Roman" w:hAnsi="Times New Roman"/>
          <w:i/>
          <w:sz w:val="24"/>
          <w:szCs w:val="24"/>
        </w:rPr>
        <w:t>A</w:t>
      </w:r>
      <w:r w:rsidRPr="00F961B1">
        <w:rPr>
          <w:rFonts w:ascii="Times New Roman" w:eastAsia="仿宋_GB2312" w:hAnsi="Times New Roman"/>
          <w:sz w:val="24"/>
          <w:szCs w:val="24"/>
        </w:rPr>
        <w:t>点运动到</w:t>
      </w:r>
      <w:r w:rsidRPr="00F961B1">
        <w:rPr>
          <w:rFonts w:ascii="Times New Roman" w:hAnsi="Times New Roman"/>
          <w:i/>
          <w:sz w:val="24"/>
          <w:szCs w:val="24"/>
        </w:rPr>
        <w:t>D</w:t>
      </w:r>
      <w:r w:rsidRPr="00F961B1">
        <w:rPr>
          <w:rFonts w:ascii="Times New Roman" w:eastAsia="仿宋_GB2312" w:hAnsi="Times New Roman"/>
          <w:sz w:val="24"/>
          <w:szCs w:val="24"/>
        </w:rPr>
        <w:t>点所用的时间</w:t>
      </w:r>
      <w:r w:rsidRPr="00F961B1">
        <w:rPr>
          <w:rFonts w:ascii="Times New Roman" w:hAnsi="Times New Roman"/>
          <w:i/>
          <w:sz w:val="24"/>
          <w:szCs w:val="24"/>
        </w:rPr>
        <w:t>t</w:t>
      </w:r>
      <w:r w:rsidRPr="00F961B1">
        <w:rPr>
          <w:rFonts w:ascii="Times New Roman" w:hAnsi="Times New Roman"/>
          <w:sz w:val="24"/>
          <w:szCs w:val="24"/>
          <w:vertAlign w:val="subscript"/>
        </w:rPr>
        <w:t>1</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r>
              <w:rPr>
                <w:rFonts w:ascii="Cambria Math" w:hAnsi="Cambria Math"/>
                <w:sz w:val="24"/>
                <w:szCs w:val="24"/>
              </w:rPr>
              <m:t>g</m:t>
            </m:r>
          </m:den>
        </m:f>
      </m:oMath>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t>又水平分速度</w:t>
      </w:r>
      <w:r w:rsidRPr="00F961B1">
        <w:rPr>
          <w:rFonts w:ascii="Book Antiqua" w:hAnsi="Book Antiqua"/>
          <w:i/>
          <w:sz w:val="24"/>
          <w:szCs w:val="24"/>
        </w:rPr>
        <w:t>v</w:t>
      </w:r>
      <w:r w:rsidRPr="00F961B1">
        <w:rPr>
          <w:rFonts w:ascii="Times New Roman" w:hAnsi="Times New Roman"/>
          <w:i/>
          <w:sz w:val="24"/>
          <w:szCs w:val="24"/>
          <w:vertAlign w:val="subscript"/>
        </w:rPr>
        <w:t>x</w:t>
      </w:r>
      <w:r w:rsidRPr="00F961B1">
        <w:rPr>
          <w:rFonts w:ascii="Times New Roman" w:hAnsi="Times New Roman"/>
          <w:sz w:val="24"/>
          <w:szCs w:val="24"/>
        </w:rPr>
        <w:t>=</w:t>
      </w:r>
      <w:r w:rsidRPr="00F961B1">
        <w:rPr>
          <w:rFonts w:ascii="Times New Roman" w:hAnsi="Times New Roman"/>
          <w:i/>
          <w:sz w:val="24"/>
          <w:szCs w:val="24"/>
        </w:rPr>
        <w:t>at</w:t>
      </w:r>
      <w:r w:rsidRPr="00F961B1">
        <w:rPr>
          <w:rFonts w:ascii="Times New Roman" w:hAnsi="Times New Roman"/>
          <w:sz w:val="24"/>
          <w:szCs w:val="24"/>
          <w:vertAlign w:val="subscript"/>
        </w:rPr>
        <w:t>1</w:t>
      </w:r>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q</m:t>
            </m:r>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1</m:t>
                </m:r>
              </m:sub>
            </m:sSub>
          </m:num>
          <m:den>
            <m:r>
              <w:rPr>
                <w:rFonts w:ascii="Cambria Math" w:hAnsi="Cambria Math"/>
                <w:sz w:val="24"/>
                <w:szCs w:val="24"/>
              </w:rPr>
              <m:t>m</m:t>
            </m:r>
          </m:den>
        </m:f>
      </m:oMath>
      <w:r w:rsidRPr="00F961B1">
        <w:rPr>
          <w:rFonts w:ascii="Times New Roman" w:hAnsi="Times New Roman"/>
          <w:i/>
          <w:sz w:val="24"/>
          <w:szCs w:val="24"/>
        </w:rPr>
        <w:t>t</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eastAsia="仿宋_GB2312" w:hAnsi="Times New Roman"/>
          <w:sz w:val="24"/>
          <w:szCs w:val="24"/>
        </w:rPr>
        <w:t>解得</w:t>
      </w:r>
      <w:r w:rsidRPr="00F961B1">
        <w:rPr>
          <w:rFonts w:ascii="Times New Roman" w:hAnsi="Times New Roman"/>
          <w:i/>
          <w:sz w:val="24"/>
          <w:szCs w:val="24"/>
        </w:rPr>
        <w:t>E</w:t>
      </w:r>
      <w:r w:rsidRPr="00F961B1">
        <w:rPr>
          <w:rFonts w:ascii="Times New Roman" w:hAnsi="Times New Roman"/>
          <w:sz w:val="24"/>
          <w:szCs w:val="24"/>
          <w:vertAlign w:val="subscript"/>
        </w:rPr>
        <w:t>1</w:t>
      </w:r>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mg</m:t>
            </m:r>
          </m:num>
          <m:den>
            <m:r>
              <m:rPr>
                <m:sty m:val="p"/>
              </m:rPr>
              <w:rPr>
                <w:rFonts w:ascii="Cambria Math" w:hAnsi="Cambria Math"/>
                <w:sz w:val="24"/>
                <w:szCs w:val="24"/>
              </w:rPr>
              <m:t>2</m:t>
            </m:r>
            <m:r>
              <w:rPr>
                <w:rFonts w:ascii="Cambria Math" w:hAnsi="Cambria Math"/>
                <w:sz w:val="24"/>
                <w:szCs w:val="24"/>
              </w:rPr>
              <m:t>q</m:t>
            </m:r>
          </m:den>
        </m:f>
      </m:oMath>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i/>
          <w:sz w:val="24"/>
          <w:szCs w:val="24"/>
        </w:rPr>
        <w:lastRenderedPageBreak/>
        <w:t>A</w:t>
      </w:r>
      <w:r w:rsidRPr="00F961B1">
        <w:rPr>
          <w:rFonts w:ascii="Times New Roman" w:eastAsia="仿宋_GB2312" w:hAnsi="Times New Roman"/>
          <w:sz w:val="24"/>
          <w:szCs w:val="24"/>
        </w:rPr>
        <w:t>、</w:t>
      </w:r>
      <w:r w:rsidRPr="00F961B1">
        <w:rPr>
          <w:rFonts w:ascii="Times New Roman" w:hAnsi="Times New Roman"/>
          <w:i/>
          <w:sz w:val="24"/>
          <w:szCs w:val="24"/>
        </w:rPr>
        <w:t>D</w:t>
      </w:r>
      <w:r w:rsidRPr="00F961B1">
        <w:rPr>
          <w:rFonts w:ascii="Times New Roman" w:eastAsia="仿宋_GB2312" w:hAnsi="Times New Roman"/>
          <w:sz w:val="24"/>
          <w:szCs w:val="24"/>
        </w:rPr>
        <w:t>两点间的距离</w:t>
      </w:r>
      <w:r w:rsidRPr="00F961B1">
        <w:rPr>
          <w:rFonts w:ascii="Times New Roman" w:hAnsi="Times New Roman"/>
          <w:i/>
          <w:sz w:val="24"/>
          <w:szCs w:val="24"/>
        </w:rPr>
        <w:t>x</w:t>
      </w:r>
      <w:r w:rsidRPr="00F961B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x</m:t>
                </m:r>
              </m:sub>
            </m:sSub>
          </m:num>
          <m:den>
            <m:r>
              <m:rPr>
                <m:sty m:val="p"/>
              </m:rPr>
              <w:rPr>
                <w:rFonts w:ascii="Cambria Math" w:hAnsi="Cambria Math"/>
                <w:sz w:val="24"/>
                <w:szCs w:val="24"/>
              </w:rPr>
              <m:t>2</m:t>
            </m:r>
          </m:den>
        </m:f>
      </m:oMath>
      <w:r w:rsidRPr="00F961B1">
        <w:rPr>
          <w:rFonts w:ascii="Times New Roman" w:hAnsi="Times New Roman"/>
          <w:i/>
          <w:sz w:val="24"/>
          <w:szCs w:val="24"/>
        </w:rPr>
        <w:t>t</w:t>
      </w:r>
      <w:r w:rsidRPr="00F961B1">
        <w:rPr>
          <w:rFonts w:ascii="Times New Roman" w:hAnsi="Times New Roman"/>
          <w:sz w:val="24"/>
          <w:szCs w:val="24"/>
          <w:vertAlign w:val="subscript"/>
        </w:rPr>
        <w:t>1</w:t>
      </w:r>
      <w:r w:rsidRPr="00F961B1">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num>
          <m:den>
            <m:r>
              <w:rPr>
                <w:rFonts w:ascii="Cambria Math" w:hAnsi="Cambria Math"/>
                <w:sz w:val="24"/>
                <w:szCs w:val="24"/>
              </w:rPr>
              <m:t>g</m:t>
            </m:r>
          </m:den>
        </m:f>
      </m:oMath>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t>小球在分界线下方做匀速圆周运动</w:t>
      </w:r>
      <w:r w:rsidRPr="00F961B1">
        <w:rPr>
          <w:rFonts w:ascii="Times New Roman" w:hAnsi="Times New Roman"/>
          <w:sz w:val="24"/>
          <w:szCs w:val="24"/>
        </w:rPr>
        <w:t>,</w:t>
      </w:r>
      <w:r w:rsidRPr="00F961B1">
        <w:rPr>
          <w:rFonts w:ascii="Times New Roman" w:eastAsia="仿宋_GB2312" w:hAnsi="Times New Roman"/>
          <w:sz w:val="24"/>
          <w:szCs w:val="24"/>
        </w:rPr>
        <w:t>则</w:t>
      </w:r>
      <w:r w:rsidRPr="00F961B1">
        <w:rPr>
          <w:rFonts w:ascii="Times New Roman" w:hAnsi="Times New Roman"/>
          <w:i/>
          <w:sz w:val="24"/>
          <w:szCs w:val="24"/>
        </w:rPr>
        <w:t>mg</w:t>
      </w:r>
      <w:r w:rsidRPr="00F961B1">
        <w:rPr>
          <w:rFonts w:ascii="Times New Roman" w:hAnsi="Times New Roman"/>
          <w:sz w:val="24"/>
          <w:szCs w:val="24"/>
        </w:rPr>
        <w:t>=</w:t>
      </w:r>
      <w:r w:rsidRPr="00F961B1">
        <w:rPr>
          <w:rFonts w:ascii="Times New Roman" w:hAnsi="Times New Roman"/>
          <w:i/>
          <w:sz w:val="24"/>
          <w:szCs w:val="24"/>
        </w:rPr>
        <w:t>qE</w:t>
      </w:r>
      <w:r w:rsidRPr="00F961B1">
        <w:rPr>
          <w:rFonts w:ascii="Times New Roman" w:hAnsi="Times New Roman"/>
          <w:sz w:val="24"/>
          <w:szCs w:val="24"/>
          <w:vertAlign w:val="subscript"/>
        </w:rPr>
        <w:t>2</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t>解得</w:t>
      </w:r>
      <w:r w:rsidRPr="00F961B1">
        <w:rPr>
          <w:rFonts w:ascii="Times New Roman" w:hAnsi="Times New Roman"/>
          <w:i/>
          <w:sz w:val="24"/>
          <w:szCs w:val="24"/>
        </w:rPr>
        <w:t>E</w:t>
      </w:r>
      <w:r w:rsidRPr="00F961B1">
        <w:rPr>
          <w:rFonts w:ascii="Times New Roman" w:hAnsi="Times New Roman"/>
          <w:sz w:val="24"/>
          <w:szCs w:val="24"/>
          <w:vertAlign w:val="subscript"/>
        </w:rPr>
        <w:t>2</w:t>
      </w:r>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mg</m:t>
            </m:r>
          </m:num>
          <m:den>
            <m:r>
              <w:rPr>
                <w:rFonts w:ascii="Cambria Math" w:hAnsi="Cambria Math"/>
                <w:sz w:val="24"/>
                <w:szCs w:val="24"/>
              </w:rPr>
              <m:t>q</m:t>
            </m:r>
          </m:den>
        </m:f>
      </m:oMath>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t>设小球做匀速圆周运动的半径为</w:t>
      </w:r>
      <w:r w:rsidRPr="00F961B1">
        <w:rPr>
          <w:rFonts w:ascii="Times New Roman" w:hAnsi="Times New Roman"/>
          <w:i/>
          <w:sz w:val="24"/>
          <w:szCs w:val="24"/>
        </w:rPr>
        <w:t>r</w:t>
      </w:r>
      <w:r w:rsidRPr="00F961B1">
        <w:rPr>
          <w:rFonts w:ascii="Times New Roman" w:hAnsi="Times New Roman"/>
          <w:sz w:val="24"/>
          <w:szCs w:val="24"/>
        </w:rPr>
        <w:t>,</w:t>
      </w:r>
      <w:r w:rsidRPr="00F961B1">
        <w:rPr>
          <w:rFonts w:ascii="Times New Roman" w:eastAsia="仿宋_GB2312" w:hAnsi="Times New Roman"/>
          <w:sz w:val="24"/>
          <w:szCs w:val="24"/>
        </w:rPr>
        <w:t>根据几何关系有</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i/>
          <w:sz w:val="24"/>
          <w:szCs w:val="24"/>
        </w:rPr>
        <w:t>x</w:t>
      </w:r>
      <w:r w:rsidRPr="00F961B1">
        <w:rPr>
          <w:rFonts w:ascii="Times New Roman" w:hAnsi="Times New Roman"/>
          <w:sz w:val="24"/>
          <w:szCs w:val="24"/>
        </w:rPr>
        <w:t>=2</w:t>
      </w:r>
      <w:r w:rsidRPr="00F961B1">
        <w:rPr>
          <w:rFonts w:ascii="Times New Roman" w:hAnsi="Times New Roman"/>
          <w:i/>
          <w:sz w:val="24"/>
          <w:szCs w:val="24"/>
        </w:rPr>
        <w:t>r</w:t>
      </w:r>
      <w:r w:rsidRPr="00F961B1">
        <w:rPr>
          <w:rFonts w:ascii="Times New Roman" w:hAnsi="Times New Roman"/>
          <w:sz w:val="24"/>
          <w:szCs w:val="24"/>
        </w:rPr>
        <w:t>sin</w:t>
      </w:r>
      <w:r w:rsidRPr="00F961B1">
        <w:rPr>
          <w:rFonts w:ascii="Times New Roman" w:eastAsia="仿宋_GB2312" w:hAnsi="Times New Roman"/>
          <w:sz w:val="24"/>
          <w:szCs w:val="24"/>
        </w:rPr>
        <w:t xml:space="preserve"> </w:t>
      </w:r>
      <w:r w:rsidRPr="00F961B1">
        <w:rPr>
          <w:rFonts w:ascii="Times New Roman" w:hAnsi="Times New Roman"/>
          <w:i/>
          <w:sz w:val="24"/>
          <w:szCs w:val="24"/>
        </w:rPr>
        <w:t>θ</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t>根据牛顿第二定律有</w:t>
      </w:r>
      <w:r w:rsidRPr="00F961B1">
        <w:rPr>
          <w:rFonts w:ascii="Times New Roman" w:hAnsi="Times New Roman"/>
          <w:i/>
          <w:sz w:val="24"/>
          <w:szCs w:val="24"/>
        </w:rPr>
        <w:t>q·</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i/>
          <w:sz w:val="24"/>
          <w:szCs w:val="24"/>
        </w:rPr>
        <w:t>B</w:t>
      </w:r>
      <w:r w:rsidRPr="00F961B1">
        <w:rPr>
          <w:rFonts w:ascii="Times New Roman" w:hAnsi="Times New Roman"/>
          <w:sz w:val="24"/>
          <w:szCs w:val="24"/>
        </w:rPr>
        <w:t>=</w:t>
      </w:r>
      <w:r w:rsidRPr="00F961B1">
        <w:rPr>
          <w:rFonts w:ascii="Times New Roman" w:hAnsi="Times New Roman"/>
          <w:i/>
          <w:sz w:val="24"/>
          <w:szCs w:val="24"/>
        </w:rPr>
        <w:t>m</w:t>
      </w:r>
      <m:oMath>
        <m:f>
          <m:fPr>
            <m:ctrlPr>
              <w:rPr>
                <w:rFonts w:ascii="Cambria Math" w:hAnsi="Cambria Math"/>
                <w:sz w:val="24"/>
                <w:szCs w:val="24"/>
              </w:rPr>
            </m:ctrlPr>
          </m:fPr>
          <m:num>
            <m:r>
              <m:rPr>
                <m:sty m:val="p"/>
              </m:rPr>
              <w:rPr>
                <w:rFonts w:ascii="Cambria Math" w:hAnsi="Cambria Math"/>
                <w:sz w:val="24"/>
                <w:szCs w:val="24"/>
              </w:rPr>
              <m:t>(</m:t>
            </m:r>
            <m:rad>
              <m:radPr>
                <m:degHide m:val="1"/>
                <m:ctrlPr>
                  <w:rPr>
                    <w:rFonts w:ascii="Cambria Math" w:hAnsi="Cambria Math"/>
                    <w:sz w:val="24"/>
                    <w:szCs w:val="24"/>
                  </w:rPr>
                </m:ctrlPr>
              </m:radPr>
              <m:deg/>
              <m:e>
                <m:r>
                  <m:rPr>
                    <m:sty m:val="p"/>
                  </m:rPr>
                  <w:rPr>
                    <w:rFonts w:ascii="Cambria Math" w:hAnsi="Cambria Math"/>
                    <w:sz w:val="24"/>
                    <w:szCs w:val="24"/>
                  </w:rPr>
                  <m:t>2</m:t>
                </m:r>
              </m:e>
            </m:rad>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sSup>
              <m:sSupPr>
                <m:ctrlPr>
                  <w:rPr>
                    <w:rFonts w:ascii="Cambria Math" w:hAnsi="Cambria Math"/>
                    <w:sz w:val="24"/>
                    <w:szCs w:val="24"/>
                  </w:rPr>
                </m:ctrlPr>
              </m:sSupPr>
              <m:e>
                <m:r>
                  <m:rPr>
                    <m:sty m:val="p"/>
                  </m:rPr>
                  <w:rPr>
                    <w:rFonts w:ascii="Cambria Math" w:hAnsi="Cambria Math"/>
                    <w:sz w:val="24"/>
                    <w:szCs w:val="24"/>
                  </w:rPr>
                  <m:t>)</m:t>
                </m:r>
              </m:e>
              <m:sup>
                <m:r>
                  <m:rPr>
                    <m:sty m:val="p"/>
                  </m:rPr>
                  <w:rPr>
                    <w:rFonts w:ascii="Cambria Math" w:hAnsi="Cambria Math"/>
                    <w:sz w:val="24"/>
                    <w:szCs w:val="24"/>
                  </w:rPr>
                  <m:t>2</m:t>
                </m:r>
              </m:sup>
            </m:sSup>
          </m:num>
          <m:den>
            <m:r>
              <w:rPr>
                <w:rFonts w:ascii="Cambria Math" w:hAnsi="Cambria Math"/>
                <w:sz w:val="24"/>
                <w:szCs w:val="24"/>
              </w:rPr>
              <m:t>r</m:t>
            </m:r>
          </m:den>
        </m:f>
      </m:oMath>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t>解得</w:t>
      </w:r>
      <w:r w:rsidRPr="00F961B1">
        <w:rPr>
          <w:rFonts w:ascii="Times New Roman" w:hAnsi="Times New Roman"/>
          <w:i/>
          <w:sz w:val="24"/>
          <w:szCs w:val="24"/>
        </w:rPr>
        <w:t>B</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mg</m:t>
            </m:r>
          </m:num>
          <m:den>
            <m:r>
              <w:rPr>
                <w:rFonts w:ascii="Cambria Math" w:hAnsi="Cambria Math"/>
                <w:sz w:val="24"/>
                <w:szCs w:val="24"/>
              </w:rPr>
              <m:t>q</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den>
        </m:f>
      </m:oMath>
      <w:r w:rsidRPr="00F961B1">
        <w:rPr>
          <w:rFonts w:ascii="Times New Roman" w:eastAsia="仿宋_GB2312" w:hAnsi="Times New Roman"/>
          <w:sz w:val="24"/>
          <w:szCs w:val="24"/>
        </w:rPr>
        <w:t>。</w:t>
      </w:r>
    </w:p>
    <w:p w:rsidR="00234AC7" w:rsidRPr="00F961B1" w:rsidRDefault="00234AC7" w:rsidP="00234AC7">
      <w:pPr>
        <w:tabs>
          <w:tab w:val="left" w:pos="4678"/>
        </w:tabs>
        <w:snapToGrid w:val="0"/>
        <w:spacing w:line="360" w:lineRule="auto"/>
        <w:jc w:val="center"/>
        <w:rPr>
          <w:rFonts w:ascii="Times New Roman" w:hAnsi="Times New Roman"/>
          <w:sz w:val="24"/>
          <w:szCs w:val="24"/>
        </w:rPr>
      </w:pPr>
      <w:r w:rsidRPr="00F961B1">
        <w:rPr>
          <w:rFonts w:ascii="Times New Roman" w:eastAsia="黑体" w:hAnsi="Times New Roman"/>
          <w:sz w:val="24"/>
          <w:szCs w:val="24"/>
        </w:rPr>
        <w:t>考点二</w:t>
      </w:r>
      <w:r w:rsidRPr="00F961B1">
        <w:rPr>
          <w:rFonts w:ascii="Times New Roman" w:hAnsi="Times New Roman"/>
          <w:sz w:val="24"/>
          <w:szCs w:val="24"/>
        </w:rPr>
        <w:t xml:space="preserve">　</w:t>
      </w:r>
      <w:r w:rsidRPr="00F961B1">
        <w:rPr>
          <w:rFonts w:ascii="Times New Roman" w:eastAsia="黑体" w:hAnsi="Times New Roman"/>
          <w:sz w:val="24"/>
          <w:szCs w:val="24"/>
        </w:rPr>
        <w:t>带电粒子在交变电磁场中的运动</w:t>
      </w:r>
    </w:p>
    <w:p w:rsidR="00234AC7" w:rsidRDefault="00234AC7" w:rsidP="00234AC7">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例</w:t>
      </w:r>
      <w:r w:rsidRPr="00F961B1">
        <w:rPr>
          <w:rFonts w:ascii="Times New Roman" w:hAnsi="Times New Roman"/>
          <w:sz w:val="24"/>
          <w:szCs w:val="24"/>
        </w:rPr>
        <w:t xml:space="preserve">2 </w:t>
      </w:r>
      <w:r w:rsidRPr="00F961B1">
        <w:rPr>
          <w:rFonts w:ascii="Times New Roman" w:hAnsi="Times New Roman"/>
          <w:sz w:val="24"/>
          <w:szCs w:val="24"/>
        </w:rPr>
        <w:t>如图甲所示</w:t>
      </w:r>
      <w:r w:rsidRPr="00F961B1">
        <w:rPr>
          <w:rFonts w:ascii="Times New Roman" w:hAnsi="Times New Roman"/>
          <w:sz w:val="24"/>
          <w:szCs w:val="24"/>
        </w:rPr>
        <w:t>,</w:t>
      </w:r>
      <w:r w:rsidRPr="00F961B1">
        <w:rPr>
          <w:rFonts w:ascii="Times New Roman" w:hAnsi="Times New Roman"/>
          <w:sz w:val="24"/>
          <w:szCs w:val="24"/>
        </w:rPr>
        <w:t>在</w:t>
      </w:r>
      <w:r w:rsidRPr="00F961B1">
        <w:rPr>
          <w:rFonts w:ascii="Times New Roman" w:hAnsi="Times New Roman"/>
          <w:i/>
          <w:sz w:val="24"/>
          <w:szCs w:val="24"/>
        </w:rPr>
        <w:t>xOy</w:t>
      </w:r>
      <w:r w:rsidRPr="00F961B1">
        <w:rPr>
          <w:rFonts w:ascii="Times New Roman" w:hAnsi="Times New Roman"/>
          <w:sz w:val="24"/>
          <w:szCs w:val="24"/>
        </w:rPr>
        <w:t>平面内存在磁场和电场</w:t>
      </w:r>
      <w:r w:rsidRPr="00F961B1">
        <w:rPr>
          <w:rFonts w:ascii="Times New Roman" w:hAnsi="Times New Roman"/>
          <w:sz w:val="24"/>
          <w:szCs w:val="24"/>
        </w:rPr>
        <w:t>,</w:t>
      </w:r>
      <w:r w:rsidRPr="00F961B1">
        <w:rPr>
          <w:rFonts w:ascii="Times New Roman" w:hAnsi="Times New Roman"/>
          <w:sz w:val="24"/>
          <w:szCs w:val="24"/>
        </w:rPr>
        <w:t>磁感应强度和电场强度大小随时间周期性变化</w:t>
      </w:r>
      <w:r w:rsidRPr="00F961B1">
        <w:rPr>
          <w:rFonts w:ascii="Times New Roman" w:hAnsi="Times New Roman"/>
          <w:sz w:val="24"/>
          <w:szCs w:val="24"/>
        </w:rPr>
        <w:t>,</w:t>
      </w:r>
      <w:r w:rsidRPr="00F961B1">
        <w:rPr>
          <w:rFonts w:ascii="Times New Roman" w:hAnsi="Times New Roman"/>
          <w:i/>
          <w:sz w:val="24"/>
          <w:szCs w:val="24"/>
        </w:rPr>
        <w:t>B</w:t>
      </w:r>
      <w:r w:rsidRPr="00F961B1">
        <w:rPr>
          <w:rFonts w:ascii="Times New Roman" w:hAnsi="Times New Roman"/>
          <w:sz w:val="24"/>
          <w:szCs w:val="24"/>
        </w:rPr>
        <w:t>的变化周期为</w:t>
      </w:r>
      <w:r w:rsidRPr="00F961B1">
        <w:rPr>
          <w:rFonts w:ascii="Times New Roman" w:hAnsi="Times New Roman"/>
          <w:sz w:val="24"/>
          <w:szCs w:val="24"/>
        </w:rPr>
        <w:t>4</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hAnsi="Times New Roman"/>
          <w:sz w:val="24"/>
          <w:szCs w:val="24"/>
        </w:rPr>
        <w:t>,</w:t>
      </w:r>
      <w:r w:rsidRPr="00F961B1">
        <w:rPr>
          <w:rFonts w:ascii="Times New Roman" w:hAnsi="Times New Roman"/>
          <w:i/>
          <w:sz w:val="24"/>
          <w:szCs w:val="24"/>
        </w:rPr>
        <w:t>E</w:t>
      </w:r>
      <w:r w:rsidRPr="00F961B1">
        <w:rPr>
          <w:rFonts w:ascii="Times New Roman" w:hAnsi="Times New Roman"/>
          <w:sz w:val="24"/>
          <w:szCs w:val="24"/>
        </w:rPr>
        <w:t>的变化周期为</w:t>
      </w:r>
      <w:r w:rsidRPr="00F961B1">
        <w:rPr>
          <w:rFonts w:ascii="Times New Roman" w:hAnsi="Times New Roman"/>
          <w:sz w:val="24"/>
          <w:szCs w:val="24"/>
        </w:rPr>
        <w:t>2</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hAnsi="Times New Roman"/>
          <w:sz w:val="24"/>
          <w:szCs w:val="24"/>
        </w:rPr>
        <w:t>,</w:t>
      </w:r>
      <w:r w:rsidRPr="00F961B1">
        <w:rPr>
          <w:rFonts w:ascii="Times New Roman" w:hAnsi="Times New Roman"/>
          <w:sz w:val="24"/>
          <w:szCs w:val="24"/>
        </w:rPr>
        <w:t>变化规律分别如图乙、丙所示。在</w:t>
      </w:r>
      <w:r w:rsidRPr="00F961B1">
        <w:rPr>
          <w:rFonts w:ascii="Times New Roman" w:hAnsi="Times New Roman"/>
          <w:i/>
          <w:sz w:val="24"/>
          <w:szCs w:val="24"/>
        </w:rPr>
        <w:t>t</w:t>
      </w:r>
      <w:r w:rsidRPr="00F961B1">
        <w:rPr>
          <w:rFonts w:ascii="Times New Roman" w:hAnsi="Times New Roman"/>
          <w:sz w:val="24"/>
          <w:szCs w:val="24"/>
        </w:rPr>
        <w:t>=0</w:t>
      </w:r>
      <w:r w:rsidRPr="00F961B1">
        <w:rPr>
          <w:rFonts w:ascii="Times New Roman" w:hAnsi="Times New Roman"/>
          <w:sz w:val="24"/>
          <w:szCs w:val="24"/>
        </w:rPr>
        <w:t>时刻从</w:t>
      </w:r>
      <w:r w:rsidRPr="00F961B1">
        <w:rPr>
          <w:rFonts w:ascii="Times New Roman" w:hAnsi="Times New Roman"/>
          <w:i/>
          <w:sz w:val="24"/>
          <w:szCs w:val="24"/>
        </w:rPr>
        <w:t>O</w:t>
      </w:r>
      <w:r w:rsidRPr="00F961B1">
        <w:rPr>
          <w:rFonts w:ascii="Times New Roman" w:hAnsi="Times New Roman"/>
          <w:sz w:val="24"/>
          <w:szCs w:val="24"/>
        </w:rPr>
        <w:t>点发射一带负电的粒子</w:t>
      </w:r>
      <w:r w:rsidRPr="00F961B1">
        <w:rPr>
          <w:rFonts w:ascii="Times New Roman" w:hAnsi="Times New Roman"/>
          <w:sz w:val="24"/>
          <w:szCs w:val="24"/>
        </w:rPr>
        <w:t>(</w:t>
      </w:r>
      <w:r w:rsidRPr="00F961B1">
        <w:rPr>
          <w:rFonts w:ascii="Times New Roman" w:hAnsi="Times New Roman"/>
          <w:sz w:val="24"/>
          <w:szCs w:val="24"/>
        </w:rPr>
        <w:t>不计重力</w:t>
      </w:r>
      <w:r w:rsidRPr="00F961B1">
        <w:rPr>
          <w:rFonts w:ascii="Times New Roman" w:hAnsi="Times New Roman"/>
          <w:sz w:val="24"/>
          <w:szCs w:val="24"/>
        </w:rPr>
        <w:t>),</w:t>
      </w:r>
      <w:r w:rsidRPr="00F961B1">
        <w:rPr>
          <w:rFonts w:ascii="Times New Roman" w:hAnsi="Times New Roman"/>
          <w:sz w:val="24"/>
          <w:szCs w:val="24"/>
        </w:rPr>
        <w:t>初速度大小为</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sz w:val="24"/>
          <w:szCs w:val="24"/>
        </w:rPr>
        <w:t>,</w:t>
      </w:r>
      <w:r w:rsidRPr="00F961B1">
        <w:rPr>
          <w:rFonts w:ascii="Times New Roman" w:hAnsi="Times New Roman"/>
          <w:sz w:val="24"/>
          <w:szCs w:val="24"/>
        </w:rPr>
        <w:t>方向沿</w:t>
      </w:r>
      <w:r w:rsidRPr="00F961B1">
        <w:rPr>
          <w:rFonts w:ascii="Times New Roman" w:hAnsi="Times New Roman"/>
          <w:i/>
          <w:sz w:val="24"/>
          <w:szCs w:val="24"/>
        </w:rPr>
        <w:t>y</w:t>
      </w:r>
      <w:r w:rsidRPr="00F961B1">
        <w:rPr>
          <w:rFonts w:ascii="Times New Roman" w:hAnsi="Times New Roman"/>
          <w:sz w:val="24"/>
          <w:szCs w:val="24"/>
        </w:rPr>
        <w:t>轴正方向</w:t>
      </w:r>
      <w:r w:rsidRPr="00F961B1">
        <w:rPr>
          <w:rFonts w:ascii="Times New Roman" w:hAnsi="Times New Roman"/>
          <w:sz w:val="24"/>
          <w:szCs w:val="24"/>
        </w:rPr>
        <w:t>,</w:t>
      </w:r>
      <w:r w:rsidRPr="00F961B1">
        <w:rPr>
          <w:rFonts w:ascii="Times New Roman" w:hAnsi="Times New Roman"/>
          <w:sz w:val="24"/>
          <w:szCs w:val="24"/>
        </w:rPr>
        <w:t>在</w:t>
      </w:r>
      <w:r w:rsidRPr="00F961B1">
        <w:rPr>
          <w:rFonts w:ascii="Times New Roman" w:hAnsi="Times New Roman"/>
          <w:i/>
          <w:sz w:val="24"/>
          <w:szCs w:val="24"/>
        </w:rPr>
        <w:t>x</w:t>
      </w:r>
      <w:r w:rsidRPr="00F961B1">
        <w:rPr>
          <w:rFonts w:ascii="Times New Roman" w:hAnsi="Times New Roman"/>
          <w:sz w:val="24"/>
          <w:szCs w:val="24"/>
        </w:rPr>
        <w:t>轴上有一点</w:t>
      </w:r>
      <w:r w:rsidRPr="00F961B1">
        <w:rPr>
          <w:rFonts w:ascii="Times New Roman" w:hAnsi="Times New Roman"/>
          <w:i/>
          <w:sz w:val="24"/>
          <w:szCs w:val="24"/>
        </w:rPr>
        <w:t>A</w:t>
      </w:r>
      <w:r w:rsidRPr="00F961B1">
        <w:rPr>
          <w:rFonts w:ascii="Times New Roman" w:hAnsi="Times New Roman"/>
          <w:sz w:val="24"/>
          <w:szCs w:val="24"/>
        </w:rPr>
        <w:t>(</w:t>
      </w:r>
      <w:r w:rsidRPr="00F961B1">
        <w:rPr>
          <w:rFonts w:ascii="Times New Roman" w:hAnsi="Times New Roman"/>
          <w:sz w:val="24"/>
          <w:szCs w:val="24"/>
        </w:rPr>
        <w:t>图中未标出</w:t>
      </w:r>
      <w:r w:rsidRPr="00F961B1">
        <w:rPr>
          <w:rFonts w:ascii="Times New Roman" w:hAnsi="Times New Roman"/>
          <w:sz w:val="24"/>
          <w:szCs w:val="24"/>
        </w:rPr>
        <w:t>),</w:t>
      </w:r>
      <w:r w:rsidRPr="00F961B1">
        <w:rPr>
          <w:rFonts w:ascii="Times New Roman" w:hAnsi="Times New Roman"/>
          <w:sz w:val="24"/>
          <w:szCs w:val="24"/>
        </w:rPr>
        <w:t>坐标为</w:t>
      </w:r>
      <m:oMath>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48</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num>
              <m:den>
                <m:r>
                  <m:rPr>
                    <m:sty m:val="p"/>
                  </m:rPr>
                  <w:rPr>
                    <w:rFonts w:ascii="Cambria Math" w:hAnsi="Cambria Math"/>
                    <w:sz w:val="24"/>
                    <w:szCs w:val="24"/>
                  </w:rPr>
                  <m:t>π</m:t>
                </m:r>
              </m:den>
            </m:f>
            <m:r>
              <m:rPr>
                <m:sty m:val="p"/>
              </m:rPr>
              <w:rPr>
                <w:rFonts w:ascii="Cambria Math" w:hAnsi="Cambria Math"/>
                <w:sz w:val="24"/>
                <w:szCs w:val="24"/>
              </w:rPr>
              <m:t>,0</m:t>
            </m:r>
          </m:e>
        </m:d>
      </m:oMath>
      <w:r w:rsidRPr="00F961B1">
        <w:rPr>
          <w:rFonts w:ascii="Times New Roman" w:hAnsi="Times New Roman"/>
          <w:sz w:val="24"/>
          <w:szCs w:val="24"/>
        </w:rPr>
        <w:t>。若规定垂直纸面向里为磁感应强度的正方向</w:t>
      </w:r>
      <w:r w:rsidRPr="00F961B1">
        <w:rPr>
          <w:rFonts w:ascii="Times New Roman" w:hAnsi="Times New Roman"/>
          <w:sz w:val="24"/>
          <w:szCs w:val="24"/>
        </w:rPr>
        <w:t>,</w:t>
      </w:r>
      <w:r w:rsidRPr="00F961B1">
        <w:rPr>
          <w:rFonts w:ascii="Times New Roman" w:hAnsi="Times New Roman"/>
          <w:i/>
          <w:sz w:val="24"/>
          <w:szCs w:val="24"/>
        </w:rPr>
        <w:t>y</w:t>
      </w:r>
      <w:r w:rsidRPr="00F961B1">
        <w:rPr>
          <w:rFonts w:ascii="Times New Roman" w:hAnsi="Times New Roman"/>
          <w:sz w:val="24"/>
          <w:szCs w:val="24"/>
        </w:rPr>
        <w:t>轴正方向为电场强度的正方向</w:t>
      </w:r>
      <w:r w:rsidRPr="00F961B1">
        <w:rPr>
          <w:rFonts w:ascii="Times New Roman" w:hAnsi="Times New Roman"/>
          <w:sz w:val="24"/>
          <w:szCs w:val="24"/>
        </w:rPr>
        <w:t>,</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sz w:val="24"/>
          <w:szCs w:val="24"/>
        </w:rPr>
        <w:t>、</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hAnsi="Times New Roman"/>
          <w:sz w:val="24"/>
          <w:szCs w:val="24"/>
        </w:rPr>
        <w:t>、</w:t>
      </w:r>
      <w:r w:rsidRPr="00F961B1">
        <w:rPr>
          <w:rFonts w:ascii="Times New Roman" w:hAnsi="Times New Roman"/>
          <w:i/>
          <w:sz w:val="24"/>
          <w:szCs w:val="24"/>
        </w:rPr>
        <w:t>B</w:t>
      </w:r>
      <w:r w:rsidRPr="00F961B1">
        <w:rPr>
          <w:rFonts w:ascii="Times New Roman" w:hAnsi="Times New Roman"/>
          <w:sz w:val="24"/>
          <w:szCs w:val="24"/>
          <w:vertAlign w:val="subscript"/>
        </w:rPr>
        <w:t>0</w:t>
      </w:r>
      <w:r w:rsidRPr="00F961B1">
        <w:rPr>
          <w:rFonts w:ascii="Times New Roman" w:hAnsi="Times New Roman"/>
          <w:sz w:val="24"/>
          <w:szCs w:val="24"/>
        </w:rPr>
        <w:t>为已知量</w:t>
      </w:r>
      <w:r w:rsidRPr="00F961B1">
        <w:rPr>
          <w:rFonts w:ascii="Times New Roman" w:hAnsi="Times New Roman"/>
          <w:sz w:val="24"/>
          <w:szCs w:val="24"/>
        </w:rPr>
        <w:t>,</w:t>
      </w:r>
      <w:r w:rsidRPr="00F961B1">
        <w:rPr>
          <w:rFonts w:ascii="Times New Roman" w:hAnsi="Times New Roman"/>
          <w:sz w:val="24"/>
          <w:szCs w:val="24"/>
        </w:rPr>
        <w:t>磁感应强度与电场强度的大小满足</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0</m:t>
                </m:r>
              </m:sub>
            </m:sSub>
          </m:num>
          <m:den>
            <m:sSub>
              <m:sSubPr>
                <m:ctrlPr>
                  <w:rPr>
                    <w:rFonts w:ascii="Cambria Math" w:hAnsi="Cambria Math"/>
                    <w:sz w:val="24"/>
                    <w:szCs w:val="24"/>
                  </w:rPr>
                </m:ctrlPr>
              </m:sSubPr>
              <m:e>
                <m:r>
                  <w:rPr>
                    <w:rFonts w:ascii="Cambria Math" w:hAnsi="Cambria Math"/>
                    <w:sz w:val="24"/>
                    <w:szCs w:val="24"/>
                  </w:rPr>
                  <m:t>B</m:t>
                </m:r>
              </m:e>
              <m:sub>
                <m:r>
                  <m:rPr>
                    <m:sty m:val="p"/>
                  </m:rPr>
                  <w:rPr>
                    <w:rFonts w:ascii="Cambria Math" w:hAnsi="Cambria Math"/>
                    <w:sz w:val="24"/>
                    <w:szCs w:val="24"/>
                  </w:rPr>
                  <m:t>0</m:t>
                </m:r>
              </m:sub>
            </m:sSub>
          </m:den>
        </m:f>
      </m:oMath>
      <w:r w:rsidRPr="00F961B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r>
              <m:rPr>
                <m:sty m:val="p"/>
              </m:rPr>
              <w:rPr>
                <w:rFonts w:ascii="Cambria Math" w:hAnsi="Cambria Math"/>
                <w:sz w:val="24"/>
                <w:szCs w:val="24"/>
              </w:rPr>
              <m:t>π</m:t>
            </m:r>
          </m:den>
        </m:f>
      </m:oMath>
      <w:r w:rsidRPr="00F961B1">
        <w:rPr>
          <w:rFonts w:ascii="Times New Roman" w:hAnsi="Times New Roman"/>
          <w:sz w:val="24"/>
          <w:szCs w:val="24"/>
        </w:rPr>
        <w:t>;</w:t>
      </w:r>
      <w:r w:rsidRPr="00F961B1">
        <w:rPr>
          <w:rFonts w:ascii="Times New Roman" w:hAnsi="Times New Roman"/>
          <w:sz w:val="24"/>
          <w:szCs w:val="24"/>
        </w:rPr>
        <w:t>粒子的比荷满足</w:t>
      </w:r>
      <m:oMath>
        <m:f>
          <m:fPr>
            <m:ctrlPr>
              <w:rPr>
                <w:rFonts w:ascii="Cambria Math" w:hAnsi="Cambria Math"/>
                <w:sz w:val="24"/>
                <w:szCs w:val="24"/>
              </w:rPr>
            </m:ctrlPr>
          </m:fPr>
          <m:num>
            <m:r>
              <w:rPr>
                <w:rFonts w:ascii="Cambria Math" w:hAnsi="Cambria Math"/>
                <w:sz w:val="24"/>
                <w:szCs w:val="24"/>
              </w:rPr>
              <m:t>q</m:t>
            </m:r>
          </m:num>
          <m:den>
            <m:r>
              <w:rPr>
                <w:rFonts w:ascii="Cambria Math" w:hAnsi="Cambria Math"/>
                <w:sz w:val="24"/>
                <w:szCs w:val="24"/>
              </w:rPr>
              <m:t>m</m:t>
            </m:r>
          </m:den>
        </m:f>
      </m:oMath>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π</m:t>
            </m:r>
          </m:num>
          <m:den>
            <m:sSub>
              <m:sSubPr>
                <m:ctrlPr>
                  <w:rPr>
                    <w:rFonts w:ascii="Cambria Math" w:hAnsi="Cambria Math"/>
                    <w:sz w:val="24"/>
                    <w:szCs w:val="24"/>
                  </w:rPr>
                </m:ctrlPr>
              </m:sSubPr>
              <m:e>
                <m:r>
                  <w:rPr>
                    <w:rFonts w:ascii="Cambria Math" w:hAnsi="Cambria Math"/>
                    <w:sz w:val="24"/>
                    <w:szCs w:val="24"/>
                  </w:rPr>
                  <m:t>B</m:t>
                </m:r>
              </m:e>
              <m:sub>
                <m:r>
                  <m:rPr>
                    <m:sty m:val="p"/>
                  </m:rPr>
                  <w:rPr>
                    <w:rFonts w:ascii="Cambria Math" w:hAnsi="Cambria Math"/>
                    <w:sz w:val="24"/>
                    <w:szCs w:val="24"/>
                  </w:rPr>
                  <m:t>0</m:t>
                </m:r>
              </m:sub>
            </m:sSub>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den>
        </m:f>
      </m:oMath>
      <w:r w:rsidRPr="00F961B1">
        <w:rPr>
          <w:rFonts w:ascii="Times New Roman" w:hAnsi="Times New Roman"/>
          <w:sz w:val="24"/>
          <w:szCs w:val="24"/>
        </w:rPr>
        <w:t>。求</w:t>
      </w:r>
      <w:r w:rsidRPr="00F961B1">
        <w:rPr>
          <w:rFonts w:ascii="Times New Roman" w:hAnsi="Times New Roman"/>
          <w:sz w:val="24"/>
          <w:szCs w:val="24"/>
        </w:rPr>
        <w:t>:</w:t>
      </w:r>
    </w:p>
    <w:p w:rsidR="00234AC7" w:rsidRPr="00F961B1" w:rsidRDefault="00234AC7" w:rsidP="00234AC7">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66C58A0C" wp14:editId="434DDEE7">
            <wp:extent cx="1082675" cy="1009650"/>
            <wp:effectExtent l="0" t="0" r="3175" b="0"/>
            <wp:docPr id="6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2675" cy="1009650"/>
                    </a:xfrm>
                    <a:prstGeom prst="rect">
                      <a:avLst/>
                    </a:prstGeom>
                    <a:noFill/>
                    <a:ln>
                      <a:noFill/>
                    </a:ln>
                  </pic:spPr>
                </pic:pic>
              </a:graphicData>
            </a:graphic>
          </wp:inline>
        </w:drawing>
      </w:r>
    </w:p>
    <w:p w:rsidR="00234AC7" w:rsidRPr="00F961B1" w:rsidRDefault="00234AC7" w:rsidP="00234AC7">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1D6D1704" wp14:editId="7D18B8C9">
            <wp:extent cx="2882265" cy="1119505"/>
            <wp:effectExtent l="0" t="0" r="0" b="4445"/>
            <wp:docPr id="80"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82265" cy="1119505"/>
                    </a:xfrm>
                    <a:prstGeom prst="rect">
                      <a:avLst/>
                    </a:prstGeom>
                    <a:noFill/>
                    <a:ln>
                      <a:noFill/>
                    </a:ln>
                  </pic:spPr>
                </pic:pic>
              </a:graphicData>
            </a:graphic>
          </wp:inline>
        </w:drawing>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(1)</w:t>
      </w:r>
      <w:r w:rsidRPr="00F961B1">
        <w:rPr>
          <w:rFonts w:ascii="Times New Roman" w:hAnsi="Times New Roman"/>
          <w:sz w:val="24"/>
          <w:szCs w:val="24"/>
        </w:rPr>
        <w:t>在</w:t>
      </w:r>
      <w:r w:rsidRPr="00F961B1">
        <w:rPr>
          <w:rFonts w:ascii="Times New Roman" w:hAnsi="Times New Roman"/>
          <w:i/>
          <w:sz w:val="24"/>
          <w:szCs w:val="24"/>
        </w:rPr>
        <w:t>t</w:t>
      </w:r>
      <w:r w:rsidRPr="00F961B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num>
          <m:den>
            <m:r>
              <m:rPr>
                <m:sty m:val="p"/>
              </m:rPr>
              <w:rPr>
                <w:rFonts w:ascii="Cambria Math" w:hAnsi="Cambria Math"/>
                <w:sz w:val="24"/>
                <w:szCs w:val="24"/>
              </w:rPr>
              <m:t>2</m:t>
            </m:r>
          </m:den>
        </m:f>
      </m:oMath>
      <w:r w:rsidRPr="00F961B1">
        <w:rPr>
          <w:rFonts w:ascii="Times New Roman" w:hAnsi="Times New Roman"/>
          <w:sz w:val="24"/>
          <w:szCs w:val="24"/>
        </w:rPr>
        <w:t>时</w:t>
      </w:r>
      <w:r w:rsidRPr="00F961B1">
        <w:rPr>
          <w:rFonts w:ascii="Times New Roman" w:hAnsi="Times New Roman"/>
          <w:sz w:val="24"/>
          <w:szCs w:val="24"/>
        </w:rPr>
        <w:t>,</w:t>
      </w:r>
      <w:r w:rsidRPr="00F961B1">
        <w:rPr>
          <w:rFonts w:ascii="Times New Roman" w:hAnsi="Times New Roman"/>
          <w:sz w:val="24"/>
          <w:szCs w:val="24"/>
        </w:rPr>
        <w:t>粒子的位置坐标</w:t>
      </w:r>
      <w:r w:rsidRPr="00F961B1">
        <w:rPr>
          <w:rFonts w:ascii="Times New Roman" w:hAnsi="Times New Roman"/>
          <w:sz w:val="24"/>
          <w:szCs w:val="24"/>
        </w:rPr>
        <w:t>;</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hAnsi="Times New Roman"/>
          <w:sz w:val="24"/>
          <w:szCs w:val="24"/>
        </w:rPr>
        <w:t>粒子偏离</w:t>
      </w:r>
      <w:r w:rsidRPr="00F961B1">
        <w:rPr>
          <w:rFonts w:ascii="Times New Roman" w:hAnsi="Times New Roman"/>
          <w:i/>
          <w:sz w:val="24"/>
          <w:szCs w:val="24"/>
        </w:rPr>
        <w:t>x</w:t>
      </w:r>
      <w:r w:rsidRPr="00F961B1">
        <w:rPr>
          <w:rFonts w:ascii="Times New Roman" w:hAnsi="Times New Roman"/>
          <w:sz w:val="24"/>
          <w:szCs w:val="24"/>
        </w:rPr>
        <w:t>轴的最大距离</w:t>
      </w:r>
      <w:r w:rsidRPr="00F961B1">
        <w:rPr>
          <w:rFonts w:ascii="Times New Roman" w:hAnsi="Times New Roman"/>
          <w:sz w:val="24"/>
          <w:szCs w:val="24"/>
        </w:rPr>
        <w:t>;</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(3)</w:t>
      </w:r>
      <w:r w:rsidRPr="00F961B1">
        <w:rPr>
          <w:rFonts w:ascii="Times New Roman" w:hAnsi="Times New Roman"/>
          <w:sz w:val="24"/>
          <w:szCs w:val="24"/>
        </w:rPr>
        <w:t>粒子运动至</w:t>
      </w:r>
      <w:r w:rsidRPr="00F961B1">
        <w:rPr>
          <w:rFonts w:ascii="Times New Roman" w:hAnsi="Times New Roman"/>
          <w:i/>
          <w:sz w:val="24"/>
          <w:szCs w:val="24"/>
        </w:rPr>
        <w:t>A</w:t>
      </w:r>
      <w:r w:rsidRPr="00F961B1">
        <w:rPr>
          <w:rFonts w:ascii="Times New Roman" w:hAnsi="Times New Roman"/>
          <w:sz w:val="24"/>
          <w:szCs w:val="24"/>
        </w:rPr>
        <w:t>点的时间。</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(1)</w:t>
      </w:r>
      <m:oMath>
        <m:d>
          <m:dPr>
            <m:ctrlPr>
              <w:rPr>
                <w:rFonts w:ascii="Cambria Math" w:hAnsi="Cambria Math"/>
                <w:sz w:val="24"/>
                <w:szCs w:val="24"/>
              </w:rPr>
            </m:ctrlPr>
          </m:dPr>
          <m:e>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num>
              <m:den>
                <m:r>
                  <m:rPr>
                    <m:sty m:val="p"/>
                  </m:rPr>
                  <w:rPr>
                    <w:rFonts w:ascii="Cambria Math" w:hAnsi="Cambria Math"/>
                    <w:sz w:val="24"/>
                    <w:szCs w:val="24"/>
                  </w:rPr>
                  <m:t>π</m:t>
                </m:r>
              </m:den>
            </m:f>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num>
              <m:den>
                <m:r>
                  <m:rPr>
                    <m:sty m:val="p"/>
                  </m:rPr>
                  <w:rPr>
                    <w:rFonts w:ascii="Cambria Math" w:hAnsi="Cambria Math"/>
                    <w:sz w:val="24"/>
                    <w:szCs w:val="24"/>
                  </w:rPr>
                  <m:t>π</m:t>
                </m:r>
              </m:den>
            </m:f>
          </m:e>
        </m:d>
      </m:oMath>
      <w:r w:rsidRPr="00F961B1">
        <w:rPr>
          <w:rFonts w:ascii="Times New Roman" w:hAnsi="Times New Roman"/>
          <w:sz w:val="24"/>
          <w:szCs w:val="24"/>
        </w:rPr>
        <w:t xml:space="preserve">　</w:t>
      </w:r>
      <w:r w:rsidRPr="00F961B1">
        <w:rPr>
          <w:rFonts w:ascii="Times New Roman" w:hAnsi="Times New Roman"/>
          <w:sz w:val="24"/>
          <w:szCs w:val="24"/>
        </w:rPr>
        <w:t>(2)1.5</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num>
          <m:den>
            <m:r>
              <m:rPr>
                <m:sty m:val="p"/>
              </m:rPr>
              <w:rPr>
                <w:rFonts w:ascii="Cambria Math" w:hAnsi="Cambria Math"/>
                <w:sz w:val="24"/>
                <w:szCs w:val="24"/>
              </w:rPr>
              <m:t>π</m:t>
            </m:r>
          </m:den>
        </m:f>
      </m:oMath>
      <w:r w:rsidRPr="00F961B1">
        <w:rPr>
          <w:rFonts w:ascii="Times New Roman" w:hAnsi="Times New Roman"/>
          <w:sz w:val="24"/>
          <w:szCs w:val="24"/>
        </w:rPr>
        <w:t xml:space="preserve">　</w:t>
      </w:r>
      <w:r w:rsidRPr="00F961B1">
        <w:rPr>
          <w:rFonts w:ascii="Times New Roman" w:hAnsi="Times New Roman"/>
          <w:sz w:val="24"/>
          <w:szCs w:val="24"/>
        </w:rPr>
        <w:t>(3)32</w:t>
      </w:r>
      <w:r w:rsidRPr="00F961B1">
        <w:rPr>
          <w:rFonts w:ascii="Times New Roman" w:hAnsi="Times New Roman"/>
          <w:i/>
          <w:sz w:val="24"/>
          <w:szCs w:val="24"/>
        </w:rPr>
        <w:t>t</w:t>
      </w:r>
      <w:r w:rsidRPr="00F961B1">
        <w:rPr>
          <w:rFonts w:ascii="Times New Roman" w:hAnsi="Times New Roman"/>
          <w:sz w:val="24"/>
          <w:szCs w:val="24"/>
          <w:vertAlign w:val="subscript"/>
        </w:rPr>
        <w:t>0</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hAnsi="Times New Roman"/>
          <w:sz w:val="24"/>
          <w:szCs w:val="24"/>
        </w:rPr>
        <w:t>(1)</w:t>
      </w:r>
      <w:r w:rsidRPr="00F961B1">
        <w:rPr>
          <w:rFonts w:ascii="Times New Roman" w:eastAsia="仿宋_GB2312" w:hAnsi="Times New Roman"/>
          <w:sz w:val="24"/>
          <w:szCs w:val="24"/>
        </w:rPr>
        <w:t>在</w:t>
      </w:r>
      <w:r w:rsidRPr="00F961B1">
        <w:rPr>
          <w:rFonts w:ascii="Times New Roman" w:hAnsi="Times New Roman"/>
          <w:sz w:val="24"/>
          <w:szCs w:val="24"/>
        </w:rPr>
        <w:t>0</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eastAsia="仿宋_GB2312" w:hAnsi="Times New Roman"/>
          <w:sz w:val="24"/>
          <w:szCs w:val="24"/>
        </w:rPr>
        <w:t>时间内</w:t>
      </w:r>
      <w:r w:rsidRPr="00F961B1">
        <w:rPr>
          <w:rFonts w:ascii="Times New Roman" w:hAnsi="Times New Roman"/>
          <w:sz w:val="24"/>
          <w:szCs w:val="24"/>
        </w:rPr>
        <w:t>,</w:t>
      </w:r>
      <w:r w:rsidRPr="00F961B1">
        <w:rPr>
          <w:rFonts w:ascii="Times New Roman" w:eastAsia="仿宋_GB2312" w:hAnsi="Times New Roman"/>
          <w:sz w:val="24"/>
          <w:szCs w:val="24"/>
        </w:rPr>
        <w:t>粒子做匀速圆周运动</w:t>
      </w:r>
      <w:r w:rsidRPr="00F961B1">
        <w:rPr>
          <w:rFonts w:ascii="Times New Roman" w:hAnsi="Times New Roman"/>
          <w:sz w:val="24"/>
          <w:szCs w:val="24"/>
        </w:rPr>
        <w:t>,</w:t>
      </w:r>
      <w:r w:rsidRPr="00F961B1">
        <w:rPr>
          <w:rFonts w:ascii="Times New Roman" w:eastAsia="仿宋_GB2312" w:hAnsi="Times New Roman"/>
          <w:sz w:val="24"/>
          <w:szCs w:val="24"/>
        </w:rPr>
        <w:t>根据洛伦兹力提供向心力可得</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i/>
          <w:sz w:val="24"/>
          <w:szCs w:val="24"/>
        </w:rPr>
        <w:t>q</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i/>
          <w:sz w:val="24"/>
          <w:szCs w:val="24"/>
        </w:rPr>
        <w:t>B</w:t>
      </w:r>
      <w:r w:rsidRPr="00F961B1">
        <w:rPr>
          <w:rFonts w:ascii="Times New Roman" w:hAnsi="Times New Roman"/>
          <w:sz w:val="24"/>
          <w:szCs w:val="24"/>
          <w:vertAlign w:val="subscript"/>
        </w:rPr>
        <w:t>0</w:t>
      </w:r>
      <w:r w:rsidRPr="00F961B1">
        <w:rPr>
          <w:rFonts w:ascii="Times New Roman" w:hAnsi="Times New Roman"/>
          <w:sz w:val="24"/>
          <w:szCs w:val="24"/>
        </w:rPr>
        <w:t>=</w:t>
      </w:r>
      <w:r w:rsidRPr="00F961B1">
        <w:rPr>
          <w:rFonts w:ascii="Times New Roman" w:hAnsi="Times New Roman"/>
          <w:i/>
          <w:sz w:val="24"/>
          <w:szCs w:val="24"/>
        </w:rPr>
        <w:t>m</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F961B1">
        <w:rPr>
          <w:rFonts w:ascii="Times New Roman" w:hAnsi="Times New Roman"/>
          <w:i/>
          <w:sz w:val="24"/>
          <w:szCs w:val="24"/>
        </w:rPr>
        <w:t>r</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1</m:t>
                </m:r>
              </m:sub>
            </m:sSub>
          </m:den>
        </m:f>
      </m:oMath>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t>解得</w:t>
      </w:r>
      <w:r w:rsidRPr="00F961B1">
        <w:rPr>
          <w:rFonts w:ascii="Times New Roman" w:hAnsi="Times New Roman"/>
          <w:i/>
          <w:sz w:val="24"/>
          <w:szCs w:val="24"/>
        </w:rPr>
        <w:t>T</w:t>
      </w:r>
      <w:r w:rsidRPr="00F961B1">
        <w:rPr>
          <w:rFonts w:ascii="Times New Roman" w:hAnsi="Times New Roman"/>
          <w:sz w:val="24"/>
          <w:szCs w:val="24"/>
        </w:rPr>
        <w:t>=2</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hAnsi="Times New Roman"/>
          <w:sz w:val="24"/>
          <w:szCs w:val="24"/>
        </w:rPr>
        <w:t>,</w:t>
      </w:r>
      <w:r w:rsidRPr="00F961B1">
        <w:rPr>
          <w:rFonts w:ascii="Times New Roman" w:hAnsi="Times New Roman"/>
          <w:i/>
          <w:sz w:val="24"/>
          <w:szCs w:val="24"/>
        </w:rPr>
        <w:t>r</w:t>
      </w:r>
      <w:r w:rsidRPr="00F961B1">
        <w:rPr>
          <w:rFonts w:ascii="Times New Roman" w:hAnsi="Times New Roman"/>
          <w:sz w:val="24"/>
          <w:szCs w:val="24"/>
          <w:vertAlign w:val="subscript"/>
        </w:rPr>
        <w:t>1</w:t>
      </w:r>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r>
              <w:rPr>
                <w:rFonts w:ascii="Cambria Math" w:hAnsi="Cambria Math"/>
                <w:sz w:val="24"/>
                <w:szCs w:val="24"/>
              </w:rPr>
              <m:t>q</m:t>
            </m:r>
            <m:sSub>
              <m:sSubPr>
                <m:ctrlPr>
                  <w:rPr>
                    <w:rFonts w:ascii="Cambria Math" w:hAnsi="Cambria Math"/>
                    <w:sz w:val="24"/>
                    <w:szCs w:val="24"/>
                  </w:rPr>
                </m:ctrlPr>
              </m:sSubPr>
              <m:e>
                <m:r>
                  <w:rPr>
                    <w:rFonts w:ascii="Cambria Math" w:hAnsi="Cambria Math"/>
                    <w:sz w:val="24"/>
                    <w:szCs w:val="24"/>
                  </w:rPr>
                  <m:t>B</m:t>
                </m:r>
              </m:e>
              <m:sub>
                <m:r>
                  <m:rPr>
                    <m:sty m:val="p"/>
                  </m:rPr>
                  <w:rPr>
                    <w:rFonts w:ascii="Cambria Math" w:hAnsi="Cambria Math"/>
                    <w:sz w:val="24"/>
                    <w:szCs w:val="24"/>
                  </w:rPr>
                  <m:t>0</m:t>
                </m:r>
              </m:sub>
            </m:sSub>
          </m:den>
        </m:f>
      </m:oMath>
      <w:r w:rsidRPr="00F961B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num>
          <m:den>
            <m:r>
              <m:rPr>
                <m:sty m:val="p"/>
              </m:rPr>
              <w:rPr>
                <w:rFonts w:ascii="Cambria Math" w:hAnsi="Cambria Math"/>
                <w:sz w:val="24"/>
                <w:szCs w:val="24"/>
              </w:rPr>
              <m:t>π</m:t>
            </m:r>
          </m:den>
        </m:f>
      </m:oMath>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t>则粒子在</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num>
          <m:den>
            <m:r>
              <m:rPr>
                <m:sty m:val="p"/>
              </m:rPr>
              <w:rPr>
                <w:rFonts w:ascii="Cambria Math" w:hAnsi="Cambria Math"/>
                <w:sz w:val="24"/>
                <w:szCs w:val="24"/>
              </w:rPr>
              <m:t>2</m:t>
            </m:r>
          </m:den>
        </m:f>
      </m:oMath>
      <w:r w:rsidRPr="00F961B1">
        <w:rPr>
          <w:rFonts w:ascii="Times New Roman" w:eastAsia="仿宋_GB2312" w:hAnsi="Times New Roman"/>
          <w:sz w:val="24"/>
          <w:szCs w:val="24"/>
        </w:rPr>
        <w:t>时间内转过的圆心角</w:t>
      </w:r>
      <w:r w:rsidRPr="00F961B1">
        <w:rPr>
          <w:rFonts w:ascii="Times New Roman" w:hAnsi="Times New Roman"/>
          <w:i/>
          <w:sz w:val="24"/>
          <w:szCs w:val="24"/>
        </w:rPr>
        <w:t>α</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π</m:t>
            </m:r>
          </m:num>
          <m:den>
            <m:r>
              <m:rPr>
                <m:sty m:val="p"/>
              </m:rPr>
              <w:rPr>
                <w:rFonts w:ascii="Cambria Math" w:hAnsi="Cambria Math"/>
                <w:sz w:val="24"/>
                <w:szCs w:val="24"/>
              </w:rPr>
              <m:t>2</m:t>
            </m:r>
          </m:den>
        </m:f>
      </m:oMath>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lastRenderedPageBreak/>
        <w:t>所以在</w:t>
      </w:r>
      <w:r w:rsidRPr="00F961B1">
        <w:rPr>
          <w:rFonts w:ascii="Times New Roman" w:hAnsi="Times New Roman"/>
          <w:i/>
          <w:sz w:val="24"/>
          <w:szCs w:val="24"/>
        </w:rPr>
        <w:t>t</w:t>
      </w:r>
      <w:r w:rsidRPr="00F961B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num>
          <m:den>
            <m:r>
              <m:rPr>
                <m:sty m:val="p"/>
              </m:rPr>
              <w:rPr>
                <w:rFonts w:ascii="Cambria Math" w:hAnsi="Cambria Math"/>
                <w:sz w:val="24"/>
                <w:szCs w:val="24"/>
              </w:rPr>
              <m:t>2</m:t>
            </m:r>
          </m:den>
        </m:f>
      </m:oMath>
      <w:r w:rsidRPr="00F961B1">
        <w:rPr>
          <w:rFonts w:ascii="Times New Roman" w:eastAsia="仿宋_GB2312" w:hAnsi="Times New Roman"/>
          <w:sz w:val="24"/>
          <w:szCs w:val="24"/>
        </w:rPr>
        <w:t>时</w:t>
      </w:r>
      <w:r w:rsidRPr="00F961B1">
        <w:rPr>
          <w:rFonts w:ascii="Times New Roman" w:hAnsi="Times New Roman"/>
          <w:sz w:val="24"/>
          <w:szCs w:val="24"/>
        </w:rPr>
        <w:t>,</w:t>
      </w:r>
      <w:r w:rsidRPr="00F961B1">
        <w:rPr>
          <w:rFonts w:ascii="Times New Roman" w:eastAsia="仿宋_GB2312" w:hAnsi="Times New Roman"/>
          <w:sz w:val="24"/>
          <w:szCs w:val="24"/>
        </w:rPr>
        <w:t>粒子的位置坐标为</w:t>
      </w:r>
      <m:oMath>
        <m:d>
          <m:dPr>
            <m:ctrlPr>
              <w:rPr>
                <w:rFonts w:ascii="Cambria Math" w:hAnsi="Cambria Math"/>
                <w:sz w:val="24"/>
                <w:szCs w:val="24"/>
              </w:rPr>
            </m:ctrlPr>
          </m:dPr>
          <m:e>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num>
              <m:den>
                <m:r>
                  <m:rPr>
                    <m:sty m:val="p"/>
                  </m:rPr>
                  <w:rPr>
                    <w:rFonts w:ascii="Cambria Math" w:hAnsi="Cambria Math"/>
                    <w:sz w:val="24"/>
                    <w:szCs w:val="24"/>
                  </w:rPr>
                  <m:t>π</m:t>
                </m:r>
              </m:den>
            </m:f>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num>
              <m:den>
                <m:r>
                  <m:rPr>
                    <m:sty m:val="p"/>
                  </m:rPr>
                  <w:rPr>
                    <w:rFonts w:ascii="Cambria Math" w:hAnsi="Cambria Math"/>
                    <w:sz w:val="24"/>
                    <w:szCs w:val="24"/>
                  </w:rPr>
                  <m:t>π</m:t>
                </m:r>
              </m:den>
            </m:f>
          </m:e>
        </m:d>
      </m:oMath>
      <w:r w:rsidRPr="00F961B1">
        <w:rPr>
          <w:rFonts w:ascii="Times New Roman" w:eastAsia="仿宋_GB2312" w:hAnsi="Times New Roman"/>
          <w:sz w:val="24"/>
          <w:szCs w:val="24"/>
        </w:rPr>
        <w:t>。</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eastAsia="仿宋_GB2312" w:hAnsi="Times New Roman"/>
          <w:sz w:val="24"/>
          <w:szCs w:val="24"/>
        </w:rPr>
        <w:t>在</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hAnsi="Times New Roman"/>
          <w:i/>
          <w:sz w:val="24"/>
          <w:szCs w:val="24"/>
        </w:rPr>
        <w:t>~</w:t>
      </w:r>
      <w:r w:rsidRPr="00F961B1">
        <w:rPr>
          <w:rFonts w:ascii="Times New Roman" w:hAnsi="Times New Roman"/>
          <w:sz w:val="24"/>
          <w:szCs w:val="24"/>
        </w:rPr>
        <w:t>2</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eastAsia="仿宋_GB2312" w:hAnsi="Times New Roman"/>
          <w:sz w:val="24"/>
          <w:szCs w:val="24"/>
        </w:rPr>
        <w:t>时间内</w:t>
      </w:r>
      <w:r w:rsidRPr="00F961B1">
        <w:rPr>
          <w:rFonts w:ascii="Times New Roman" w:hAnsi="Times New Roman"/>
          <w:sz w:val="24"/>
          <w:szCs w:val="24"/>
        </w:rPr>
        <w:t>,</w:t>
      </w:r>
      <w:r w:rsidRPr="00F961B1">
        <w:rPr>
          <w:rFonts w:ascii="Times New Roman" w:eastAsia="仿宋_GB2312" w:hAnsi="Times New Roman"/>
          <w:sz w:val="24"/>
          <w:szCs w:val="24"/>
        </w:rPr>
        <w:t>设粒子经电场加速后的速度为</w:t>
      </w:r>
      <w:r w:rsidRPr="00F961B1">
        <w:rPr>
          <w:rFonts w:ascii="Book Antiqua" w:hAnsi="Book Antiqua"/>
          <w:i/>
          <w:sz w:val="24"/>
          <w:szCs w:val="24"/>
        </w:rPr>
        <w:t>v</w:t>
      </w:r>
      <w:r w:rsidRPr="00F961B1">
        <w:rPr>
          <w:rFonts w:ascii="Times New Roman" w:hAnsi="Times New Roman"/>
          <w:sz w:val="24"/>
          <w:szCs w:val="24"/>
        </w:rPr>
        <w:t>,</w:t>
      </w:r>
      <w:r w:rsidRPr="00F961B1">
        <w:rPr>
          <w:rFonts w:ascii="Times New Roman" w:eastAsia="仿宋_GB2312" w:hAnsi="Times New Roman"/>
          <w:sz w:val="24"/>
          <w:szCs w:val="24"/>
        </w:rPr>
        <w:t>粒子的运动轨迹如图所示。</w:t>
      </w:r>
    </w:p>
    <w:p w:rsidR="00234AC7" w:rsidRPr="00F961B1" w:rsidRDefault="00234AC7" w:rsidP="00234AC7">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3875EA09" wp14:editId="1EA02E38">
            <wp:extent cx="1257935" cy="680085"/>
            <wp:effectExtent l="0" t="0" r="0" b="5715"/>
            <wp:docPr id="10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7935" cy="680085"/>
                    </a:xfrm>
                    <a:prstGeom prst="rect">
                      <a:avLst/>
                    </a:prstGeom>
                    <a:noFill/>
                    <a:ln>
                      <a:noFill/>
                    </a:ln>
                  </pic:spPr>
                </pic:pic>
              </a:graphicData>
            </a:graphic>
          </wp:inline>
        </w:drawing>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t>则</w:t>
      </w:r>
      <w:r w:rsidRPr="00F961B1">
        <w:rPr>
          <w:rFonts w:ascii="Book Antiqua" w:hAnsi="Book Antiqua"/>
          <w:i/>
          <w:sz w:val="24"/>
          <w:szCs w:val="24"/>
        </w:rPr>
        <w:t>v</w:t>
      </w:r>
      <w:r w:rsidRPr="00F961B1">
        <w:rPr>
          <w:rFonts w:ascii="Times New Roman" w:hAnsi="Times New Roman"/>
          <w:sz w:val="24"/>
          <w:szCs w:val="24"/>
        </w:rPr>
        <w:t>=</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q</m:t>
            </m:r>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0</m:t>
                </m:r>
              </m:sub>
            </m:sSub>
          </m:num>
          <m:den>
            <m:r>
              <w:rPr>
                <w:rFonts w:ascii="Cambria Math" w:hAnsi="Cambria Math"/>
                <w:sz w:val="24"/>
                <w:szCs w:val="24"/>
              </w:rPr>
              <m:t>m</m:t>
            </m:r>
          </m:den>
        </m:f>
      </m:oMath>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hAnsi="Times New Roman"/>
          <w:sz w:val="24"/>
          <w:szCs w:val="24"/>
        </w:rPr>
        <w:t>=2</w:t>
      </w:r>
      <w:r w:rsidRPr="00F961B1">
        <w:rPr>
          <w:rFonts w:ascii="Book Antiqua" w:hAnsi="Book Antiqua"/>
          <w:i/>
          <w:sz w:val="24"/>
          <w:szCs w:val="24"/>
        </w:rPr>
        <w:t>v</w:t>
      </w:r>
      <w:r w:rsidRPr="00F961B1">
        <w:rPr>
          <w:rFonts w:ascii="Times New Roman" w:hAnsi="Times New Roman"/>
          <w:sz w:val="24"/>
          <w:szCs w:val="24"/>
          <w:vertAlign w:val="subscript"/>
        </w:rPr>
        <w:t>0</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t>运动的位移</w:t>
      </w:r>
      <w:r w:rsidRPr="00F961B1">
        <w:rPr>
          <w:rFonts w:ascii="Times New Roman" w:hAnsi="Times New Roman"/>
          <w:i/>
          <w:sz w:val="24"/>
          <w:szCs w:val="24"/>
        </w:rPr>
        <w:t>y</w:t>
      </w:r>
      <w:r w:rsidRPr="00F961B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r>
              <m:rPr>
                <m:sty m:val="p"/>
              </m:rPr>
              <w:rPr>
                <w:rFonts w:ascii="Cambria Math" w:hAnsi="Cambria Math"/>
                <w:sz w:val="24"/>
                <w:szCs w:val="24"/>
              </w:rPr>
              <m:t>+</m:t>
            </m:r>
            <m:r>
              <w:rPr>
                <w:rFonts w:ascii="Cambria Math" w:hAnsi="Cambria Math"/>
                <w:sz w:val="24"/>
                <w:szCs w:val="24"/>
              </w:rPr>
              <m:t>v</m:t>
            </m:r>
          </m:num>
          <m:den>
            <m:r>
              <m:rPr>
                <m:sty m:val="p"/>
              </m:rPr>
              <w:rPr>
                <w:rFonts w:ascii="Cambria Math" w:hAnsi="Cambria Math"/>
                <w:sz w:val="24"/>
                <w:szCs w:val="24"/>
              </w:rPr>
              <m:t>2</m:t>
            </m:r>
          </m:den>
        </m:f>
      </m:oMath>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hAnsi="Times New Roman"/>
          <w:sz w:val="24"/>
          <w:szCs w:val="24"/>
        </w:rPr>
        <w:t>=1.5</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i/>
          <w:sz w:val="24"/>
          <w:szCs w:val="24"/>
        </w:rPr>
        <w:t>t</w:t>
      </w:r>
      <w:r w:rsidRPr="00F961B1">
        <w:rPr>
          <w:rFonts w:ascii="Times New Roman" w:hAnsi="Times New Roman"/>
          <w:sz w:val="24"/>
          <w:szCs w:val="24"/>
          <w:vertAlign w:val="subscript"/>
        </w:rPr>
        <w:t>0</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t>在</w:t>
      </w:r>
      <w:r w:rsidRPr="00F961B1">
        <w:rPr>
          <w:rFonts w:ascii="Times New Roman" w:hAnsi="Times New Roman"/>
          <w:sz w:val="24"/>
          <w:szCs w:val="24"/>
        </w:rPr>
        <w:t>2</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hAnsi="Times New Roman"/>
          <w:i/>
          <w:sz w:val="24"/>
          <w:szCs w:val="24"/>
        </w:rPr>
        <w:t>~</w:t>
      </w:r>
      <w:r w:rsidRPr="00F961B1">
        <w:rPr>
          <w:rFonts w:ascii="Times New Roman" w:hAnsi="Times New Roman"/>
          <w:sz w:val="24"/>
          <w:szCs w:val="24"/>
        </w:rPr>
        <w:t>3</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eastAsia="仿宋_GB2312" w:hAnsi="Times New Roman"/>
          <w:sz w:val="24"/>
          <w:szCs w:val="24"/>
        </w:rPr>
        <w:t>时间内粒子做匀速圆周运动</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t>半径</w:t>
      </w:r>
      <w:r w:rsidRPr="00F961B1">
        <w:rPr>
          <w:rFonts w:ascii="Times New Roman" w:hAnsi="Times New Roman"/>
          <w:i/>
          <w:sz w:val="24"/>
          <w:szCs w:val="24"/>
        </w:rPr>
        <w:t>r</w:t>
      </w:r>
      <w:r w:rsidRPr="00F961B1">
        <w:rPr>
          <w:rFonts w:ascii="Times New Roman" w:hAnsi="Times New Roman"/>
          <w:sz w:val="24"/>
          <w:szCs w:val="24"/>
          <w:vertAlign w:val="subscript"/>
        </w:rPr>
        <w:t>2</w:t>
      </w:r>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mv</m:t>
            </m:r>
          </m:num>
          <m:den>
            <m:r>
              <w:rPr>
                <w:rFonts w:ascii="Cambria Math" w:hAnsi="Cambria Math"/>
                <w:sz w:val="24"/>
                <w:szCs w:val="24"/>
              </w:rPr>
              <m:t>q</m:t>
            </m:r>
            <m:sSub>
              <m:sSubPr>
                <m:ctrlPr>
                  <w:rPr>
                    <w:rFonts w:ascii="Cambria Math" w:hAnsi="Cambria Math"/>
                    <w:sz w:val="24"/>
                    <w:szCs w:val="24"/>
                  </w:rPr>
                </m:ctrlPr>
              </m:sSubPr>
              <m:e>
                <m:r>
                  <w:rPr>
                    <w:rFonts w:ascii="Cambria Math" w:hAnsi="Cambria Math"/>
                    <w:sz w:val="24"/>
                    <w:szCs w:val="24"/>
                  </w:rPr>
                  <m:t>B</m:t>
                </m:r>
              </m:e>
              <m:sub>
                <m:r>
                  <m:rPr>
                    <m:sty m:val="p"/>
                  </m:rPr>
                  <w:rPr>
                    <w:rFonts w:ascii="Cambria Math" w:hAnsi="Cambria Math"/>
                    <w:sz w:val="24"/>
                    <w:szCs w:val="24"/>
                  </w:rPr>
                  <m:t>0</m:t>
                </m:r>
              </m:sub>
            </m:sSub>
          </m:den>
        </m:f>
      </m:oMath>
      <w:r w:rsidRPr="00F961B1">
        <w:rPr>
          <w:rFonts w:ascii="Times New Roman" w:hAnsi="Times New Roman"/>
          <w:sz w:val="24"/>
          <w:szCs w:val="24"/>
        </w:rPr>
        <w:t>=2</w:t>
      </w:r>
      <w:r w:rsidRPr="00F961B1">
        <w:rPr>
          <w:rFonts w:ascii="Times New Roman" w:hAnsi="Times New Roman"/>
          <w:i/>
          <w:sz w:val="24"/>
          <w:szCs w:val="24"/>
        </w:rPr>
        <w:t>r</w:t>
      </w:r>
      <w:r w:rsidRPr="00F961B1">
        <w:rPr>
          <w:rFonts w:ascii="Times New Roman" w:hAnsi="Times New Roman"/>
          <w:sz w:val="24"/>
          <w:szCs w:val="24"/>
          <w:vertAlign w:val="subscript"/>
        </w:rPr>
        <w:t>1</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num>
          <m:den>
            <m:r>
              <m:rPr>
                <m:sty m:val="p"/>
              </m:rPr>
              <w:rPr>
                <w:rFonts w:ascii="Cambria Math" w:hAnsi="Cambria Math"/>
                <w:sz w:val="24"/>
                <w:szCs w:val="24"/>
              </w:rPr>
              <m:t>π</m:t>
            </m:r>
          </m:den>
        </m:f>
      </m:oMath>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t>故粒子偏离</w:t>
      </w:r>
      <w:r w:rsidRPr="00F961B1">
        <w:rPr>
          <w:rFonts w:ascii="Times New Roman" w:hAnsi="Times New Roman"/>
          <w:i/>
          <w:sz w:val="24"/>
          <w:szCs w:val="24"/>
        </w:rPr>
        <w:t>x</w:t>
      </w:r>
      <w:r w:rsidRPr="00F961B1">
        <w:rPr>
          <w:rFonts w:ascii="Times New Roman" w:eastAsia="仿宋_GB2312" w:hAnsi="Times New Roman"/>
          <w:sz w:val="24"/>
          <w:szCs w:val="24"/>
        </w:rPr>
        <w:t>轴的最大距离</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i/>
          <w:sz w:val="24"/>
          <w:szCs w:val="24"/>
        </w:rPr>
        <w:t>h</w:t>
      </w:r>
      <w:r w:rsidRPr="00F961B1">
        <w:rPr>
          <w:rFonts w:ascii="Times New Roman" w:hAnsi="Times New Roman"/>
          <w:sz w:val="24"/>
          <w:szCs w:val="24"/>
        </w:rPr>
        <w:t>=</w:t>
      </w:r>
      <w:r w:rsidRPr="00F961B1">
        <w:rPr>
          <w:rFonts w:ascii="Times New Roman" w:hAnsi="Times New Roman"/>
          <w:i/>
          <w:sz w:val="24"/>
          <w:szCs w:val="24"/>
        </w:rPr>
        <w:t>y</w:t>
      </w:r>
      <w:r w:rsidRPr="00F961B1">
        <w:rPr>
          <w:rFonts w:ascii="Times New Roman" w:hAnsi="Times New Roman"/>
          <w:sz w:val="24"/>
          <w:szCs w:val="24"/>
        </w:rPr>
        <w:t>+</w:t>
      </w:r>
      <w:r w:rsidRPr="00F961B1">
        <w:rPr>
          <w:rFonts w:ascii="Times New Roman" w:hAnsi="Times New Roman"/>
          <w:i/>
          <w:sz w:val="24"/>
          <w:szCs w:val="24"/>
        </w:rPr>
        <w:t>r</w:t>
      </w:r>
      <w:r w:rsidRPr="00F961B1">
        <w:rPr>
          <w:rFonts w:ascii="Times New Roman" w:hAnsi="Times New Roman"/>
          <w:sz w:val="24"/>
          <w:szCs w:val="24"/>
          <w:vertAlign w:val="subscript"/>
        </w:rPr>
        <w:t>2</w:t>
      </w:r>
      <w:r w:rsidRPr="00F961B1">
        <w:rPr>
          <w:rFonts w:ascii="Times New Roman" w:hAnsi="Times New Roman"/>
          <w:sz w:val="24"/>
          <w:szCs w:val="24"/>
        </w:rPr>
        <w:t>=1.5</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num>
          <m:den>
            <m:r>
              <m:rPr>
                <m:sty m:val="p"/>
              </m:rPr>
              <w:rPr>
                <w:rFonts w:ascii="Cambria Math" w:hAnsi="Cambria Math"/>
                <w:sz w:val="24"/>
                <w:szCs w:val="24"/>
              </w:rPr>
              <m:t>π</m:t>
            </m:r>
          </m:den>
        </m:f>
      </m:oMath>
      <w:r w:rsidRPr="00F961B1">
        <w:rPr>
          <w:rFonts w:ascii="Times New Roman" w:eastAsia="仿宋_GB2312" w:hAnsi="Times New Roman"/>
          <w:sz w:val="24"/>
          <w:szCs w:val="24"/>
        </w:rPr>
        <w:t>。</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(3)</w:t>
      </w:r>
      <w:r w:rsidRPr="00F961B1">
        <w:rPr>
          <w:rFonts w:ascii="Times New Roman" w:eastAsia="仿宋_GB2312" w:hAnsi="Times New Roman"/>
          <w:sz w:val="24"/>
          <w:szCs w:val="24"/>
        </w:rPr>
        <w:t>粒子在</w:t>
      </w:r>
      <w:r w:rsidRPr="00F961B1">
        <w:rPr>
          <w:rFonts w:ascii="Times New Roman" w:hAnsi="Times New Roman"/>
          <w:i/>
          <w:sz w:val="24"/>
          <w:szCs w:val="24"/>
        </w:rPr>
        <w:t>xOy</w:t>
      </w:r>
      <w:r w:rsidRPr="00F961B1">
        <w:rPr>
          <w:rFonts w:ascii="Times New Roman" w:eastAsia="仿宋_GB2312" w:hAnsi="Times New Roman"/>
          <w:sz w:val="24"/>
          <w:szCs w:val="24"/>
        </w:rPr>
        <w:t>平面内做周期性运动的运动周期为</w:t>
      </w:r>
      <w:r w:rsidRPr="00F961B1">
        <w:rPr>
          <w:rFonts w:ascii="Times New Roman" w:hAnsi="Times New Roman"/>
          <w:sz w:val="24"/>
          <w:szCs w:val="24"/>
        </w:rPr>
        <w:t>4</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hAnsi="Times New Roman"/>
          <w:sz w:val="24"/>
          <w:szCs w:val="24"/>
        </w:rPr>
        <w:t>,</w:t>
      </w:r>
      <w:r w:rsidRPr="00F961B1">
        <w:rPr>
          <w:rFonts w:ascii="Times New Roman" w:eastAsia="仿宋_GB2312" w:hAnsi="Times New Roman"/>
          <w:sz w:val="24"/>
          <w:szCs w:val="24"/>
        </w:rPr>
        <w:t>故粒子在一个周期内向右运动的距离</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i/>
          <w:sz w:val="24"/>
          <w:szCs w:val="24"/>
        </w:rPr>
        <w:t>d</w:t>
      </w:r>
      <w:r w:rsidRPr="00F961B1">
        <w:rPr>
          <w:rFonts w:ascii="Times New Roman" w:hAnsi="Times New Roman"/>
          <w:sz w:val="24"/>
          <w:szCs w:val="24"/>
        </w:rPr>
        <w:t>=2</w:t>
      </w:r>
      <w:r w:rsidRPr="00F961B1">
        <w:rPr>
          <w:rFonts w:ascii="Times New Roman" w:hAnsi="Times New Roman"/>
          <w:i/>
          <w:sz w:val="24"/>
          <w:szCs w:val="24"/>
        </w:rPr>
        <w:t>r</w:t>
      </w:r>
      <w:r w:rsidRPr="00F961B1">
        <w:rPr>
          <w:rFonts w:ascii="Times New Roman" w:hAnsi="Times New Roman"/>
          <w:sz w:val="24"/>
          <w:szCs w:val="24"/>
          <w:vertAlign w:val="subscript"/>
        </w:rPr>
        <w:t>1</w:t>
      </w:r>
      <w:r w:rsidRPr="00F961B1">
        <w:rPr>
          <w:rFonts w:ascii="Times New Roman" w:hAnsi="Times New Roman"/>
          <w:sz w:val="24"/>
          <w:szCs w:val="24"/>
        </w:rPr>
        <w:t>+2</w:t>
      </w:r>
      <w:r w:rsidRPr="00F961B1">
        <w:rPr>
          <w:rFonts w:ascii="Times New Roman" w:hAnsi="Times New Roman"/>
          <w:i/>
          <w:sz w:val="24"/>
          <w:szCs w:val="24"/>
        </w:rPr>
        <w:t>r</w:t>
      </w:r>
      <w:r w:rsidRPr="00F961B1">
        <w:rPr>
          <w:rFonts w:ascii="Times New Roman" w:hAnsi="Times New Roman"/>
          <w:sz w:val="24"/>
          <w:szCs w:val="24"/>
          <w:vertAlign w:val="subscript"/>
        </w:rPr>
        <w:t>2</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6</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num>
          <m:den>
            <m:r>
              <m:rPr>
                <m:sty m:val="p"/>
              </m:rPr>
              <w:rPr>
                <w:rFonts w:ascii="Cambria Math" w:hAnsi="Cambria Math"/>
                <w:sz w:val="24"/>
                <w:szCs w:val="24"/>
              </w:rPr>
              <m:t>π</m:t>
            </m:r>
          </m:den>
        </m:f>
      </m:oMath>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i/>
          <w:sz w:val="24"/>
          <w:szCs w:val="24"/>
        </w:rPr>
        <w:t>AO</w:t>
      </w:r>
      <w:r w:rsidRPr="00F961B1">
        <w:rPr>
          <w:rFonts w:ascii="Times New Roman" w:eastAsia="仿宋_GB2312" w:hAnsi="Times New Roman"/>
          <w:sz w:val="24"/>
          <w:szCs w:val="24"/>
        </w:rPr>
        <w:t>间的距离为</w:t>
      </w:r>
      <m:oMath>
        <m:f>
          <m:fPr>
            <m:ctrlPr>
              <w:rPr>
                <w:rFonts w:ascii="Cambria Math" w:hAnsi="Cambria Math"/>
                <w:sz w:val="24"/>
                <w:szCs w:val="24"/>
              </w:rPr>
            </m:ctrlPr>
          </m:fPr>
          <m:num>
            <m:r>
              <m:rPr>
                <m:sty m:val="p"/>
              </m:rPr>
              <w:rPr>
                <w:rFonts w:ascii="Cambria Math" w:hAnsi="Cambria Math"/>
                <w:sz w:val="24"/>
                <w:szCs w:val="24"/>
              </w:rPr>
              <m:t>48</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num>
          <m:den>
            <m:r>
              <m:rPr>
                <m:sty m:val="p"/>
              </m:rPr>
              <w:rPr>
                <w:rFonts w:ascii="Cambria Math" w:hAnsi="Cambria Math"/>
                <w:sz w:val="24"/>
                <w:szCs w:val="24"/>
              </w:rPr>
              <m:t>π</m:t>
            </m:r>
          </m:den>
        </m:f>
      </m:oMath>
      <w:r w:rsidRPr="00F961B1">
        <w:rPr>
          <w:rFonts w:ascii="Times New Roman" w:hAnsi="Times New Roman"/>
          <w:sz w:val="24"/>
          <w:szCs w:val="24"/>
        </w:rPr>
        <w:t>=8</w:t>
      </w:r>
      <w:r w:rsidRPr="00F961B1">
        <w:rPr>
          <w:rFonts w:ascii="Times New Roman" w:hAnsi="Times New Roman"/>
          <w:i/>
          <w:sz w:val="24"/>
          <w:szCs w:val="24"/>
        </w:rPr>
        <w:t>d</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t>所以粒子运动至</w:t>
      </w:r>
      <w:r w:rsidRPr="00F961B1">
        <w:rPr>
          <w:rFonts w:ascii="Times New Roman" w:hAnsi="Times New Roman"/>
          <w:i/>
          <w:sz w:val="24"/>
          <w:szCs w:val="24"/>
        </w:rPr>
        <w:t>A</w:t>
      </w:r>
      <w:r w:rsidRPr="00F961B1">
        <w:rPr>
          <w:rFonts w:ascii="Times New Roman" w:eastAsia="仿宋_GB2312" w:hAnsi="Times New Roman"/>
          <w:sz w:val="24"/>
          <w:szCs w:val="24"/>
        </w:rPr>
        <w:t>点的时间</w:t>
      </w:r>
      <w:r w:rsidRPr="00F961B1">
        <w:rPr>
          <w:rFonts w:ascii="Times New Roman" w:hAnsi="Times New Roman"/>
          <w:i/>
          <w:sz w:val="24"/>
          <w:szCs w:val="24"/>
        </w:rPr>
        <w:t>t</w:t>
      </w:r>
      <w:r w:rsidRPr="00F961B1">
        <w:rPr>
          <w:rFonts w:ascii="Times New Roman" w:hAnsi="Times New Roman"/>
          <w:sz w:val="24"/>
          <w:szCs w:val="24"/>
        </w:rPr>
        <w:t>=8</w:t>
      </w:r>
      <w:r w:rsidRPr="00F961B1">
        <w:rPr>
          <w:rFonts w:ascii="Times New Roman" w:hAnsi="Times New Roman"/>
          <w:i/>
          <w:sz w:val="24"/>
          <w:szCs w:val="24"/>
        </w:rPr>
        <w:t>T</w:t>
      </w:r>
      <w:r w:rsidRPr="00F961B1">
        <w:rPr>
          <w:rFonts w:ascii="Times New Roman" w:hAnsi="Times New Roman"/>
          <w:sz w:val="24"/>
          <w:szCs w:val="24"/>
        </w:rPr>
        <w:t>=32</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eastAsia="仿宋_GB2312" w:hAnsi="Times New Roman"/>
          <w:sz w:val="24"/>
          <w:szCs w:val="24"/>
        </w:rPr>
        <w:t>。</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noProof/>
          <w:sz w:val="24"/>
          <w:szCs w:val="24"/>
        </w:rPr>
        <w:drawing>
          <wp:inline distT="0" distB="0" distL="0" distR="0" wp14:anchorId="0219D0BF" wp14:editId="3369DDEB">
            <wp:extent cx="650875" cy="146050"/>
            <wp:effectExtent l="0" t="0" r="0" b="6350"/>
            <wp:docPr id="118"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50875" cy="146050"/>
                    </a:xfrm>
                    <a:prstGeom prst="rect">
                      <a:avLst/>
                    </a:prstGeom>
                    <a:noFill/>
                    <a:ln>
                      <a:noFill/>
                    </a:ln>
                  </pic:spPr>
                </pic:pic>
              </a:graphicData>
            </a:graphic>
          </wp:inline>
        </w:drawing>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1.</w:t>
      </w:r>
      <w:r w:rsidRPr="00F961B1">
        <w:rPr>
          <w:rFonts w:ascii="Times New Roman" w:eastAsia="黑体" w:hAnsi="Times New Roman"/>
          <w:sz w:val="24"/>
          <w:szCs w:val="24"/>
        </w:rPr>
        <w:t>解题基本思路</w:t>
      </w:r>
    </w:p>
    <w:p w:rsidR="00234AC7" w:rsidRPr="00F961B1" w:rsidRDefault="00234AC7" w:rsidP="00234AC7">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7F73527E" wp14:editId="06309F9E">
            <wp:extent cx="2589530" cy="1872615"/>
            <wp:effectExtent l="0" t="0" r="1270" b="0"/>
            <wp:docPr id="11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89530" cy="1872615"/>
                    </a:xfrm>
                    <a:prstGeom prst="rect">
                      <a:avLst/>
                    </a:prstGeom>
                    <a:noFill/>
                    <a:ln>
                      <a:noFill/>
                    </a:ln>
                  </pic:spPr>
                </pic:pic>
              </a:graphicData>
            </a:graphic>
          </wp:inline>
        </w:drawing>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eastAsia="黑体" w:hAnsi="Times New Roman"/>
          <w:sz w:val="24"/>
          <w:szCs w:val="24"/>
        </w:rPr>
        <w:t>解题关键和应注意的问题</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(1)</w:t>
      </w:r>
      <w:r w:rsidRPr="00F961B1">
        <w:rPr>
          <w:rFonts w:ascii="Times New Roman" w:hAnsi="Times New Roman"/>
          <w:sz w:val="24"/>
          <w:szCs w:val="24"/>
        </w:rPr>
        <w:t>这类问题一般都具有周期性</w:t>
      </w:r>
      <w:r w:rsidRPr="00F961B1">
        <w:rPr>
          <w:rFonts w:ascii="Times New Roman" w:hAnsi="Times New Roman"/>
          <w:sz w:val="24"/>
          <w:szCs w:val="24"/>
        </w:rPr>
        <w:t>,</w:t>
      </w:r>
      <w:r w:rsidRPr="00F961B1">
        <w:rPr>
          <w:rFonts w:ascii="Times New Roman" w:hAnsi="Times New Roman"/>
          <w:sz w:val="24"/>
          <w:szCs w:val="24"/>
        </w:rPr>
        <w:t>注意分析带电粒子的运动周期与电场周期、磁场周期的关系。</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hAnsi="Times New Roman"/>
          <w:sz w:val="24"/>
          <w:szCs w:val="24"/>
        </w:rPr>
        <w:t>带电粒子在交变电磁场中运动仍遵循牛顿运动定律、运动的合成与分解、动能定理、能量守恒定律等力学规律</w:t>
      </w:r>
      <w:r w:rsidRPr="00F961B1">
        <w:rPr>
          <w:rFonts w:ascii="Times New Roman" w:hAnsi="Times New Roman"/>
          <w:sz w:val="24"/>
          <w:szCs w:val="24"/>
        </w:rPr>
        <w:t>,</w:t>
      </w:r>
      <w:r w:rsidRPr="00F961B1">
        <w:rPr>
          <w:rFonts w:ascii="Times New Roman" w:hAnsi="Times New Roman"/>
          <w:sz w:val="24"/>
          <w:szCs w:val="24"/>
        </w:rPr>
        <w:t>所以此类问题的研究方法与质点动力学相同。</w:t>
      </w:r>
    </w:p>
    <w:p w:rsidR="00234AC7" w:rsidRPr="00F961B1" w:rsidRDefault="00234AC7" w:rsidP="00234AC7">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12681CFC" wp14:editId="3F2CA5F2">
            <wp:extent cx="6334760" cy="285115"/>
            <wp:effectExtent l="0" t="0" r="8890" b="635"/>
            <wp:docPr id="120"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234AC7" w:rsidRPr="00F961B1" w:rsidRDefault="00234AC7" w:rsidP="00234AC7">
      <w:pPr>
        <w:tabs>
          <w:tab w:val="left" w:pos="4678"/>
        </w:tabs>
        <w:snapToGrid w:val="0"/>
        <w:spacing w:after="113" w:line="360" w:lineRule="auto"/>
        <w:jc w:val="center"/>
        <w:rPr>
          <w:rFonts w:ascii="Times New Roman" w:hAnsi="Times New Roman"/>
          <w:sz w:val="24"/>
          <w:szCs w:val="24"/>
        </w:rPr>
      </w:pPr>
      <w:r w:rsidRPr="00F961B1">
        <w:rPr>
          <w:rFonts w:ascii="Times New Roman" w:hAnsi="Times New Roman"/>
          <w:sz w:val="24"/>
          <w:szCs w:val="24"/>
        </w:rPr>
        <w:t>A</w:t>
      </w:r>
      <w:r w:rsidRPr="00F961B1">
        <w:rPr>
          <w:rFonts w:ascii="Times New Roman" w:eastAsia="黑体" w:hAnsi="Times New Roman"/>
          <w:sz w:val="24"/>
          <w:szCs w:val="24"/>
        </w:rPr>
        <w:t>级</w:t>
      </w:r>
      <w:r w:rsidRPr="00F961B1">
        <w:rPr>
          <w:rFonts w:ascii="Times New Roman" w:hAnsi="Times New Roman"/>
          <w:sz w:val="24"/>
          <w:szCs w:val="24"/>
        </w:rPr>
        <w:t xml:space="preserve">　</w:t>
      </w:r>
      <w:r w:rsidRPr="00F961B1">
        <w:rPr>
          <w:rFonts w:ascii="Times New Roman" w:eastAsia="黑体" w:hAnsi="Times New Roman"/>
          <w:sz w:val="24"/>
          <w:szCs w:val="24"/>
        </w:rPr>
        <w:t>基础对点练</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对点练</w:t>
      </w:r>
      <w:r w:rsidRPr="00F961B1">
        <w:rPr>
          <w:rFonts w:ascii="Times New Roman" w:hAnsi="Times New Roman"/>
          <w:sz w:val="24"/>
          <w:szCs w:val="24"/>
        </w:rPr>
        <w:t>1</w:t>
      </w:r>
      <w:r w:rsidRPr="00F961B1">
        <w:rPr>
          <w:rFonts w:ascii="Times New Roman" w:hAnsi="Times New Roman"/>
          <w:sz w:val="24"/>
          <w:szCs w:val="24"/>
        </w:rPr>
        <w:t xml:space="preserve">　</w:t>
      </w:r>
      <w:r w:rsidRPr="00F961B1">
        <w:rPr>
          <w:rFonts w:ascii="Times New Roman" w:eastAsia="黑体" w:hAnsi="Times New Roman"/>
          <w:sz w:val="24"/>
          <w:szCs w:val="24"/>
        </w:rPr>
        <w:t>带电粒子在叠加场中的运动</w:t>
      </w:r>
    </w:p>
    <w:p w:rsidR="00234AC7"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lastRenderedPageBreak/>
        <w:t>1.</w:t>
      </w:r>
      <w:r w:rsidRPr="00F961B1">
        <w:rPr>
          <w:rFonts w:ascii="Times New Roman" w:hAnsi="Times New Roman"/>
          <w:sz w:val="24"/>
          <w:szCs w:val="24"/>
        </w:rPr>
        <w:t>如图所示</w:t>
      </w:r>
      <w:r w:rsidRPr="00F961B1">
        <w:rPr>
          <w:rFonts w:ascii="Times New Roman" w:hAnsi="Times New Roman"/>
          <w:sz w:val="24"/>
          <w:szCs w:val="24"/>
        </w:rPr>
        <w:t>,</w:t>
      </w:r>
      <w:r w:rsidRPr="00F961B1">
        <w:rPr>
          <w:rFonts w:ascii="Times New Roman" w:hAnsi="Times New Roman"/>
          <w:sz w:val="24"/>
          <w:szCs w:val="24"/>
        </w:rPr>
        <w:t>一带电液滴在相互垂直的匀强电场和匀强磁场中刚好做匀速圆周运动</w:t>
      </w:r>
      <w:r w:rsidRPr="00F961B1">
        <w:rPr>
          <w:rFonts w:ascii="Times New Roman" w:hAnsi="Times New Roman"/>
          <w:sz w:val="24"/>
          <w:szCs w:val="24"/>
        </w:rPr>
        <w:t>,</w:t>
      </w:r>
      <w:r w:rsidRPr="00F961B1">
        <w:rPr>
          <w:rFonts w:ascii="Times New Roman" w:hAnsi="Times New Roman"/>
          <w:sz w:val="24"/>
          <w:szCs w:val="24"/>
        </w:rPr>
        <w:t>其轨道半径为</w:t>
      </w:r>
      <w:r w:rsidRPr="00F961B1">
        <w:rPr>
          <w:rFonts w:ascii="Times New Roman" w:hAnsi="Times New Roman"/>
          <w:i/>
          <w:sz w:val="24"/>
          <w:szCs w:val="24"/>
        </w:rPr>
        <w:t>R</w:t>
      </w:r>
      <w:r w:rsidRPr="00F961B1">
        <w:rPr>
          <w:rFonts w:ascii="Times New Roman" w:hAnsi="Times New Roman"/>
          <w:sz w:val="24"/>
          <w:szCs w:val="24"/>
        </w:rPr>
        <w:t>。已知该电场的电场强度大小为</w:t>
      </w:r>
      <w:r w:rsidRPr="00F961B1">
        <w:rPr>
          <w:rFonts w:ascii="Times New Roman" w:hAnsi="Times New Roman"/>
          <w:i/>
          <w:sz w:val="24"/>
          <w:szCs w:val="24"/>
        </w:rPr>
        <w:t>E</w:t>
      </w:r>
      <w:r w:rsidRPr="00F961B1">
        <w:rPr>
          <w:rFonts w:ascii="Times New Roman" w:hAnsi="Times New Roman"/>
          <w:sz w:val="24"/>
          <w:szCs w:val="24"/>
        </w:rPr>
        <w:t>、方向竖直向下</w:t>
      </w:r>
      <w:r w:rsidRPr="00F961B1">
        <w:rPr>
          <w:rFonts w:ascii="Times New Roman" w:hAnsi="Times New Roman"/>
          <w:sz w:val="24"/>
          <w:szCs w:val="24"/>
        </w:rPr>
        <w:t>;</w:t>
      </w:r>
      <w:r w:rsidRPr="00F961B1">
        <w:rPr>
          <w:rFonts w:ascii="Times New Roman" w:hAnsi="Times New Roman"/>
          <w:sz w:val="24"/>
          <w:szCs w:val="24"/>
        </w:rPr>
        <w:t>该磁场的磁感应强度大小为</w:t>
      </w:r>
      <w:r w:rsidRPr="00F961B1">
        <w:rPr>
          <w:rFonts w:ascii="Times New Roman" w:hAnsi="Times New Roman"/>
          <w:i/>
          <w:sz w:val="24"/>
          <w:szCs w:val="24"/>
        </w:rPr>
        <w:t>B</w:t>
      </w:r>
      <w:r w:rsidRPr="00F961B1">
        <w:rPr>
          <w:rFonts w:ascii="Times New Roman" w:hAnsi="Times New Roman"/>
          <w:sz w:val="24"/>
          <w:szCs w:val="24"/>
        </w:rPr>
        <w:t>、方向垂直于纸面向里</w:t>
      </w:r>
      <w:r w:rsidRPr="00F961B1">
        <w:rPr>
          <w:rFonts w:ascii="Times New Roman" w:hAnsi="Times New Roman"/>
          <w:sz w:val="24"/>
          <w:szCs w:val="24"/>
        </w:rPr>
        <w:t>,</w:t>
      </w:r>
      <w:r w:rsidRPr="00F961B1">
        <w:rPr>
          <w:rFonts w:ascii="Times New Roman" w:hAnsi="Times New Roman"/>
          <w:sz w:val="24"/>
          <w:szCs w:val="24"/>
        </w:rPr>
        <w:t>不计空气阻力</w:t>
      </w:r>
      <w:r w:rsidRPr="00F961B1">
        <w:rPr>
          <w:rFonts w:ascii="Times New Roman" w:hAnsi="Times New Roman"/>
          <w:sz w:val="24"/>
          <w:szCs w:val="24"/>
        </w:rPr>
        <w:t>,</w:t>
      </w:r>
      <w:r w:rsidRPr="00F961B1">
        <w:rPr>
          <w:rFonts w:ascii="Times New Roman" w:hAnsi="Times New Roman"/>
          <w:sz w:val="24"/>
          <w:szCs w:val="24"/>
        </w:rPr>
        <w:t>重力加速度为</w:t>
      </w:r>
      <w:r w:rsidRPr="00F961B1">
        <w:rPr>
          <w:rFonts w:ascii="Times New Roman" w:hAnsi="Times New Roman"/>
          <w:i/>
          <w:sz w:val="24"/>
          <w:szCs w:val="24"/>
        </w:rPr>
        <w:t>g</w:t>
      </w:r>
      <w:r w:rsidRPr="00F961B1">
        <w:rPr>
          <w:rFonts w:ascii="Times New Roman" w:hAnsi="Times New Roman"/>
          <w:sz w:val="24"/>
          <w:szCs w:val="24"/>
        </w:rPr>
        <w:t>,</w:t>
      </w:r>
      <w:r w:rsidRPr="00F961B1">
        <w:rPr>
          <w:rFonts w:ascii="Times New Roman" w:hAnsi="Times New Roman"/>
          <w:sz w:val="24"/>
          <w:szCs w:val="24"/>
        </w:rPr>
        <w:t>则</w:t>
      </w:r>
      <w:r w:rsidRPr="00F961B1">
        <w:rPr>
          <w:rFonts w:ascii="Times New Roman" w:hAnsi="Times New Roman"/>
          <w:sz w:val="24"/>
          <w:szCs w:val="24"/>
        </w:rPr>
        <w:t>(</w:t>
      </w:r>
      <w:r w:rsidRPr="00F961B1">
        <w:rPr>
          <w:rFonts w:ascii="Times New Roman" w:hAnsi="Times New Roman"/>
          <w:sz w:val="24"/>
          <w:szCs w:val="24"/>
        </w:rPr>
        <w:t xml:space="preserve">　　</w:t>
      </w:r>
      <w:r w:rsidRPr="00F961B1">
        <w:rPr>
          <w:rFonts w:ascii="Times New Roman" w:hAnsi="Times New Roman"/>
          <w:sz w:val="24"/>
          <w:szCs w:val="24"/>
        </w:rPr>
        <w:t>)</w:t>
      </w:r>
    </w:p>
    <w:p w:rsidR="00234AC7" w:rsidRPr="00F961B1" w:rsidRDefault="00234AC7" w:rsidP="00234AC7">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2EE709CF" wp14:editId="70701C51">
            <wp:extent cx="826770" cy="862965"/>
            <wp:effectExtent l="0" t="0" r="0" b="0"/>
            <wp:docPr id="12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6770" cy="862965"/>
                    </a:xfrm>
                    <a:prstGeom prst="rect">
                      <a:avLst/>
                    </a:prstGeom>
                    <a:noFill/>
                    <a:ln>
                      <a:noFill/>
                    </a:ln>
                  </pic:spPr>
                </pic:pic>
              </a:graphicData>
            </a:graphic>
          </wp:inline>
        </w:drawing>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w:t>
      </w:r>
      <w:r w:rsidRPr="00F961B1">
        <w:rPr>
          <w:rFonts w:ascii="Times New Roman" w:hAnsi="Times New Roman"/>
          <w:sz w:val="24"/>
          <w:szCs w:val="24"/>
        </w:rPr>
        <w:t>液滴带正电</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B.</w:t>
      </w:r>
      <w:r w:rsidRPr="00F961B1">
        <w:rPr>
          <w:rFonts w:ascii="Times New Roman" w:hAnsi="Times New Roman"/>
          <w:sz w:val="24"/>
          <w:szCs w:val="24"/>
        </w:rPr>
        <w:t>液滴比荷</w:t>
      </w:r>
      <m:oMath>
        <m:f>
          <m:fPr>
            <m:ctrlPr>
              <w:rPr>
                <w:rFonts w:ascii="Cambria Math" w:hAnsi="Cambria Math"/>
                <w:sz w:val="24"/>
                <w:szCs w:val="24"/>
              </w:rPr>
            </m:ctrlPr>
          </m:fPr>
          <m:num>
            <m:r>
              <w:rPr>
                <w:rFonts w:ascii="Cambria Math" w:hAnsi="Cambria Math"/>
                <w:sz w:val="24"/>
                <w:szCs w:val="24"/>
              </w:rPr>
              <m:t>q</m:t>
            </m:r>
          </m:num>
          <m:den>
            <m:r>
              <w:rPr>
                <w:rFonts w:ascii="Cambria Math" w:hAnsi="Cambria Math"/>
                <w:sz w:val="24"/>
                <w:szCs w:val="24"/>
              </w:rPr>
              <m:t>m</m:t>
            </m:r>
          </m:den>
        </m:f>
      </m:oMath>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E</m:t>
            </m:r>
          </m:num>
          <m:den>
            <m:r>
              <w:rPr>
                <w:rFonts w:ascii="Cambria Math" w:hAnsi="Cambria Math"/>
                <w:sz w:val="24"/>
                <w:szCs w:val="24"/>
              </w:rPr>
              <m:t>g</m:t>
            </m:r>
          </m:den>
        </m:f>
      </m:oMath>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w:t>
      </w:r>
      <w:r w:rsidRPr="00F961B1">
        <w:rPr>
          <w:rFonts w:ascii="Times New Roman" w:hAnsi="Times New Roman"/>
          <w:sz w:val="24"/>
          <w:szCs w:val="24"/>
        </w:rPr>
        <w:t>液滴沿顺时针方向运动</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D.</w:t>
      </w:r>
      <w:r w:rsidRPr="00F961B1">
        <w:rPr>
          <w:rFonts w:ascii="Times New Roman" w:hAnsi="Times New Roman"/>
          <w:sz w:val="24"/>
          <w:szCs w:val="24"/>
        </w:rPr>
        <w:t>液滴运动速度大小</w:t>
      </w:r>
      <w:r w:rsidRPr="00F961B1">
        <w:rPr>
          <w:rFonts w:ascii="Book Antiqua" w:hAnsi="Book Antiqua"/>
          <w:i/>
          <w:sz w:val="24"/>
          <w:szCs w:val="24"/>
        </w:rPr>
        <w:t>v</w:t>
      </w:r>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Rg</m:t>
            </m:r>
          </m:num>
          <m:den>
            <m:r>
              <w:rPr>
                <w:rFonts w:ascii="Cambria Math" w:hAnsi="Cambria Math"/>
                <w:sz w:val="24"/>
                <w:szCs w:val="24"/>
              </w:rPr>
              <m:t>BE</m:t>
            </m:r>
          </m:den>
        </m:f>
      </m:oMath>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C</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eastAsia="仿宋_GB2312" w:hAnsi="Times New Roman"/>
          <w:sz w:val="24"/>
          <w:szCs w:val="24"/>
        </w:rPr>
        <w:t>液滴在重力场、匀强电场、匀强磁场的叠加场中做匀速圆周运动</w:t>
      </w:r>
      <w:r w:rsidRPr="00F961B1">
        <w:rPr>
          <w:rFonts w:ascii="Times New Roman" w:hAnsi="Times New Roman"/>
          <w:sz w:val="24"/>
          <w:szCs w:val="24"/>
        </w:rPr>
        <w:t>,</w:t>
      </w:r>
      <w:r w:rsidRPr="00F961B1">
        <w:rPr>
          <w:rFonts w:ascii="Times New Roman" w:eastAsia="仿宋_GB2312" w:hAnsi="Times New Roman"/>
          <w:sz w:val="24"/>
          <w:szCs w:val="24"/>
        </w:rPr>
        <w:t>可知</w:t>
      </w:r>
      <w:r w:rsidRPr="00F961B1">
        <w:rPr>
          <w:rFonts w:ascii="Times New Roman" w:hAnsi="Times New Roman"/>
          <w:i/>
          <w:sz w:val="24"/>
          <w:szCs w:val="24"/>
        </w:rPr>
        <w:t>qE</w:t>
      </w:r>
      <w:r w:rsidRPr="00F961B1">
        <w:rPr>
          <w:rFonts w:ascii="Times New Roman" w:hAnsi="Times New Roman"/>
          <w:sz w:val="24"/>
          <w:szCs w:val="24"/>
        </w:rPr>
        <w:t>=</w:t>
      </w:r>
      <w:r w:rsidRPr="00F961B1">
        <w:rPr>
          <w:rFonts w:ascii="Times New Roman" w:hAnsi="Times New Roman"/>
          <w:i/>
          <w:sz w:val="24"/>
          <w:szCs w:val="24"/>
        </w:rPr>
        <w:t>mg</w:t>
      </w:r>
      <w:r w:rsidRPr="00F961B1">
        <w:rPr>
          <w:rFonts w:ascii="Times New Roman" w:hAnsi="Times New Roman"/>
          <w:sz w:val="24"/>
          <w:szCs w:val="24"/>
        </w:rPr>
        <w:t>,</w:t>
      </w:r>
      <w:r w:rsidRPr="00F961B1">
        <w:rPr>
          <w:rFonts w:ascii="Times New Roman" w:eastAsia="仿宋_GB2312" w:hAnsi="Times New Roman"/>
          <w:sz w:val="24"/>
          <w:szCs w:val="24"/>
        </w:rPr>
        <w:t>得</w:t>
      </w:r>
      <m:oMath>
        <m:f>
          <m:fPr>
            <m:ctrlPr>
              <w:rPr>
                <w:rFonts w:ascii="Cambria Math" w:hAnsi="Cambria Math"/>
                <w:sz w:val="24"/>
                <w:szCs w:val="24"/>
              </w:rPr>
            </m:ctrlPr>
          </m:fPr>
          <m:num>
            <m:r>
              <w:rPr>
                <w:rFonts w:ascii="Cambria Math" w:hAnsi="Cambria Math"/>
                <w:sz w:val="24"/>
                <w:szCs w:val="24"/>
              </w:rPr>
              <m:t>q</m:t>
            </m:r>
          </m:num>
          <m:den>
            <m:r>
              <w:rPr>
                <w:rFonts w:ascii="Cambria Math" w:hAnsi="Cambria Math"/>
                <w:sz w:val="24"/>
                <w:szCs w:val="24"/>
              </w:rPr>
              <m:t>m</m:t>
            </m:r>
          </m:den>
        </m:f>
      </m:oMath>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g</m:t>
            </m:r>
          </m:num>
          <m:den>
            <m:r>
              <w:rPr>
                <w:rFonts w:ascii="Cambria Math" w:hAnsi="Cambria Math"/>
                <w:sz w:val="24"/>
                <w:szCs w:val="24"/>
              </w:rPr>
              <m:t>E</m:t>
            </m:r>
          </m:den>
        </m:f>
      </m:oMath>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B</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液滴所受静电力方向竖直向上</w:t>
      </w:r>
      <w:r w:rsidRPr="00F961B1">
        <w:rPr>
          <w:rFonts w:ascii="Times New Roman" w:hAnsi="Times New Roman"/>
          <w:sz w:val="24"/>
          <w:szCs w:val="24"/>
        </w:rPr>
        <w:t>,</w:t>
      </w:r>
      <w:r w:rsidRPr="00F961B1">
        <w:rPr>
          <w:rFonts w:ascii="Times New Roman" w:eastAsia="仿宋_GB2312" w:hAnsi="Times New Roman"/>
          <w:sz w:val="24"/>
          <w:szCs w:val="24"/>
        </w:rPr>
        <w:t>液滴带负电</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A</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由左手定则可判断液滴沿顺时针方向运动</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C</w:t>
      </w:r>
      <w:r w:rsidRPr="00F961B1">
        <w:rPr>
          <w:rFonts w:ascii="Times New Roman" w:eastAsia="仿宋_GB2312" w:hAnsi="Times New Roman"/>
          <w:sz w:val="24"/>
          <w:szCs w:val="24"/>
        </w:rPr>
        <w:t>正确</w:t>
      </w:r>
      <w:r w:rsidRPr="00F961B1">
        <w:rPr>
          <w:rFonts w:ascii="Times New Roman" w:hAnsi="Times New Roman"/>
          <w:sz w:val="24"/>
          <w:szCs w:val="24"/>
        </w:rPr>
        <w:t>;</w:t>
      </w:r>
      <w:r w:rsidRPr="00F961B1">
        <w:rPr>
          <w:rFonts w:ascii="Times New Roman" w:eastAsia="仿宋_GB2312" w:hAnsi="Times New Roman"/>
          <w:sz w:val="24"/>
          <w:szCs w:val="24"/>
        </w:rPr>
        <w:t>液滴做匀速圆周运动</w:t>
      </w:r>
      <w:r w:rsidRPr="00F961B1">
        <w:rPr>
          <w:rFonts w:ascii="Times New Roman" w:hAnsi="Times New Roman"/>
          <w:sz w:val="24"/>
          <w:szCs w:val="24"/>
        </w:rPr>
        <w:t>,</w:t>
      </w:r>
      <w:r w:rsidRPr="00F961B1">
        <w:rPr>
          <w:rFonts w:ascii="Times New Roman" w:eastAsia="仿宋_GB2312" w:hAnsi="Times New Roman"/>
          <w:sz w:val="24"/>
          <w:szCs w:val="24"/>
        </w:rPr>
        <w:t>有</w:t>
      </w:r>
      <w:r w:rsidRPr="00F961B1">
        <w:rPr>
          <w:rFonts w:ascii="Times New Roman" w:hAnsi="Times New Roman"/>
          <w:i/>
          <w:sz w:val="24"/>
          <w:szCs w:val="24"/>
        </w:rPr>
        <w:t>q</w:t>
      </w:r>
      <w:r w:rsidRPr="00F961B1">
        <w:rPr>
          <w:rFonts w:ascii="Book Antiqua" w:hAnsi="Book Antiqua"/>
          <w:i/>
          <w:sz w:val="24"/>
          <w:szCs w:val="24"/>
        </w:rPr>
        <w:t>v</w:t>
      </w:r>
      <w:r w:rsidRPr="00F961B1">
        <w:rPr>
          <w:rFonts w:ascii="Times New Roman" w:hAnsi="Times New Roman"/>
          <w:i/>
          <w:sz w:val="24"/>
          <w:szCs w:val="24"/>
        </w:rPr>
        <w:t>B</w:t>
      </w:r>
      <w:r w:rsidRPr="00F961B1">
        <w:rPr>
          <w:rFonts w:ascii="Times New Roman" w:hAnsi="Times New Roman"/>
          <w:sz w:val="24"/>
          <w:szCs w:val="24"/>
        </w:rPr>
        <w:t>=</w:t>
      </w:r>
      <w:r w:rsidRPr="00F961B1">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R</m:t>
            </m:r>
          </m:den>
        </m:f>
      </m:oMath>
      <w:r w:rsidRPr="00F961B1">
        <w:rPr>
          <w:rFonts w:ascii="Times New Roman" w:hAnsi="Times New Roman"/>
          <w:sz w:val="24"/>
          <w:szCs w:val="24"/>
        </w:rPr>
        <w:t>,</w:t>
      </w:r>
      <w:r w:rsidRPr="00F961B1">
        <w:rPr>
          <w:rFonts w:ascii="Times New Roman" w:eastAsia="仿宋_GB2312" w:hAnsi="Times New Roman"/>
          <w:sz w:val="24"/>
          <w:szCs w:val="24"/>
        </w:rPr>
        <w:t>联立解得</w:t>
      </w:r>
      <w:r w:rsidRPr="00F961B1">
        <w:rPr>
          <w:rFonts w:ascii="Book Antiqua" w:hAnsi="Book Antiqua"/>
          <w:i/>
          <w:sz w:val="24"/>
          <w:szCs w:val="24"/>
        </w:rPr>
        <w:t>v</w:t>
      </w:r>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RBg</m:t>
            </m:r>
          </m:num>
          <m:den>
            <m:r>
              <w:rPr>
                <w:rFonts w:ascii="Cambria Math" w:hAnsi="Cambria Math"/>
                <w:sz w:val="24"/>
                <w:szCs w:val="24"/>
              </w:rPr>
              <m:t>E</m:t>
            </m:r>
          </m:den>
        </m:f>
      </m:oMath>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D</w:t>
      </w:r>
      <w:r w:rsidRPr="00F961B1">
        <w:rPr>
          <w:rFonts w:ascii="Times New Roman" w:eastAsia="仿宋_GB2312" w:hAnsi="Times New Roman"/>
          <w:sz w:val="24"/>
          <w:szCs w:val="24"/>
        </w:rPr>
        <w:t>错误。</w:t>
      </w:r>
    </w:p>
    <w:p w:rsidR="00234AC7"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2.(2026·</w:t>
      </w:r>
      <w:r w:rsidRPr="00F961B1">
        <w:rPr>
          <w:rFonts w:ascii="Times New Roman" w:eastAsia="楷体_GB2312" w:hAnsi="Times New Roman"/>
          <w:sz w:val="24"/>
          <w:szCs w:val="24"/>
        </w:rPr>
        <w:t>广东深圳一模</w:t>
      </w:r>
      <w:r w:rsidRPr="00F961B1">
        <w:rPr>
          <w:rFonts w:ascii="Times New Roman" w:hAnsi="Times New Roman"/>
          <w:sz w:val="24"/>
          <w:szCs w:val="24"/>
        </w:rPr>
        <w:t>)</w:t>
      </w:r>
      <w:r w:rsidRPr="00F961B1">
        <w:rPr>
          <w:rFonts w:ascii="Times New Roman" w:hAnsi="Times New Roman"/>
          <w:sz w:val="24"/>
          <w:szCs w:val="24"/>
        </w:rPr>
        <w:t>如图所示</w:t>
      </w:r>
      <w:r w:rsidRPr="00F961B1">
        <w:rPr>
          <w:rFonts w:ascii="Times New Roman" w:hAnsi="Times New Roman"/>
          <w:sz w:val="24"/>
          <w:szCs w:val="24"/>
        </w:rPr>
        <w:t>,</w:t>
      </w:r>
      <w:r w:rsidRPr="00F961B1">
        <w:rPr>
          <w:rFonts w:ascii="Times New Roman" w:hAnsi="Times New Roman"/>
          <w:sz w:val="24"/>
          <w:szCs w:val="24"/>
        </w:rPr>
        <w:t>整个空间存在一水平向右的匀强电场和垂直纸面向外的匀强磁场</w:t>
      </w:r>
      <w:r w:rsidRPr="00F961B1">
        <w:rPr>
          <w:rFonts w:ascii="Times New Roman" w:hAnsi="Times New Roman"/>
          <w:sz w:val="24"/>
          <w:szCs w:val="24"/>
        </w:rPr>
        <w:t>,</w:t>
      </w:r>
      <w:r w:rsidRPr="00F961B1">
        <w:rPr>
          <w:rFonts w:ascii="Times New Roman" w:hAnsi="Times New Roman"/>
          <w:sz w:val="24"/>
          <w:szCs w:val="24"/>
        </w:rPr>
        <w:t>光滑绝缘斜面固定在水平面上</w:t>
      </w:r>
      <w:r w:rsidRPr="00F961B1">
        <w:rPr>
          <w:rFonts w:ascii="Times New Roman" w:hAnsi="Times New Roman"/>
          <w:sz w:val="24"/>
          <w:szCs w:val="24"/>
        </w:rPr>
        <w:t>,</w:t>
      </w:r>
      <w:r w:rsidRPr="00F961B1">
        <w:rPr>
          <w:rFonts w:ascii="Times New Roman" w:hAnsi="Times New Roman"/>
          <w:sz w:val="24"/>
          <w:szCs w:val="24"/>
        </w:rPr>
        <w:t>一带正电滑块从斜面顶端由静止下滑</w:t>
      </w:r>
      <w:r w:rsidRPr="00F961B1">
        <w:rPr>
          <w:rFonts w:ascii="Times New Roman" w:hAnsi="Times New Roman"/>
          <w:sz w:val="24"/>
          <w:szCs w:val="24"/>
        </w:rPr>
        <w:t>,</w:t>
      </w:r>
      <w:r w:rsidRPr="00F961B1">
        <w:rPr>
          <w:rFonts w:ascii="Times New Roman" w:hAnsi="Times New Roman"/>
          <w:sz w:val="24"/>
          <w:szCs w:val="24"/>
        </w:rPr>
        <w:t>下滑过程中始终没有离开斜面</w:t>
      </w:r>
      <w:r w:rsidRPr="00F961B1">
        <w:rPr>
          <w:rFonts w:ascii="Times New Roman" w:hAnsi="Times New Roman"/>
          <w:sz w:val="24"/>
          <w:szCs w:val="24"/>
        </w:rPr>
        <w:t>,</w:t>
      </w:r>
      <w:r w:rsidRPr="00F961B1">
        <w:rPr>
          <w:rFonts w:ascii="Times New Roman" w:hAnsi="Times New Roman"/>
          <w:sz w:val="24"/>
          <w:szCs w:val="24"/>
        </w:rPr>
        <w:t>下滑过程中滑块的位移</w:t>
      </w:r>
      <w:r w:rsidRPr="00F961B1">
        <w:rPr>
          <w:rFonts w:ascii="Times New Roman" w:hAnsi="Times New Roman"/>
          <w:i/>
          <w:sz w:val="24"/>
          <w:szCs w:val="24"/>
        </w:rPr>
        <w:t>x</w:t>
      </w:r>
      <w:r w:rsidRPr="00F961B1">
        <w:rPr>
          <w:rFonts w:ascii="Times New Roman" w:hAnsi="Times New Roman"/>
          <w:sz w:val="24"/>
          <w:szCs w:val="24"/>
        </w:rPr>
        <w:t>、受到的洛伦兹力</w:t>
      </w:r>
      <w:r w:rsidRPr="00F961B1">
        <w:rPr>
          <w:rFonts w:ascii="Times New Roman" w:hAnsi="Times New Roman"/>
          <w:i/>
          <w:sz w:val="24"/>
          <w:szCs w:val="24"/>
        </w:rPr>
        <w:t>F</w:t>
      </w:r>
      <w:r w:rsidRPr="00F961B1">
        <w:rPr>
          <w:rFonts w:ascii="Times New Roman" w:hAnsi="Times New Roman"/>
          <w:sz w:val="24"/>
          <w:szCs w:val="24"/>
          <w:vertAlign w:val="subscript"/>
        </w:rPr>
        <w:t>洛</w:t>
      </w:r>
      <w:r w:rsidRPr="00F961B1">
        <w:rPr>
          <w:rFonts w:ascii="Times New Roman" w:hAnsi="Times New Roman"/>
          <w:sz w:val="24"/>
          <w:szCs w:val="24"/>
        </w:rPr>
        <w:t>、加速度</w:t>
      </w:r>
      <w:r w:rsidRPr="00F961B1">
        <w:rPr>
          <w:rFonts w:ascii="Times New Roman" w:hAnsi="Times New Roman"/>
          <w:i/>
          <w:sz w:val="24"/>
          <w:szCs w:val="24"/>
        </w:rPr>
        <w:t>a</w:t>
      </w:r>
      <w:r w:rsidRPr="00F961B1">
        <w:rPr>
          <w:rFonts w:ascii="Times New Roman" w:hAnsi="Times New Roman"/>
          <w:sz w:val="24"/>
          <w:szCs w:val="24"/>
        </w:rPr>
        <w:t>与机械能</w:t>
      </w:r>
      <w:r w:rsidRPr="00F961B1">
        <w:rPr>
          <w:rFonts w:ascii="Times New Roman" w:hAnsi="Times New Roman"/>
          <w:i/>
          <w:sz w:val="24"/>
          <w:szCs w:val="24"/>
        </w:rPr>
        <w:t>E</w:t>
      </w:r>
      <w:r w:rsidRPr="00F961B1">
        <w:rPr>
          <w:rFonts w:ascii="Times New Roman" w:hAnsi="Times New Roman"/>
          <w:sz w:val="24"/>
          <w:szCs w:val="24"/>
          <w:vertAlign w:val="subscript"/>
        </w:rPr>
        <w:t>机</w:t>
      </w:r>
      <w:r w:rsidRPr="00F961B1">
        <w:rPr>
          <w:rFonts w:ascii="Times New Roman" w:hAnsi="Times New Roman"/>
          <w:sz w:val="24"/>
          <w:szCs w:val="24"/>
        </w:rPr>
        <w:t>等物理量的大小随时间变化的图像可能正确的是</w:t>
      </w:r>
      <w:r w:rsidRPr="00F961B1">
        <w:rPr>
          <w:rFonts w:ascii="Times New Roman" w:hAnsi="Times New Roman"/>
          <w:sz w:val="24"/>
          <w:szCs w:val="24"/>
        </w:rPr>
        <w:t>(</w:t>
      </w:r>
      <w:r w:rsidRPr="00F961B1">
        <w:rPr>
          <w:rFonts w:ascii="Times New Roman" w:hAnsi="Times New Roman"/>
          <w:sz w:val="24"/>
          <w:szCs w:val="24"/>
        </w:rPr>
        <w:t xml:space="preserve">　　</w:t>
      </w:r>
      <w:r w:rsidRPr="00F961B1">
        <w:rPr>
          <w:rFonts w:ascii="Times New Roman" w:hAnsi="Times New Roman"/>
          <w:sz w:val="24"/>
          <w:szCs w:val="24"/>
        </w:rPr>
        <w:t>)</w:t>
      </w:r>
    </w:p>
    <w:p w:rsidR="00234AC7" w:rsidRPr="00F961B1" w:rsidRDefault="00234AC7" w:rsidP="00234AC7">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17FB52A1" wp14:editId="1F9DA010">
            <wp:extent cx="1257935" cy="789940"/>
            <wp:effectExtent l="0" t="0" r="0" b="0"/>
            <wp:docPr id="136"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57935" cy="789940"/>
                    </a:xfrm>
                    <a:prstGeom prst="rect">
                      <a:avLst/>
                    </a:prstGeom>
                    <a:noFill/>
                    <a:ln>
                      <a:noFill/>
                    </a:ln>
                  </pic:spPr>
                </pic:pic>
              </a:graphicData>
            </a:graphic>
          </wp:inline>
        </w:drawing>
      </w:r>
    </w:p>
    <w:p w:rsidR="00234AC7" w:rsidRPr="00F961B1" w:rsidRDefault="00234AC7" w:rsidP="00234AC7">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7D125AC7" wp14:editId="443183BF">
            <wp:extent cx="2882265" cy="789940"/>
            <wp:effectExtent l="0" t="0" r="0" b="0"/>
            <wp:docPr id="137"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82265" cy="789940"/>
                    </a:xfrm>
                    <a:prstGeom prst="rect">
                      <a:avLst/>
                    </a:prstGeom>
                    <a:noFill/>
                    <a:ln>
                      <a:noFill/>
                    </a:ln>
                  </pic:spPr>
                </pic:pic>
              </a:graphicData>
            </a:graphic>
          </wp:inline>
        </w:drawing>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B</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eastAsia="仿宋_GB2312" w:hAnsi="Times New Roman"/>
          <w:sz w:val="24"/>
          <w:szCs w:val="24"/>
        </w:rPr>
        <w:t>滑块从静止开始沿斜面下滑</w:t>
      </w:r>
      <w:r w:rsidRPr="00F961B1">
        <w:rPr>
          <w:rFonts w:ascii="Times New Roman" w:hAnsi="Times New Roman"/>
          <w:sz w:val="24"/>
          <w:szCs w:val="24"/>
        </w:rPr>
        <w:t>,</w:t>
      </w:r>
      <w:r w:rsidRPr="00F961B1">
        <w:rPr>
          <w:rFonts w:ascii="Times New Roman" w:eastAsia="仿宋_GB2312" w:hAnsi="Times New Roman"/>
          <w:sz w:val="24"/>
          <w:szCs w:val="24"/>
        </w:rPr>
        <w:t>且下滑过程中始终不离开斜面</w:t>
      </w:r>
      <w:r w:rsidRPr="00F961B1">
        <w:rPr>
          <w:rFonts w:ascii="Times New Roman" w:hAnsi="Times New Roman"/>
          <w:sz w:val="24"/>
          <w:szCs w:val="24"/>
        </w:rPr>
        <w:t>,</w:t>
      </w:r>
      <w:r w:rsidRPr="00F961B1">
        <w:rPr>
          <w:rFonts w:ascii="Times New Roman" w:eastAsia="仿宋_GB2312" w:hAnsi="Times New Roman"/>
          <w:sz w:val="24"/>
          <w:szCs w:val="24"/>
        </w:rPr>
        <w:t>则重力沿斜面向下的分力大于静电力沿斜面向上的分力</w:t>
      </w:r>
      <w:r w:rsidRPr="00F961B1">
        <w:rPr>
          <w:rFonts w:ascii="Times New Roman" w:hAnsi="Times New Roman"/>
          <w:sz w:val="24"/>
          <w:szCs w:val="24"/>
        </w:rPr>
        <w:t>,</w:t>
      </w:r>
      <w:r w:rsidRPr="00F961B1">
        <w:rPr>
          <w:rFonts w:ascii="Times New Roman" w:eastAsia="仿宋_GB2312" w:hAnsi="Times New Roman"/>
          <w:sz w:val="24"/>
          <w:szCs w:val="24"/>
        </w:rPr>
        <w:t>洛伦兹力不影响速度的大小</w:t>
      </w:r>
      <w:r w:rsidRPr="00F961B1">
        <w:rPr>
          <w:rFonts w:ascii="Times New Roman" w:hAnsi="Times New Roman"/>
          <w:sz w:val="24"/>
          <w:szCs w:val="24"/>
        </w:rPr>
        <w:t>,</w:t>
      </w:r>
      <w:r w:rsidRPr="00F961B1">
        <w:rPr>
          <w:rFonts w:ascii="Times New Roman" w:eastAsia="仿宋_GB2312" w:hAnsi="Times New Roman"/>
          <w:sz w:val="24"/>
          <w:szCs w:val="24"/>
        </w:rPr>
        <w:t>故滑块沿斜面向下做加速度恒定的匀加速直线运动</w:t>
      </w:r>
      <w:r w:rsidRPr="00F961B1">
        <w:rPr>
          <w:rFonts w:ascii="Times New Roman" w:hAnsi="Times New Roman"/>
          <w:sz w:val="24"/>
          <w:szCs w:val="24"/>
        </w:rPr>
        <w:t>,</w:t>
      </w:r>
      <w:r w:rsidRPr="00F961B1">
        <w:rPr>
          <w:rFonts w:ascii="Times New Roman" w:hAnsi="Times New Roman"/>
          <w:i/>
          <w:sz w:val="24"/>
          <w:szCs w:val="24"/>
        </w:rPr>
        <w:t>a</w:t>
      </w:r>
      <w:r w:rsidRPr="00F961B1">
        <w:rPr>
          <w:rFonts w:ascii="Times New Roman" w:hAnsi="Times New Roman"/>
          <w:sz w:val="24"/>
          <w:szCs w:val="24"/>
        </w:rPr>
        <w:t>-</w:t>
      </w:r>
      <w:r w:rsidRPr="00F961B1">
        <w:rPr>
          <w:rFonts w:ascii="Times New Roman" w:hAnsi="Times New Roman"/>
          <w:i/>
          <w:sz w:val="24"/>
          <w:szCs w:val="24"/>
        </w:rPr>
        <w:t>t</w:t>
      </w:r>
      <w:r w:rsidRPr="00F961B1">
        <w:rPr>
          <w:rFonts w:ascii="Times New Roman" w:eastAsia="仿宋_GB2312" w:hAnsi="Times New Roman"/>
          <w:sz w:val="24"/>
          <w:szCs w:val="24"/>
        </w:rPr>
        <w:t>图像应为一条平行于时间轴的直线</w:t>
      </w:r>
      <w:r w:rsidRPr="00F961B1">
        <w:rPr>
          <w:rFonts w:ascii="Times New Roman" w:hAnsi="Times New Roman"/>
          <w:sz w:val="24"/>
          <w:szCs w:val="24"/>
        </w:rPr>
        <w:t>,</w:t>
      </w:r>
      <w:r w:rsidRPr="00F961B1">
        <w:rPr>
          <w:rFonts w:ascii="Times New Roman" w:hAnsi="Times New Roman"/>
          <w:i/>
          <w:sz w:val="24"/>
          <w:szCs w:val="24"/>
        </w:rPr>
        <w:t>x</w:t>
      </w:r>
      <w:r w:rsidRPr="00F961B1">
        <w:rPr>
          <w:rFonts w:ascii="Times New Roman" w:hAnsi="Times New Roman"/>
          <w:sz w:val="24"/>
          <w:szCs w:val="24"/>
        </w:rPr>
        <w:t>-</w:t>
      </w:r>
      <w:r w:rsidRPr="00F961B1">
        <w:rPr>
          <w:rFonts w:ascii="Times New Roman" w:hAnsi="Times New Roman"/>
          <w:i/>
          <w:sz w:val="24"/>
          <w:szCs w:val="24"/>
        </w:rPr>
        <w:t>t</w:t>
      </w:r>
      <w:r w:rsidRPr="00F961B1">
        <w:rPr>
          <w:rFonts w:ascii="Times New Roman" w:eastAsia="仿宋_GB2312" w:hAnsi="Times New Roman"/>
          <w:sz w:val="24"/>
          <w:szCs w:val="24"/>
        </w:rPr>
        <w:t>图像为一条开口向上的抛物线</w:t>
      </w:r>
      <w:r w:rsidRPr="00F961B1">
        <w:rPr>
          <w:rFonts w:ascii="Times New Roman" w:hAnsi="Times New Roman"/>
          <w:sz w:val="24"/>
          <w:szCs w:val="24"/>
        </w:rPr>
        <w:t>,A</w:t>
      </w:r>
      <w:r w:rsidRPr="00F961B1">
        <w:rPr>
          <w:rFonts w:ascii="Times New Roman" w:eastAsia="仿宋_GB2312" w:hAnsi="Times New Roman"/>
          <w:sz w:val="24"/>
          <w:szCs w:val="24"/>
        </w:rPr>
        <w:t>、</w:t>
      </w:r>
      <w:r w:rsidRPr="00F961B1">
        <w:rPr>
          <w:rFonts w:ascii="Times New Roman" w:hAnsi="Times New Roman"/>
          <w:sz w:val="24"/>
          <w:szCs w:val="24"/>
        </w:rPr>
        <w:t>C</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滑块沿斜面向下做匀加速运动</w:t>
      </w:r>
      <w:r w:rsidRPr="00F961B1">
        <w:rPr>
          <w:rFonts w:ascii="Times New Roman" w:hAnsi="Times New Roman"/>
          <w:sz w:val="24"/>
          <w:szCs w:val="24"/>
        </w:rPr>
        <w:t>,</w:t>
      </w:r>
      <w:r w:rsidRPr="00F961B1">
        <w:rPr>
          <w:rFonts w:ascii="Times New Roman" w:eastAsia="仿宋_GB2312" w:hAnsi="Times New Roman"/>
          <w:sz w:val="24"/>
          <w:szCs w:val="24"/>
        </w:rPr>
        <w:t>即加速度恒定</w:t>
      </w:r>
      <w:r w:rsidRPr="00F961B1">
        <w:rPr>
          <w:rFonts w:ascii="Times New Roman" w:hAnsi="Times New Roman"/>
          <w:sz w:val="24"/>
          <w:szCs w:val="24"/>
        </w:rPr>
        <w:t>,</w:t>
      </w:r>
      <w:r w:rsidRPr="00F961B1">
        <w:rPr>
          <w:rFonts w:ascii="Times New Roman" w:eastAsia="仿宋_GB2312" w:hAnsi="Times New Roman"/>
          <w:sz w:val="24"/>
          <w:szCs w:val="24"/>
        </w:rPr>
        <w:t>速度随时间均匀变化</w:t>
      </w:r>
      <w:r w:rsidRPr="00F961B1">
        <w:rPr>
          <w:rFonts w:ascii="Times New Roman" w:hAnsi="Times New Roman"/>
          <w:sz w:val="24"/>
          <w:szCs w:val="24"/>
        </w:rPr>
        <w:t>,</w:t>
      </w:r>
      <w:r w:rsidRPr="00F961B1">
        <w:rPr>
          <w:rFonts w:ascii="Times New Roman" w:eastAsia="仿宋_GB2312" w:hAnsi="Times New Roman"/>
          <w:sz w:val="24"/>
          <w:szCs w:val="24"/>
        </w:rPr>
        <w:t>洛伦兹力</w:t>
      </w:r>
      <w:r w:rsidRPr="00F961B1">
        <w:rPr>
          <w:rFonts w:ascii="Times New Roman" w:hAnsi="Times New Roman"/>
          <w:i/>
          <w:sz w:val="24"/>
          <w:szCs w:val="24"/>
        </w:rPr>
        <w:t>F</w:t>
      </w:r>
      <w:r w:rsidRPr="00F961B1">
        <w:rPr>
          <w:rFonts w:ascii="Times New Roman" w:eastAsia="仿宋_GB2312" w:hAnsi="Times New Roman"/>
          <w:sz w:val="24"/>
          <w:szCs w:val="24"/>
          <w:vertAlign w:val="subscript"/>
        </w:rPr>
        <w:t>洛</w:t>
      </w:r>
      <w:r w:rsidRPr="00F961B1">
        <w:rPr>
          <w:rFonts w:ascii="Times New Roman" w:hAnsi="Times New Roman"/>
          <w:sz w:val="24"/>
          <w:szCs w:val="24"/>
        </w:rPr>
        <w:t>=</w:t>
      </w:r>
      <w:r w:rsidRPr="00F961B1">
        <w:rPr>
          <w:rFonts w:ascii="Times New Roman" w:hAnsi="Times New Roman"/>
          <w:i/>
          <w:sz w:val="24"/>
          <w:szCs w:val="24"/>
        </w:rPr>
        <w:t>q</w:t>
      </w:r>
      <w:r w:rsidRPr="00F961B1">
        <w:rPr>
          <w:rFonts w:ascii="Book Antiqua" w:hAnsi="Book Antiqua"/>
          <w:i/>
          <w:sz w:val="24"/>
          <w:szCs w:val="24"/>
        </w:rPr>
        <w:t>v</w:t>
      </w:r>
      <w:r w:rsidRPr="00F961B1">
        <w:rPr>
          <w:rFonts w:ascii="Times New Roman" w:hAnsi="Times New Roman"/>
          <w:i/>
          <w:sz w:val="24"/>
          <w:szCs w:val="24"/>
        </w:rPr>
        <w:t>B</w:t>
      </w:r>
      <w:r w:rsidRPr="00F961B1">
        <w:rPr>
          <w:rFonts w:ascii="Times New Roman" w:eastAsia="仿宋_GB2312" w:hAnsi="Times New Roman"/>
          <w:sz w:val="24"/>
          <w:szCs w:val="24"/>
        </w:rPr>
        <w:t>随时间均匀变化</w:t>
      </w:r>
      <w:r w:rsidRPr="00F961B1">
        <w:rPr>
          <w:rFonts w:ascii="Times New Roman" w:hAnsi="Times New Roman"/>
          <w:sz w:val="24"/>
          <w:szCs w:val="24"/>
        </w:rPr>
        <w:t>,B</w:t>
      </w:r>
      <w:r w:rsidRPr="00F961B1">
        <w:rPr>
          <w:rFonts w:ascii="Times New Roman" w:eastAsia="仿宋_GB2312" w:hAnsi="Times New Roman"/>
          <w:sz w:val="24"/>
          <w:szCs w:val="24"/>
        </w:rPr>
        <w:t>正确</w:t>
      </w:r>
      <w:r w:rsidRPr="00F961B1">
        <w:rPr>
          <w:rFonts w:ascii="Times New Roman" w:hAnsi="Times New Roman"/>
          <w:sz w:val="24"/>
          <w:szCs w:val="24"/>
        </w:rPr>
        <w:t>;</w:t>
      </w:r>
      <w:r w:rsidRPr="00F961B1">
        <w:rPr>
          <w:rFonts w:ascii="Times New Roman" w:eastAsia="仿宋_GB2312" w:hAnsi="Times New Roman"/>
          <w:sz w:val="24"/>
          <w:szCs w:val="24"/>
        </w:rPr>
        <w:t>滑块下滑过程</w:t>
      </w:r>
      <w:r w:rsidRPr="00F961B1">
        <w:rPr>
          <w:rFonts w:ascii="Times New Roman" w:hAnsi="Times New Roman"/>
          <w:sz w:val="24"/>
          <w:szCs w:val="24"/>
        </w:rPr>
        <w:t>,</w:t>
      </w:r>
      <w:r w:rsidRPr="00F961B1">
        <w:rPr>
          <w:rFonts w:ascii="Times New Roman" w:eastAsia="仿宋_GB2312" w:hAnsi="Times New Roman"/>
          <w:sz w:val="24"/>
          <w:szCs w:val="24"/>
        </w:rPr>
        <w:t>除重力做功外还有静电力做功</w:t>
      </w:r>
      <w:r w:rsidRPr="00F961B1">
        <w:rPr>
          <w:rFonts w:ascii="Times New Roman" w:hAnsi="Times New Roman"/>
          <w:sz w:val="24"/>
          <w:szCs w:val="24"/>
        </w:rPr>
        <w:t>,</w:t>
      </w:r>
      <w:r w:rsidRPr="00F961B1">
        <w:rPr>
          <w:rFonts w:ascii="Times New Roman" w:eastAsia="仿宋_GB2312" w:hAnsi="Times New Roman"/>
          <w:sz w:val="24"/>
          <w:szCs w:val="24"/>
        </w:rPr>
        <w:t>机械能不守恒</w:t>
      </w:r>
      <w:r w:rsidRPr="00F961B1">
        <w:rPr>
          <w:rFonts w:ascii="Times New Roman" w:hAnsi="Times New Roman"/>
          <w:sz w:val="24"/>
          <w:szCs w:val="24"/>
        </w:rPr>
        <w:t>,D</w:t>
      </w:r>
      <w:r w:rsidRPr="00F961B1">
        <w:rPr>
          <w:rFonts w:ascii="Times New Roman" w:eastAsia="仿宋_GB2312" w:hAnsi="Times New Roman"/>
          <w:sz w:val="24"/>
          <w:szCs w:val="24"/>
        </w:rPr>
        <w:t>错误。</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lastRenderedPageBreak/>
        <w:t>3.(</w:t>
      </w:r>
      <w:r w:rsidRPr="00F961B1">
        <w:rPr>
          <w:rFonts w:ascii="Times New Roman" w:eastAsia="楷体_GB2312" w:hAnsi="Times New Roman"/>
          <w:sz w:val="24"/>
          <w:szCs w:val="24"/>
        </w:rPr>
        <w:t>多选</w:t>
      </w:r>
      <w:r w:rsidRPr="00F961B1">
        <w:rPr>
          <w:rFonts w:ascii="Times New Roman" w:hAnsi="Times New Roman"/>
          <w:sz w:val="24"/>
          <w:szCs w:val="24"/>
        </w:rPr>
        <w:t>)</w:t>
      </w:r>
      <w:r w:rsidRPr="00F961B1">
        <w:rPr>
          <w:rFonts w:ascii="Times New Roman" w:hAnsi="Times New Roman"/>
          <w:sz w:val="24"/>
          <w:szCs w:val="24"/>
        </w:rPr>
        <w:t>我国空间站的霍尔推进器某局部区域可抽象成如图所示的模型。</w:t>
      </w:r>
      <w:r w:rsidRPr="00F961B1">
        <w:rPr>
          <w:rFonts w:ascii="Times New Roman" w:hAnsi="Times New Roman"/>
          <w:i/>
          <w:sz w:val="24"/>
          <w:szCs w:val="24"/>
        </w:rPr>
        <w:t>xOy</w:t>
      </w:r>
      <w:r w:rsidRPr="00F961B1">
        <w:rPr>
          <w:rFonts w:ascii="Times New Roman" w:hAnsi="Times New Roman"/>
          <w:sz w:val="24"/>
          <w:szCs w:val="24"/>
        </w:rPr>
        <w:t>平面内存在竖直向下的匀强电场和垂直于坐标平面向里的匀强磁场</w:t>
      </w:r>
      <w:r w:rsidRPr="00F961B1">
        <w:rPr>
          <w:rFonts w:ascii="Times New Roman" w:hAnsi="Times New Roman"/>
          <w:sz w:val="24"/>
          <w:szCs w:val="24"/>
        </w:rPr>
        <w:t>,</w:t>
      </w:r>
      <w:r w:rsidRPr="00F961B1">
        <w:rPr>
          <w:rFonts w:ascii="Times New Roman" w:hAnsi="Times New Roman"/>
          <w:sz w:val="24"/>
          <w:szCs w:val="24"/>
        </w:rPr>
        <w:t>磁感应强度大小为</w:t>
      </w:r>
      <w:r w:rsidRPr="00F961B1">
        <w:rPr>
          <w:rFonts w:ascii="Times New Roman" w:hAnsi="Times New Roman"/>
          <w:i/>
          <w:sz w:val="24"/>
          <w:szCs w:val="24"/>
        </w:rPr>
        <w:t>B</w:t>
      </w:r>
      <w:r w:rsidRPr="00F961B1">
        <w:rPr>
          <w:rFonts w:ascii="Times New Roman" w:hAnsi="Times New Roman"/>
          <w:sz w:val="24"/>
          <w:szCs w:val="24"/>
        </w:rPr>
        <w:t>。质量为</w:t>
      </w:r>
      <w:r w:rsidRPr="00F961B1">
        <w:rPr>
          <w:rFonts w:ascii="Times New Roman" w:hAnsi="Times New Roman"/>
          <w:i/>
          <w:sz w:val="24"/>
          <w:szCs w:val="24"/>
        </w:rPr>
        <w:t>m</w:t>
      </w:r>
      <w:r w:rsidRPr="00F961B1">
        <w:rPr>
          <w:rFonts w:ascii="Times New Roman" w:hAnsi="Times New Roman"/>
          <w:sz w:val="24"/>
          <w:szCs w:val="24"/>
        </w:rPr>
        <w:t>、电荷量为</w:t>
      </w:r>
      <w:r w:rsidRPr="00F961B1">
        <w:rPr>
          <w:rFonts w:ascii="Times New Roman" w:hAnsi="Times New Roman"/>
          <w:i/>
          <w:sz w:val="24"/>
          <w:szCs w:val="24"/>
        </w:rPr>
        <w:t>e</w:t>
      </w:r>
      <w:r w:rsidRPr="00F961B1">
        <w:rPr>
          <w:rFonts w:ascii="Times New Roman" w:hAnsi="Times New Roman"/>
          <w:sz w:val="24"/>
          <w:szCs w:val="24"/>
        </w:rPr>
        <w:t>的电子从</w:t>
      </w:r>
      <w:r w:rsidRPr="00F961B1">
        <w:rPr>
          <w:rFonts w:ascii="Times New Roman" w:hAnsi="Times New Roman"/>
          <w:i/>
          <w:sz w:val="24"/>
          <w:szCs w:val="24"/>
        </w:rPr>
        <w:t>O</w:t>
      </w:r>
      <w:r w:rsidRPr="00F961B1">
        <w:rPr>
          <w:rFonts w:ascii="Times New Roman" w:hAnsi="Times New Roman"/>
          <w:sz w:val="24"/>
          <w:szCs w:val="24"/>
        </w:rPr>
        <w:t>点沿</w:t>
      </w:r>
      <w:r w:rsidRPr="00F961B1">
        <w:rPr>
          <w:rFonts w:ascii="Times New Roman" w:hAnsi="Times New Roman"/>
          <w:i/>
          <w:sz w:val="24"/>
          <w:szCs w:val="24"/>
        </w:rPr>
        <w:t>x</w:t>
      </w:r>
      <w:r w:rsidRPr="00F961B1">
        <w:rPr>
          <w:rFonts w:ascii="Times New Roman" w:hAnsi="Times New Roman"/>
          <w:sz w:val="24"/>
          <w:szCs w:val="24"/>
        </w:rPr>
        <w:t>轴正方向水平入射</w:t>
      </w:r>
      <w:r w:rsidRPr="00F961B1">
        <w:rPr>
          <w:rFonts w:ascii="Times New Roman" w:hAnsi="Times New Roman"/>
          <w:sz w:val="24"/>
          <w:szCs w:val="24"/>
        </w:rPr>
        <w:t>,</w:t>
      </w:r>
      <w:r w:rsidRPr="00F961B1">
        <w:rPr>
          <w:rFonts w:ascii="Times New Roman" w:hAnsi="Times New Roman"/>
          <w:sz w:val="24"/>
          <w:szCs w:val="24"/>
        </w:rPr>
        <w:t>入射速度为</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sz w:val="24"/>
          <w:szCs w:val="24"/>
        </w:rPr>
        <w:t>时</w:t>
      </w:r>
      <w:r w:rsidRPr="00F961B1">
        <w:rPr>
          <w:rFonts w:ascii="Times New Roman" w:hAnsi="Times New Roman"/>
          <w:sz w:val="24"/>
          <w:szCs w:val="24"/>
        </w:rPr>
        <w:t>,</w:t>
      </w:r>
      <w:r w:rsidRPr="00F961B1">
        <w:rPr>
          <w:rFonts w:ascii="Times New Roman" w:hAnsi="Times New Roman"/>
          <w:sz w:val="24"/>
          <w:szCs w:val="24"/>
        </w:rPr>
        <w:t>电子沿</w:t>
      </w:r>
      <w:r w:rsidRPr="00F961B1">
        <w:rPr>
          <w:rFonts w:ascii="Times New Roman" w:hAnsi="Times New Roman"/>
          <w:i/>
          <w:sz w:val="24"/>
          <w:szCs w:val="24"/>
        </w:rPr>
        <w:t>x</w:t>
      </w:r>
      <w:r w:rsidRPr="00F961B1">
        <w:rPr>
          <w:rFonts w:ascii="Times New Roman" w:hAnsi="Times New Roman"/>
          <w:sz w:val="24"/>
          <w:szCs w:val="24"/>
        </w:rPr>
        <w:t>轴做直线运动</w:t>
      </w:r>
      <w:r w:rsidRPr="00F961B1">
        <w:rPr>
          <w:rFonts w:ascii="Times New Roman" w:hAnsi="Times New Roman"/>
          <w:sz w:val="24"/>
          <w:szCs w:val="24"/>
        </w:rPr>
        <w:t>;</w:t>
      </w:r>
      <w:r w:rsidRPr="00F961B1">
        <w:rPr>
          <w:rFonts w:ascii="Times New Roman" w:hAnsi="Times New Roman"/>
          <w:sz w:val="24"/>
          <w:szCs w:val="24"/>
        </w:rPr>
        <w:t>入射速度为</w:t>
      </w:r>
      <w:r w:rsidRPr="00F961B1">
        <w:rPr>
          <w:rFonts w:ascii="Book Antiqua" w:hAnsi="Book Antiqua"/>
          <w:i/>
          <w:sz w:val="24"/>
          <w:szCs w:val="24"/>
        </w:rPr>
        <w:t>v</w:t>
      </w:r>
      <w:r w:rsidRPr="00F961B1">
        <w:rPr>
          <w:rFonts w:ascii="Times New Roman" w:hAnsi="Times New Roman"/>
          <w:sz w:val="24"/>
          <w:szCs w:val="24"/>
        </w:rPr>
        <w:t>(</w:t>
      </w:r>
      <w:r w:rsidRPr="00F961B1">
        <w:rPr>
          <w:rFonts w:ascii="Book Antiqua" w:hAnsi="Book Antiqua"/>
          <w:i/>
          <w:sz w:val="24"/>
          <w:szCs w:val="24"/>
        </w:rPr>
        <w:t>v</w:t>
      </w:r>
      <w:r w:rsidRPr="00F961B1">
        <w:rPr>
          <w:rFonts w:ascii="Times New Roman" w:hAnsi="Times New Roman"/>
          <w:sz w:val="24"/>
          <w:szCs w:val="24"/>
        </w:rPr>
        <w:t>&lt;</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sz w:val="24"/>
          <w:szCs w:val="24"/>
        </w:rPr>
        <w:t>)</w:t>
      </w:r>
      <w:r w:rsidRPr="00F961B1">
        <w:rPr>
          <w:rFonts w:ascii="Times New Roman" w:hAnsi="Times New Roman"/>
          <w:sz w:val="24"/>
          <w:szCs w:val="24"/>
        </w:rPr>
        <w:t>时</w:t>
      </w:r>
      <w:r w:rsidRPr="00F961B1">
        <w:rPr>
          <w:rFonts w:ascii="Times New Roman" w:hAnsi="Times New Roman"/>
          <w:sz w:val="24"/>
          <w:szCs w:val="24"/>
        </w:rPr>
        <w:t>,</w:t>
      </w:r>
      <w:r w:rsidRPr="00F961B1">
        <w:rPr>
          <w:rFonts w:ascii="Times New Roman" w:hAnsi="Times New Roman"/>
          <w:sz w:val="24"/>
          <w:szCs w:val="24"/>
        </w:rPr>
        <w:t>电子的运动轨迹如图中的虚线所示</w:t>
      </w:r>
      <w:r w:rsidRPr="00F961B1">
        <w:rPr>
          <w:rFonts w:ascii="Times New Roman" w:hAnsi="Times New Roman"/>
          <w:sz w:val="24"/>
          <w:szCs w:val="24"/>
        </w:rPr>
        <w:t>,</w:t>
      </w:r>
      <w:r w:rsidRPr="00F961B1">
        <w:rPr>
          <w:rFonts w:ascii="Times New Roman" w:hAnsi="Times New Roman"/>
          <w:sz w:val="24"/>
          <w:szCs w:val="24"/>
        </w:rPr>
        <w:t>且在最高点与在最低点所受的合力大小相等。不计重力及电子之间相互作用</w:t>
      </w:r>
      <w:r w:rsidRPr="00F961B1">
        <w:rPr>
          <w:rFonts w:ascii="Times New Roman" w:hAnsi="Times New Roman"/>
          <w:sz w:val="24"/>
          <w:szCs w:val="24"/>
        </w:rPr>
        <w:t>,</w:t>
      </w:r>
      <w:r w:rsidRPr="00F961B1">
        <w:rPr>
          <w:rFonts w:ascii="Times New Roman" w:hAnsi="Times New Roman"/>
          <w:sz w:val="24"/>
          <w:szCs w:val="24"/>
        </w:rPr>
        <w:t>下列说法正确的是</w:t>
      </w:r>
      <w:r w:rsidRPr="00F961B1">
        <w:rPr>
          <w:rFonts w:ascii="Times New Roman" w:hAnsi="Times New Roman"/>
          <w:sz w:val="24"/>
          <w:szCs w:val="24"/>
        </w:rPr>
        <w:t>(</w:t>
      </w:r>
      <w:r w:rsidRPr="00F961B1">
        <w:rPr>
          <w:rFonts w:ascii="Times New Roman" w:hAnsi="Times New Roman"/>
          <w:sz w:val="24"/>
          <w:szCs w:val="24"/>
        </w:rPr>
        <w:t xml:space="preserve">　　</w:t>
      </w:r>
      <w:r w:rsidRPr="00F961B1">
        <w:rPr>
          <w:rFonts w:ascii="Times New Roman" w:hAnsi="Times New Roman"/>
          <w:sz w:val="24"/>
          <w:szCs w:val="24"/>
        </w:rPr>
        <w:t>)</w:t>
      </w:r>
    </w:p>
    <w:p w:rsidR="00234AC7" w:rsidRPr="00F961B1" w:rsidRDefault="00234AC7" w:rsidP="00234AC7">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3A980F2D" wp14:editId="768B148D">
            <wp:extent cx="1616710" cy="862965"/>
            <wp:effectExtent l="0" t="0" r="2540" b="0"/>
            <wp:docPr id="138"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16710" cy="862965"/>
                    </a:xfrm>
                    <a:prstGeom prst="rect">
                      <a:avLst/>
                    </a:prstGeom>
                    <a:noFill/>
                    <a:ln>
                      <a:noFill/>
                    </a:ln>
                  </pic:spPr>
                </pic:pic>
              </a:graphicData>
            </a:graphic>
          </wp:inline>
        </w:drawing>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w:t>
      </w:r>
      <w:r w:rsidRPr="00F961B1">
        <w:rPr>
          <w:rFonts w:ascii="Times New Roman" w:hAnsi="Times New Roman"/>
          <w:sz w:val="24"/>
          <w:szCs w:val="24"/>
        </w:rPr>
        <w:t>电场强度的大小</w:t>
      </w:r>
      <w:r w:rsidRPr="00F961B1">
        <w:rPr>
          <w:rFonts w:ascii="Times New Roman" w:hAnsi="Times New Roman"/>
          <w:i/>
          <w:sz w:val="24"/>
          <w:szCs w:val="24"/>
        </w:rPr>
        <w:t>E</w:t>
      </w:r>
      <w:r w:rsidRPr="00F961B1">
        <w:rPr>
          <w:rFonts w:ascii="Times New Roman" w:hAnsi="Times New Roman"/>
          <w:sz w:val="24"/>
          <w:szCs w:val="24"/>
        </w:rPr>
        <w:t>=</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i/>
          <w:sz w:val="24"/>
          <w:szCs w:val="24"/>
        </w:rPr>
        <w:t>B</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B.</w:t>
      </w:r>
      <w:r w:rsidRPr="00F961B1">
        <w:rPr>
          <w:rFonts w:ascii="Times New Roman" w:hAnsi="Times New Roman"/>
          <w:sz w:val="24"/>
          <w:szCs w:val="24"/>
        </w:rPr>
        <w:t>电子向上运动的过程中动能逐渐减少</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w:t>
      </w:r>
      <w:r w:rsidRPr="00F961B1">
        <w:rPr>
          <w:rFonts w:ascii="Times New Roman" w:hAnsi="Times New Roman"/>
          <w:sz w:val="24"/>
          <w:szCs w:val="24"/>
        </w:rPr>
        <w:t>电子运动到最高点的速度大小为</w:t>
      </w:r>
      <w:r w:rsidRPr="00F961B1">
        <w:rPr>
          <w:rFonts w:ascii="Times New Roman" w:hAnsi="Times New Roman"/>
          <w:sz w:val="24"/>
          <w:szCs w:val="24"/>
        </w:rPr>
        <w:t>2</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sz w:val="24"/>
          <w:szCs w:val="24"/>
        </w:rPr>
        <w:t>+</w:t>
      </w:r>
      <w:r w:rsidRPr="00F961B1">
        <w:rPr>
          <w:rFonts w:ascii="Book Antiqua" w:hAnsi="Book Antiqua"/>
          <w:i/>
          <w:sz w:val="24"/>
          <w:szCs w:val="24"/>
        </w:rPr>
        <w:t>v</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D.</w:t>
      </w:r>
      <w:r w:rsidRPr="00F961B1">
        <w:rPr>
          <w:rFonts w:ascii="Times New Roman" w:hAnsi="Times New Roman"/>
          <w:sz w:val="24"/>
          <w:szCs w:val="24"/>
        </w:rPr>
        <w:t>电子运动到最高点的速度大小为</w:t>
      </w:r>
      <w:r w:rsidRPr="00F961B1">
        <w:rPr>
          <w:rFonts w:ascii="Times New Roman" w:hAnsi="Times New Roman"/>
          <w:sz w:val="24"/>
          <w:szCs w:val="24"/>
        </w:rPr>
        <w:t>2</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sz w:val="24"/>
          <w:szCs w:val="24"/>
        </w:rPr>
        <w:t>-</w:t>
      </w:r>
      <w:r w:rsidRPr="00F961B1">
        <w:rPr>
          <w:rFonts w:ascii="Book Antiqua" w:hAnsi="Book Antiqua"/>
          <w:i/>
          <w:sz w:val="24"/>
          <w:szCs w:val="24"/>
        </w:rPr>
        <w:t>v</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AD</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eastAsia="仿宋_GB2312" w:hAnsi="Times New Roman"/>
          <w:sz w:val="24"/>
          <w:szCs w:val="24"/>
        </w:rPr>
        <w:t>电子入射速度为</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eastAsia="仿宋_GB2312" w:hAnsi="Times New Roman"/>
          <w:sz w:val="24"/>
          <w:szCs w:val="24"/>
        </w:rPr>
        <w:t>时</w:t>
      </w:r>
      <w:r w:rsidRPr="00F961B1">
        <w:rPr>
          <w:rFonts w:ascii="Times New Roman" w:hAnsi="Times New Roman"/>
          <w:sz w:val="24"/>
          <w:szCs w:val="24"/>
        </w:rPr>
        <w:t>,</w:t>
      </w:r>
      <w:r w:rsidRPr="00F961B1">
        <w:rPr>
          <w:rFonts w:ascii="Times New Roman" w:eastAsia="仿宋_GB2312" w:hAnsi="Times New Roman"/>
          <w:sz w:val="24"/>
          <w:szCs w:val="24"/>
        </w:rPr>
        <w:t>电子沿</w:t>
      </w:r>
      <w:r w:rsidRPr="00F961B1">
        <w:rPr>
          <w:rFonts w:ascii="Times New Roman" w:hAnsi="Times New Roman"/>
          <w:i/>
          <w:sz w:val="24"/>
          <w:szCs w:val="24"/>
        </w:rPr>
        <w:t>x</w:t>
      </w:r>
      <w:r w:rsidRPr="00F961B1">
        <w:rPr>
          <w:rFonts w:ascii="Times New Roman" w:eastAsia="仿宋_GB2312" w:hAnsi="Times New Roman"/>
          <w:sz w:val="24"/>
          <w:szCs w:val="24"/>
        </w:rPr>
        <w:t>轴做直线运动</w:t>
      </w:r>
      <w:r w:rsidRPr="00F961B1">
        <w:rPr>
          <w:rFonts w:ascii="Times New Roman" w:hAnsi="Times New Roman"/>
          <w:sz w:val="24"/>
          <w:szCs w:val="24"/>
        </w:rPr>
        <w:t>,</w:t>
      </w:r>
      <w:r w:rsidRPr="00F961B1">
        <w:rPr>
          <w:rFonts w:ascii="Times New Roman" w:eastAsia="仿宋_GB2312" w:hAnsi="Times New Roman"/>
          <w:sz w:val="24"/>
          <w:szCs w:val="24"/>
        </w:rPr>
        <w:t>电子受到的静电力方向向上</w:t>
      </w:r>
      <w:r w:rsidRPr="00F961B1">
        <w:rPr>
          <w:rFonts w:ascii="Times New Roman" w:hAnsi="Times New Roman"/>
          <w:sz w:val="24"/>
          <w:szCs w:val="24"/>
        </w:rPr>
        <w:t>,</w:t>
      </w:r>
      <w:r w:rsidRPr="00F961B1">
        <w:rPr>
          <w:rFonts w:ascii="Times New Roman" w:eastAsia="仿宋_GB2312" w:hAnsi="Times New Roman"/>
          <w:sz w:val="24"/>
          <w:szCs w:val="24"/>
        </w:rPr>
        <w:t>由左手定则可知</w:t>
      </w:r>
      <w:r w:rsidRPr="00F961B1">
        <w:rPr>
          <w:rFonts w:ascii="Times New Roman" w:hAnsi="Times New Roman"/>
          <w:sz w:val="24"/>
          <w:szCs w:val="24"/>
        </w:rPr>
        <w:t>,</w:t>
      </w:r>
      <w:r w:rsidRPr="00F961B1">
        <w:rPr>
          <w:rFonts w:ascii="Times New Roman" w:eastAsia="仿宋_GB2312" w:hAnsi="Times New Roman"/>
          <w:sz w:val="24"/>
          <w:szCs w:val="24"/>
        </w:rPr>
        <w:t>洛伦兹力方向向下</w:t>
      </w:r>
      <w:r w:rsidRPr="00F961B1">
        <w:rPr>
          <w:rFonts w:ascii="Times New Roman" w:hAnsi="Times New Roman"/>
          <w:sz w:val="24"/>
          <w:szCs w:val="24"/>
        </w:rPr>
        <w:t>,</w:t>
      </w:r>
      <w:r w:rsidRPr="00F961B1">
        <w:rPr>
          <w:rFonts w:ascii="Times New Roman" w:eastAsia="仿宋_GB2312" w:hAnsi="Times New Roman"/>
          <w:sz w:val="24"/>
          <w:szCs w:val="24"/>
        </w:rPr>
        <w:t>有</w:t>
      </w:r>
      <w:r w:rsidRPr="00F961B1">
        <w:rPr>
          <w:rFonts w:ascii="Times New Roman" w:hAnsi="Times New Roman"/>
          <w:i/>
          <w:sz w:val="24"/>
          <w:szCs w:val="24"/>
        </w:rPr>
        <w:t>qE</w:t>
      </w:r>
      <w:r w:rsidRPr="00F961B1">
        <w:rPr>
          <w:rFonts w:ascii="Times New Roman" w:hAnsi="Times New Roman"/>
          <w:sz w:val="24"/>
          <w:szCs w:val="24"/>
        </w:rPr>
        <w:t>=</w:t>
      </w:r>
      <w:r w:rsidRPr="00F961B1">
        <w:rPr>
          <w:rFonts w:ascii="Times New Roman" w:hAnsi="Times New Roman"/>
          <w:i/>
          <w:sz w:val="24"/>
          <w:szCs w:val="24"/>
        </w:rPr>
        <w:t>q</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i/>
          <w:sz w:val="24"/>
          <w:szCs w:val="24"/>
        </w:rPr>
        <w:t>B</w:t>
      </w:r>
      <w:r w:rsidRPr="00F961B1">
        <w:rPr>
          <w:rFonts w:ascii="Times New Roman" w:hAnsi="Times New Roman"/>
          <w:sz w:val="24"/>
          <w:szCs w:val="24"/>
        </w:rPr>
        <w:t>,</w:t>
      </w:r>
      <w:r w:rsidRPr="00F961B1">
        <w:rPr>
          <w:rFonts w:ascii="Times New Roman" w:eastAsia="仿宋_GB2312" w:hAnsi="Times New Roman"/>
          <w:sz w:val="24"/>
          <w:szCs w:val="24"/>
        </w:rPr>
        <w:t>解得</w:t>
      </w:r>
      <w:r w:rsidRPr="00F961B1">
        <w:rPr>
          <w:rFonts w:ascii="Times New Roman" w:hAnsi="Times New Roman"/>
          <w:i/>
          <w:sz w:val="24"/>
          <w:szCs w:val="24"/>
        </w:rPr>
        <w:t>E</w:t>
      </w:r>
      <w:r w:rsidRPr="00F961B1">
        <w:rPr>
          <w:rFonts w:ascii="Times New Roman" w:hAnsi="Times New Roman"/>
          <w:sz w:val="24"/>
          <w:szCs w:val="24"/>
        </w:rPr>
        <w:t>=</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i/>
          <w:sz w:val="24"/>
          <w:szCs w:val="24"/>
        </w:rPr>
        <w:t>B</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A</w:t>
      </w:r>
      <w:r w:rsidRPr="00F961B1">
        <w:rPr>
          <w:rFonts w:ascii="Times New Roman" w:eastAsia="仿宋_GB2312" w:hAnsi="Times New Roman"/>
          <w:sz w:val="24"/>
          <w:szCs w:val="24"/>
        </w:rPr>
        <w:t>正确</w:t>
      </w:r>
      <w:r w:rsidRPr="00F961B1">
        <w:rPr>
          <w:rFonts w:ascii="Times New Roman" w:hAnsi="Times New Roman"/>
          <w:sz w:val="24"/>
          <w:szCs w:val="24"/>
        </w:rPr>
        <w:t>;</w:t>
      </w:r>
      <w:r w:rsidRPr="00F961B1">
        <w:rPr>
          <w:rFonts w:ascii="Times New Roman" w:eastAsia="仿宋_GB2312" w:hAnsi="Times New Roman"/>
          <w:sz w:val="24"/>
          <w:szCs w:val="24"/>
        </w:rPr>
        <w:t>电子向上运动到最高点</w:t>
      </w:r>
      <w:r w:rsidRPr="00F961B1">
        <w:rPr>
          <w:rFonts w:ascii="Times New Roman" w:hAnsi="Times New Roman"/>
          <w:sz w:val="24"/>
          <w:szCs w:val="24"/>
        </w:rPr>
        <w:t>,</w:t>
      </w:r>
      <w:r w:rsidRPr="00F961B1">
        <w:rPr>
          <w:rFonts w:ascii="Times New Roman" w:eastAsia="仿宋_GB2312" w:hAnsi="Times New Roman"/>
          <w:sz w:val="24"/>
          <w:szCs w:val="24"/>
        </w:rPr>
        <w:t xml:space="preserve"> </w:t>
      </w:r>
      <w:r w:rsidRPr="00F961B1">
        <w:rPr>
          <w:rFonts w:ascii="Times New Roman" w:eastAsia="仿宋_GB2312" w:hAnsi="Times New Roman"/>
          <w:sz w:val="24"/>
          <w:szCs w:val="24"/>
        </w:rPr>
        <w:t>由于洛伦兹力不做功</w:t>
      </w:r>
      <w:r w:rsidRPr="00F961B1">
        <w:rPr>
          <w:rFonts w:ascii="Times New Roman" w:hAnsi="Times New Roman"/>
          <w:sz w:val="24"/>
          <w:szCs w:val="24"/>
        </w:rPr>
        <w:t>,</w:t>
      </w:r>
      <w:r w:rsidRPr="00F961B1">
        <w:rPr>
          <w:rFonts w:ascii="Times New Roman" w:eastAsia="仿宋_GB2312" w:hAnsi="Times New Roman"/>
          <w:sz w:val="24"/>
          <w:szCs w:val="24"/>
        </w:rPr>
        <w:t>静电力做正功</w:t>
      </w:r>
      <w:r w:rsidRPr="00F961B1">
        <w:rPr>
          <w:rFonts w:ascii="Times New Roman" w:hAnsi="Times New Roman"/>
          <w:sz w:val="24"/>
          <w:szCs w:val="24"/>
        </w:rPr>
        <w:t>,</w:t>
      </w:r>
      <w:r w:rsidRPr="00F961B1">
        <w:rPr>
          <w:rFonts w:ascii="Times New Roman" w:eastAsia="仿宋_GB2312" w:hAnsi="Times New Roman"/>
          <w:sz w:val="24"/>
          <w:szCs w:val="24"/>
        </w:rPr>
        <w:t>由动能定理可知</w:t>
      </w:r>
      <w:r w:rsidRPr="00F961B1">
        <w:rPr>
          <w:rFonts w:ascii="Times New Roman" w:hAnsi="Times New Roman"/>
          <w:sz w:val="24"/>
          <w:szCs w:val="24"/>
        </w:rPr>
        <w:t>,</w:t>
      </w:r>
      <w:r w:rsidRPr="00F961B1">
        <w:rPr>
          <w:rFonts w:ascii="Times New Roman" w:eastAsia="仿宋_GB2312" w:hAnsi="Times New Roman"/>
          <w:sz w:val="24"/>
          <w:szCs w:val="24"/>
        </w:rPr>
        <w:t>电子的动能增加</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B</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因为入射速度为</w:t>
      </w:r>
      <w:r w:rsidRPr="00F961B1">
        <w:rPr>
          <w:rFonts w:ascii="Book Antiqua" w:hAnsi="Book Antiqua"/>
          <w:i/>
          <w:sz w:val="24"/>
          <w:szCs w:val="24"/>
        </w:rPr>
        <w:t>v</w:t>
      </w:r>
      <w:r w:rsidRPr="00F961B1">
        <w:rPr>
          <w:rFonts w:ascii="Times New Roman" w:hAnsi="Times New Roman"/>
          <w:sz w:val="24"/>
          <w:szCs w:val="24"/>
        </w:rPr>
        <w:t>(</w:t>
      </w:r>
      <w:r w:rsidRPr="00F961B1">
        <w:rPr>
          <w:rFonts w:ascii="Book Antiqua" w:hAnsi="Book Antiqua"/>
          <w:i/>
          <w:sz w:val="24"/>
          <w:szCs w:val="24"/>
        </w:rPr>
        <w:t>v</w:t>
      </w:r>
      <w:r w:rsidRPr="00F961B1">
        <w:rPr>
          <w:rFonts w:ascii="Times New Roman" w:hAnsi="Times New Roman"/>
          <w:sz w:val="24"/>
          <w:szCs w:val="24"/>
        </w:rPr>
        <w:t>&lt;</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sz w:val="24"/>
          <w:szCs w:val="24"/>
        </w:rPr>
        <w:t>)</w:t>
      </w:r>
      <w:r w:rsidRPr="00F961B1">
        <w:rPr>
          <w:rFonts w:ascii="Times New Roman" w:eastAsia="仿宋_GB2312" w:hAnsi="Times New Roman"/>
          <w:sz w:val="24"/>
          <w:szCs w:val="24"/>
        </w:rPr>
        <w:t>时</w:t>
      </w:r>
      <w:r w:rsidRPr="00F961B1">
        <w:rPr>
          <w:rFonts w:ascii="Times New Roman" w:hAnsi="Times New Roman"/>
          <w:sz w:val="24"/>
          <w:szCs w:val="24"/>
        </w:rPr>
        <w:t>,</w:t>
      </w:r>
      <w:r w:rsidRPr="00F961B1">
        <w:rPr>
          <w:rFonts w:ascii="Times New Roman" w:eastAsia="仿宋_GB2312" w:hAnsi="Times New Roman"/>
          <w:sz w:val="24"/>
          <w:szCs w:val="24"/>
        </w:rPr>
        <w:t>电子在最高点与在最低点所受的合力大小相等</w:t>
      </w:r>
      <w:r w:rsidRPr="00F961B1">
        <w:rPr>
          <w:rFonts w:ascii="Times New Roman" w:hAnsi="Times New Roman"/>
          <w:sz w:val="24"/>
          <w:szCs w:val="24"/>
        </w:rPr>
        <w:t>,</w:t>
      </w:r>
      <w:r w:rsidRPr="00F961B1">
        <w:rPr>
          <w:rFonts w:ascii="Times New Roman" w:eastAsia="仿宋_GB2312" w:hAnsi="Times New Roman"/>
          <w:sz w:val="24"/>
          <w:szCs w:val="24"/>
        </w:rPr>
        <w:t>结合</w:t>
      </w:r>
      <w:r w:rsidRPr="00F961B1">
        <w:rPr>
          <w:rFonts w:ascii="Times New Roman" w:hAnsi="Times New Roman"/>
          <w:sz w:val="24"/>
          <w:szCs w:val="24"/>
        </w:rPr>
        <w:t>B</w:t>
      </w:r>
      <w:r w:rsidRPr="00F961B1">
        <w:rPr>
          <w:rFonts w:ascii="Times New Roman" w:eastAsia="仿宋_GB2312" w:hAnsi="Times New Roman"/>
          <w:sz w:val="24"/>
          <w:szCs w:val="24"/>
        </w:rPr>
        <w:t>项分析可知</w:t>
      </w:r>
      <w:r w:rsidRPr="00F961B1">
        <w:rPr>
          <w:rFonts w:ascii="Times New Roman" w:hAnsi="Times New Roman"/>
          <w:sz w:val="24"/>
          <w:szCs w:val="24"/>
        </w:rPr>
        <w:t>,</w:t>
      </w:r>
      <w:r w:rsidRPr="00F961B1">
        <w:rPr>
          <w:rFonts w:ascii="Times New Roman" w:eastAsia="仿宋_GB2312" w:hAnsi="Times New Roman"/>
          <w:sz w:val="24"/>
          <w:szCs w:val="24"/>
        </w:rPr>
        <w:t>电子在向上运动过程中动能增加</w:t>
      </w:r>
      <w:r w:rsidRPr="00F961B1">
        <w:rPr>
          <w:rFonts w:ascii="Times New Roman" w:hAnsi="Times New Roman"/>
          <w:sz w:val="24"/>
          <w:szCs w:val="24"/>
        </w:rPr>
        <w:t>,</w:t>
      </w:r>
      <w:r w:rsidRPr="00F961B1">
        <w:rPr>
          <w:rFonts w:ascii="Times New Roman" w:eastAsia="仿宋_GB2312" w:hAnsi="Times New Roman"/>
          <w:sz w:val="24"/>
          <w:szCs w:val="24"/>
        </w:rPr>
        <w:t>速度增大</w:t>
      </w:r>
      <w:r w:rsidRPr="00F961B1">
        <w:rPr>
          <w:rFonts w:ascii="Times New Roman" w:hAnsi="Times New Roman"/>
          <w:sz w:val="24"/>
          <w:szCs w:val="24"/>
        </w:rPr>
        <w:t>,</w:t>
      </w:r>
      <w:r w:rsidRPr="00F961B1">
        <w:rPr>
          <w:rFonts w:ascii="Times New Roman" w:eastAsia="仿宋_GB2312" w:hAnsi="Times New Roman"/>
          <w:sz w:val="24"/>
          <w:szCs w:val="24"/>
        </w:rPr>
        <w:t>洛伦兹力增大</w:t>
      </w:r>
      <w:r w:rsidRPr="00F961B1">
        <w:rPr>
          <w:rFonts w:ascii="Times New Roman" w:hAnsi="Times New Roman"/>
          <w:sz w:val="24"/>
          <w:szCs w:val="24"/>
        </w:rPr>
        <w:t>,</w:t>
      </w:r>
      <w:r w:rsidRPr="00F961B1">
        <w:rPr>
          <w:rFonts w:ascii="Times New Roman" w:eastAsia="仿宋_GB2312" w:hAnsi="Times New Roman"/>
          <w:sz w:val="24"/>
          <w:szCs w:val="24"/>
        </w:rPr>
        <w:t>所以电子在最低点的合力向上</w:t>
      </w:r>
      <w:r w:rsidRPr="00F961B1">
        <w:rPr>
          <w:rFonts w:ascii="Times New Roman" w:hAnsi="Times New Roman"/>
          <w:sz w:val="24"/>
          <w:szCs w:val="24"/>
        </w:rPr>
        <w:t>,</w:t>
      </w:r>
      <w:r w:rsidRPr="00F961B1">
        <w:rPr>
          <w:rFonts w:ascii="Times New Roman" w:eastAsia="仿宋_GB2312" w:hAnsi="Times New Roman"/>
          <w:sz w:val="24"/>
          <w:szCs w:val="24"/>
        </w:rPr>
        <w:t>在最高点的合力向下</w:t>
      </w:r>
      <w:r w:rsidRPr="00F961B1">
        <w:rPr>
          <w:rFonts w:ascii="Times New Roman" w:hAnsi="Times New Roman"/>
          <w:sz w:val="24"/>
          <w:szCs w:val="24"/>
        </w:rPr>
        <w:t>,</w:t>
      </w:r>
      <w:r w:rsidRPr="00F961B1">
        <w:rPr>
          <w:rFonts w:ascii="Times New Roman" w:eastAsia="仿宋_GB2312" w:hAnsi="Times New Roman"/>
          <w:sz w:val="24"/>
          <w:szCs w:val="24"/>
        </w:rPr>
        <w:t>设电子在最高点的速度大小为</w:t>
      </w:r>
      <w:r w:rsidRPr="00F961B1">
        <w:rPr>
          <w:rFonts w:ascii="Book Antiqua" w:hAnsi="Book Antiqua"/>
          <w:i/>
          <w:sz w:val="24"/>
          <w:szCs w:val="24"/>
        </w:rPr>
        <w:t>v</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eastAsia="仿宋_GB2312" w:hAnsi="Times New Roman"/>
          <w:sz w:val="24"/>
          <w:szCs w:val="24"/>
        </w:rPr>
        <w:t>有</w:t>
      </w:r>
      <w:r w:rsidRPr="00F961B1">
        <w:rPr>
          <w:rFonts w:ascii="Times New Roman" w:hAnsi="Times New Roman"/>
          <w:i/>
          <w:sz w:val="24"/>
          <w:szCs w:val="24"/>
        </w:rPr>
        <w:t>qE</w:t>
      </w:r>
      <w:r w:rsidRPr="00F961B1">
        <w:rPr>
          <w:rFonts w:ascii="Times New Roman" w:hAnsi="Times New Roman"/>
          <w:sz w:val="24"/>
          <w:szCs w:val="24"/>
        </w:rPr>
        <w:t>-</w:t>
      </w:r>
      <w:r w:rsidRPr="00F961B1">
        <w:rPr>
          <w:rFonts w:ascii="Times New Roman" w:hAnsi="Times New Roman"/>
          <w:i/>
          <w:sz w:val="24"/>
          <w:szCs w:val="24"/>
        </w:rPr>
        <w:t>q</w:t>
      </w:r>
      <w:r w:rsidRPr="00F961B1">
        <w:rPr>
          <w:rFonts w:ascii="Book Antiqua" w:hAnsi="Book Antiqua"/>
          <w:i/>
          <w:sz w:val="24"/>
          <w:szCs w:val="24"/>
        </w:rPr>
        <w:t>v</w:t>
      </w:r>
      <w:r w:rsidRPr="00F961B1">
        <w:rPr>
          <w:rFonts w:ascii="Times New Roman" w:hAnsi="Times New Roman"/>
          <w:i/>
          <w:sz w:val="24"/>
          <w:szCs w:val="24"/>
        </w:rPr>
        <w:t>B</w:t>
      </w:r>
      <w:r w:rsidRPr="00F961B1">
        <w:rPr>
          <w:rFonts w:ascii="Times New Roman" w:hAnsi="Times New Roman"/>
          <w:sz w:val="24"/>
          <w:szCs w:val="24"/>
        </w:rPr>
        <w:t>=</w:t>
      </w:r>
      <w:r w:rsidRPr="00F961B1">
        <w:rPr>
          <w:rFonts w:ascii="Times New Roman" w:hAnsi="Times New Roman"/>
          <w:i/>
          <w:sz w:val="24"/>
          <w:szCs w:val="24"/>
        </w:rPr>
        <w:t>q</w:t>
      </w:r>
      <w:r w:rsidRPr="00F961B1">
        <w:rPr>
          <w:rFonts w:ascii="Book Antiqua" w:hAnsi="Book Antiqua"/>
          <w:i/>
          <w:sz w:val="24"/>
          <w:szCs w:val="24"/>
        </w:rPr>
        <w:t>v</w:t>
      </w:r>
      <w:r w:rsidRPr="00F961B1">
        <w:rPr>
          <w:rFonts w:ascii="Times New Roman" w:hAnsi="Times New Roman"/>
          <w:sz w:val="24"/>
          <w:szCs w:val="24"/>
          <w:vertAlign w:val="subscript"/>
        </w:rPr>
        <w:t>1</w:t>
      </w:r>
      <w:r w:rsidRPr="00F961B1">
        <w:rPr>
          <w:rFonts w:ascii="Times New Roman" w:hAnsi="Times New Roman"/>
          <w:i/>
          <w:sz w:val="24"/>
          <w:szCs w:val="24"/>
        </w:rPr>
        <w:t>B</w:t>
      </w:r>
      <w:r w:rsidRPr="00F961B1">
        <w:rPr>
          <w:rFonts w:ascii="Times New Roman" w:hAnsi="Times New Roman"/>
          <w:sz w:val="24"/>
          <w:szCs w:val="24"/>
        </w:rPr>
        <w:t>-</w:t>
      </w:r>
      <w:r w:rsidRPr="00F961B1">
        <w:rPr>
          <w:rFonts w:ascii="Times New Roman" w:hAnsi="Times New Roman"/>
          <w:i/>
          <w:sz w:val="24"/>
          <w:szCs w:val="24"/>
        </w:rPr>
        <w:t>qE</w:t>
      </w:r>
      <w:r w:rsidRPr="00F961B1">
        <w:rPr>
          <w:rFonts w:ascii="Times New Roman" w:hAnsi="Times New Roman"/>
          <w:sz w:val="24"/>
          <w:szCs w:val="24"/>
        </w:rPr>
        <w:t>,</w:t>
      </w:r>
      <w:r w:rsidRPr="00F961B1">
        <w:rPr>
          <w:rFonts w:ascii="Times New Roman" w:eastAsia="仿宋_GB2312" w:hAnsi="Times New Roman"/>
          <w:sz w:val="24"/>
          <w:szCs w:val="24"/>
        </w:rPr>
        <w:t>解得电子运动到最高点的速度大小为</w:t>
      </w:r>
      <w:r w:rsidRPr="00F961B1">
        <w:rPr>
          <w:rFonts w:ascii="Book Antiqua" w:hAnsi="Book Antiqua"/>
          <w:i/>
          <w:sz w:val="24"/>
          <w:szCs w:val="24"/>
        </w:rPr>
        <w:t>v</w:t>
      </w:r>
      <w:r w:rsidRPr="00F961B1">
        <w:rPr>
          <w:rFonts w:ascii="Times New Roman" w:hAnsi="Times New Roman"/>
          <w:sz w:val="24"/>
          <w:szCs w:val="24"/>
          <w:vertAlign w:val="subscript"/>
        </w:rPr>
        <w:t>1</w:t>
      </w:r>
      <w:r w:rsidRPr="00F961B1">
        <w:rPr>
          <w:rFonts w:ascii="Times New Roman" w:hAnsi="Times New Roman"/>
          <w:sz w:val="24"/>
          <w:szCs w:val="24"/>
        </w:rPr>
        <w:t>=2</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sz w:val="24"/>
          <w:szCs w:val="24"/>
        </w:rPr>
        <w:t>-</w:t>
      </w:r>
      <w:r w:rsidRPr="00F961B1">
        <w:rPr>
          <w:rFonts w:ascii="Book Antiqua" w:hAnsi="Book Antiqua"/>
          <w:i/>
          <w:sz w:val="24"/>
          <w:szCs w:val="24"/>
        </w:rPr>
        <w:t>v</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C</w:t>
      </w:r>
      <w:r w:rsidRPr="00F961B1">
        <w:rPr>
          <w:rFonts w:ascii="Times New Roman" w:eastAsia="仿宋_GB2312" w:hAnsi="Times New Roman"/>
          <w:sz w:val="24"/>
          <w:szCs w:val="24"/>
        </w:rPr>
        <w:t>错误</w:t>
      </w:r>
      <w:r w:rsidRPr="00F961B1">
        <w:rPr>
          <w:rFonts w:ascii="Times New Roman" w:hAnsi="Times New Roman"/>
          <w:sz w:val="24"/>
          <w:szCs w:val="24"/>
        </w:rPr>
        <w:t>,D</w:t>
      </w:r>
      <w:r w:rsidRPr="00F961B1">
        <w:rPr>
          <w:rFonts w:ascii="Times New Roman" w:eastAsia="仿宋_GB2312" w:hAnsi="Times New Roman"/>
          <w:sz w:val="24"/>
          <w:szCs w:val="24"/>
        </w:rPr>
        <w:t>正确。</w:t>
      </w:r>
    </w:p>
    <w:p w:rsidR="00234AC7"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4.(</w:t>
      </w:r>
      <w:r w:rsidRPr="00F961B1">
        <w:rPr>
          <w:rFonts w:ascii="Times New Roman" w:eastAsia="楷体_GB2312" w:hAnsi="Times New Roman"/>
          <w:sz w:val="24"/>
          <w:szCs w:val="24"/>
        </w:rPr>
        <w:t>多选</w:t>
      </w:r>
      <w:r w:rsidRPr="00F961B1">
        <w:rPr>
          <w:rFonts w:ascii="Times New Roman" w:hAnsi="Times New Roman"/>
          <w:sz w:val="24"/>
          <w:szCs w:val="24"/>
        </w:rPr>
        <w:t>)</w:t>
      </w:r>
      <w:r w:rsidRPr="00F961B1">
        <w:rPr>
          <w:rFonts w:ascii="Times New Roman" w:hAnsi="Times New Roman"/>
          <w:sz w:val="24"/>
          <w:szCs w:val="24"/>
        </w:rPr>
        <w:t>如图所示</w:t>
      </w:r>
      <w:r w:rsidRPr="00F961B1">
        <w:rPr>
          <w:rFonts w:ascii="Times New Roman" w:hAnsi="Times New Roman"/>
          <w:sz w:val="24"/>
          <w:szCs w:val="24"/>
        </w:rPr>
        <w:t>,</w:t>
      </w:r>
      <w:r w:rsidRPr="00F961B1">
        <w:rPr>
          <w:rFonts w:ascii="Times New Roman" w:hAnsi="Times New Roman"/>
          <w:sz w:val="24"/>
          <w:szCs w:val="24"/>
        </w:rPr>
        <w:t>在竖直平面内的虚线下方分布着互相垂直的匀强电场和匀强磁场</w:t>
      </w:r>
      <w:r w:rsidRPr="00F961B1">
        <w:rPr>
          <w:rFonts w:ascii="Times New Roman" w:hAnsi="Times New Roman"/>
          <w:sz w:val="24"/>
          <w:szCs w:val="24"/>
        </w:rPr>
        <w:t>,</w:t>
      </w:r>
      <w:r w:rsidRPr="00F961B1">
        <w:rPr>
          <w:rFonts w:ascii="Times New Roman" w:hAnsi="Times New Roman"/>
          <w:sz w:val="24"/>
          <w:szCs w:val="24"/>
        </w:rPr>
        <w:t>电场的电场强度大小为</w:t>
      </w:r>
      <w:r w:rsidRPr="00F961B1">
        <w:rPr>
          <w:rFonts w:ascii="Times New Roman" w:hAnsi="Times New Roman"/>
          <w:sz w:val="24"/>
          <w:szCs w:val="24"/>
        </w:rPr>
        <w:t>10 N/C,</w:t>
      </w:r>
      <w:r w:rsidRPr="00F961B1">
        <w:rPr>
          <w:rFonts w:ascii="Times New Roman" w:hAnsi="Times New Roman"/>
          <w:sz w:val="24"/>
          <w:szCs w:val="24"/>
        </w:rPr>
        <w:t>方向水平向左</w:t>
      </w:r>
      <w:r w:rsidRPr="00F961B1">
        <w:rPr>
          <w:rFonts w:ascii="Times New Roman" w:hAnsi="Times New Roman"/>
          <w:sz w:val="24"/>
          <w:szCs w:val="24"/>
        </w:rPr>
        <w:t>;</w:t>
      </w:r>
      <w:r w:rsidRPr="00F961B1">
        <w:rPr>
          <w:rFonts w:ascii="Times New Roman" w:hAnsi="Times New Roman"/>
          <w:sz w:val="24"/>
          <w:szCs w:val="24"/>
        </w:rPr>
        <w:t>磁场的磁感应强度大小为</w:t>
      </w:r>
      <w:r w:rsidRPr="00F961B1">
        <w:rPr>
          <w:rFonts w:ascii="Times New Roman" w:hAnsi="Times New Roman"/>
          <w:sz w:val="24"/>
          <w:szCs w:val="24"/>
        </w:rPr>
        <w:t>2 T,</w:t>
      </w:r>
      <w:r w:rsidRPr="00F961B1">
        <w:rPr>
          <w:rFonts w:ascii="Times New Roman" w:hAnsi="Times New Roman"/>
          <w:sz w:val="24"/>
          <w:szCs w:val="24"/>
        </w:rPr>
        <w:t>方向垂直于纸面向里。现将一质量为</w:t>
      </w:r>
      <w:r w:rsidRPr="00F961B1">
        <w:rPr>
          <w:rFonts w:ascii="Times New Roman" w:hAnsi="Times New Roman"/>
          <w:sz w:val="24"/>
          <w:szCs w:val="24"/>
        </w:rPr>
        <w:t>0.2 kg</w:t>
      </w:r>
      <w:r w:rsidRPr="00F961B1">
        <w:rPr>
          <w:rFonts w:ascii="Times New Roman" w:hAnsi="Times New Roman"/>
          <w:sz w:val="24"/>
          <w:szCs w:val="24"/>
        </w:rPr>
        <w:t>、电荷量为</w:t>
      </w:r>
      <w:r w:rsidRPr="00F961B1">
        <w:rPr>
          <w:rFonts w:ascii="Times New Roman" w:hAnsi="Times New Roman"/>
          <w:sz w:val="24"/>
          <w:szCs w:val="24"/>
        </w:rPr>
        <w:t>+0.5 C</w:t>
      </w:r>
      <w:r w:rsidRPr="00F961B1">
        <w:rPr>
          <w:rFonts w:ascii="Times New Roman" w:hAnsi="Times New Roman"/>
          <w:sz w:val="24"/>
          <w:szCs w:val="24"/>
        </w:rPr>
        <w:t>的小球</w:t>
      </w:r>
      <w:r w:rsidRPr="00F961B1">
        <w:rPr>
          <w:rFonts w:ascii="Times New Roman" w:hAnsi="Times New Roman"/>
          <w:sz w:val="24"/>
          <w:szCs w:val="24"/>
        </w:rPr>
        <w:t>,</w:t>
      </w:r>
      <w:r w:rsidRPr="00F961B1">
        <w:rPr>
          <w:rFonts w:ascii="Times New Roman" w:hAnsi="Times New Roman"/>
          <w:sz w:val="24"/>
          <w:szCs w:val="24"/>
        </w:rPr>
        <w:t>从该区域上方的某点</w:t>
      </w:r>
      <w:r w:rsidRPr="00F961B1">
        <w:rPr>
          <w:rFonts w:ascii="Times New Roman" w:hAnsi="Times New Roman"/>
          <w:i/>
          <w:sz w:val="24"/>
          <w:szCs w:val="24"/>
        </w:rPr>
        <w:t>A</w:t>
      </w:r>
      <w:r w:rsidRPr="00F961B1">
        <w:rPr>
          <w:rFonts w:ascii="Times New Roman" w:hAnsi="Times New Roman"/>
          <w:sz w:val="24"/>
          <w:szCs w:val="24"/>
        </w:rPr>
        <w:t>以某一初速度水平抛出</w:t>
      </w:r>
      <w:r w:rsidRPr="00F961B1">
        <w:rPr>
          <w:rFonts w:ascii="Times New Roman" w:hAnsi="Times New Roman"/>
          <w:sz w:val="24"/>
          <w:szCs w:val="24"/>
        </w:rPr>
        <w:t>,</w:t>
      </w:r>
      <w:r w:rsidRPr="00F961B1">
        <w:rPr>
          <w:rFonts w:ascii="Times New Roman" w:hAnsi="Times New Roman"/>
          <w:sz w:val="24"/>
          <w:szCs w:val="24"/>
        </w:rPr>
        <w:t>小球进入虚线下方后恰好做直线运动。已知重力加速度</w:t>
      </w:r>
      <w:r w:rsidRPr="00F961B1">
        <w:rPr>
          <w:rFonts w:ascii="Times New Roman" w:hAnsi="Times New Roman"/>
          <w:i/>
          <w:sz w:val="24"/>
          <w:szCs w:val="24"/>
        </w:rPr>
        <w:t>g</w:t>
      </w:r>
      <w:r w:rsidRPr="00F961B1">
        <w:rPr>
          <w:rFonts w:ascii="Times New Roman" w:hAnsi="Times New Roman"/>
          <w:sz w:val="24"/>
          <w:szCs w:val="24"/>
        </w:rPr>
        <w:t>取</w:t>
      </w:r>
      <w:r w:rsidRPr="00F961B1">
        <w:rPr>
          <w:rFonts w:ascii="Times New Roman" w:hAnsi="Times New Roman"/>
          <w:sz w:val="24"/>
          <w:szCs w:val="24"/>
        </w:rPr>
        <w:t>10 m/s</w:t>
      </w:r>
      <w:r w:rsidRPr="00F961B1">
        <w:rPr>
          <w:rFonts w:ascii="Times New Roman" w:hAnsi="Times New Roman"/>
          <w:sz w:val="24"/>
          <w:szCs w:val="24"/>
          <w:vertAlign w:val="superscript"/>
        </w:rPr>
        <w:t>2</w:t>
      </w:r>
      <w:r w:rsidRPr="00F961B1">
        <w:rPr>
          <w:rFonts w:ascii="Times New Roman" w:hAnsi="Times New Roman"/>
          <w:sz w:val="24"/>
          <w:szCs w:val="24"/>
        </w:rPr>
        <w:t>。下列说法正确的是</w:t>
      </w:r>
      <w:r w:rsidRPr="00F961B1">
        <w:rPr>
          <w:rFonts w:ascii="Times New Roman" w:hAnsi="Times New Roman"/>
          <w:sz w:val="24"/>
          <w:szCs w:val="24"/>
        </w:rPr>
        <w:t>(</w:t>
      </w:r>
      <w:r w:rsidRPr="00F961B1">
        <w:rPr>
          <w:rFonts w:ascii="Times New Roman" w:hAnsi="Times New Roman"/>
          <w:sz w:val="24"/>
          <w:szCs w:val="24"/>
        </w:rPr>
        <w:t xml:space="preserve">　　</w:t>
      </w:r>
      <w:r w:rsidRPr="00F961B1">
        <w:rPr>
          <w:rFonts w:ascii="Times New Roman" w:hAnsi="Times New Roman"/>
          <w:sz w:val="24"/>
          <w:szCs w:val="24"/>
        </w:rPr>
        <w:t>)</w:t>
      </w:r>
    </w:p>
    <w:p w:rsidR="00234AC7" w:rsidRPr="00F961B1" w:rsidRDefault="00234AC7" w:rsidP="00234AC7">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50A051F1" wp14:editId="317479F8">
            <wp:extent cx="1294765" cy="1009650"/>
            <wp:effectExtent l="0" t="0" r="635" b="0"/>
            <wp:docPr id="139"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94765" cy="1009650"/>
                    </a:xfrm>
                    <a:prstGeom prst="rect">
                      <a:avLst/>
                    </a:prstGeom>
                    <a:noFill/>
                    <a:ln>
                      <a:noFill/>
                    </a:ln>
                  </pic:spPr>
                </pic:pic>
              </a:graphicData>
            </a:graphic>
          </wp:inline>
        </w:drawing>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w:t>
      </w:r>
      <w:r w:rsidRPr="00F961B1">
        <w:rPr>
          <w:rFonts w:ascii="Times New Roman" w:hAnsi="Times New Roman"/>
          <w:sz w:val="24"/>
          <w:szCs w:val="24"/>
        </w:rPr>
        <w:t>小球平抛的初速度大小为</w:t>
      </w:r>
      <w:r w:rsidRPr="00F961B1">
        <w:rPr>
          <w:rFonts w:ascii="Times New Roman" w:hAnsi="Times New Roman"/>
          <w:sz w:val="24"/>
          <w:szCs w:val="24"/>
        </w:rPr>
        <w:t>5 m/s</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B.</w:t>
      </w:r>
      <w:r w:rsidRPr="00F961B1">
        <w:rPr>
          <w:rFonts w:ascii="Times New Roman" w:hAnsi="Times New Roman"/>
          <w:sz w:val="24"/>
          <w:szCs w:val="24"/>
        </w:rPr>
        <w:t>小球平抛的初速度大小为</w:t>
      </w:r>
      <w:r w:rsidRPr="00F961B1">
        <w:rPr>
          <w:rFonts w:ascii="Times New Roman" w:hAnsi="Times New Roman"/>
          <w:sz w:val="24"/>
          <w:szCs w:val="24"/>
        </w:rPr>
        <w:t>2 m/s</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w:t>
      </w:r>
      <w:r w:rsidRPr="00F961B1">
        <w:rPr>
          <w:rFonts w:ascii="Times New Roman" w:hAnsi="Times New Roman"/>
          <w:i/>
          <w:sz w:val="24"/>
          <w:szCs w:val="24"/>
        </w:rPr>
        <w:t>A</w:t>
      </w:r>
      <w:r w:rsidRPr="00F961B1">
        <w:rPr>
          <w:rFonts w:ascii="Times New Roman" w:hAnsi="Times New Roman"/>
          <w:sz w:val="24"/>
          <w:szCs w:val="24"/>
        </w:rPr>
        <w:t>点距该区域上边界的高度为</w:t>
      </w:r>
      <w:r w:rsidRPr="00F961B1">
        <w:rPr>
          <w:rFonts w:ascii="Times New Roman" w:hAnsi="Times New Roman"/>
          <w:sz w:val="24"/>
          <w:szCs w:val="24"/>
        </w:rPr>
        <w:t>1.25 m</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D.</w:t>
      </w:r>
      <w:r w:rsidRPr="00F961B1">
        <w:rPr>
          <w:rFonts w:ascii="Times New Roman" w:hAnsi="Times New Roman"/>
          <w:i/>
          <w:sz w:val="24"/>
          <w:szCs w:val="24"/>
        </w:rPr>
        <w:t>A</w:t>
      </w:r>
      <w:r w:rsidRPr="00F961B1">
        <w:rPr>
          <w:rFonts w:ascii="Times New Roman" w:hAnsi="Times New Roman"/>
          <w:sz w:val="24"/>
          <w:szCs w:val="24"/>
        </w:rPr>
        <w:t>点距该区域上边界的高度为</w:t>
      </w:r>
      <w:r w:rsidRPr="00F961B1">
        <w:rPr>
          <w:rFonts w:ascii="Times New Roman" w:hAnsi="Times New Roman"/>
          <w:sz w:val="24"/>
          <w:szCs w:val="24"/>
        </w:rPr>
        <w:t>2.5 m</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BC</w:t>
      </w:r>
    </w:p>
    <w:p w:rsidR="00234AC7" w:rsidRDefault="00234AC7" w:rsidP="00234AC7">
      <w:pPr>
        <w:tabs>
          <w:tab w:val="left" w:pos="4678"/>
        </w:tabs>
        <w:snapToGrid w:val="0"/>
        <w:spacing w:line="360" w:lineRule="auto"/>
        <w:rPr>
          <w:rFonts w:ascii="Times New Roman" w:eastAsia="仿宋_GB2312" w:hAnsi="Times New Roman"/>
          <w:sz w:val="24"/>
          <w:szCs w:val="24"/>
        </w:rPr>
      </w:pPr>
      <w:r w:rsidRPr="00F961B1">
        <w:rPr>
          <w:rFonts w:ascii="Times New Roman" w:eastAsia="黑体" w:hAnsi="Times New Roman"/>
          <w:sz w:val="24"/>
          <w:szCs w:val="24"/>
        </w:rPr>
        <w:lastRenderedPageBreak/>
        <w:t>解析</w:t>
      </w:r>
      <w:r w:rsidRPr="00F961B1">
        <w:rPr>
          <w:rFonts w:ascii="Times New Roman" w:hAnsi="Times New Roman"/>
          <w:sz w:val="24"/>
          <w:szCs w:val="24"/>
        </w:rPr>
        <w:t xml:space="preserve">　</w:t>
      </w:r>
      <w:r w:rsidRPr="00F961B1">
        <w:rPr>
          <w:rFonts w:ascii="Times New Roman" w:eastAsia="仿宋_GB2312" w:hAnsi="Times New Roman"/>
          <w:sz w:val="24"/>
          <w:szCs w:val="24"/>
        </w:rPr>
        <w:t>小球进入电磁场区域做直线运动</w:t>
      </w:r>
      <w:r w:rsidRPr="00F961B1">
        <w:rPr>
          <w:rFonts w:ascii="Times New Roman" w:hAnsi="Times New Roman"/>
          <w:sz w:val="24"/>
          <w:szCs w:val="24"/>
        </w:rPr>
        <w:t>,</w:t>
      </w:r>
      <w:r w:rsidRPr="00F961B1">
        <w:rPr>
          <w:rFonts w:ascii="Times New Roman" w:eastAsia="仿宋_GB2312" w:hAnsi="Times New Roman"/>
          <w:sz w:val="24"/>
          <w:szCs w:val="24"/>
        </w:rPr>
        <w:t>小球受力分析如图所示</w:t>
      </w:r>
      <w:r w:rsidRPr="00F961B1">
        <w:rPr>
          <w:rFonts w:ascii="Times New Roman" w:hAnsi="Times New Roman"/>
          <w:sz w:val="24"/>
          <w:szCs w:val="24"/>
        </w:rPr>
        <w:t>,</w:t>
      </w:r>
      <w:r w:rsidRPr="00F961B1">
        <w:rPr>
          <w:rFonts w:ascii="Times New Roman" w:eastAsia="仿宋_GB2312" w:hAnsi="Times New Roman"/>
          <w:sz w:val="24"/>
          <w:szCs w:val="24"/>
        </w:rPr>
        <w:t>则</w:t>
      </w:r>
      <w:r w:rsidRPr="00F961B1">
        <w:rPr>
          <w:rFonts w:ascii="Times New Roman" w:hAnsi="Times New Roman"/>
          <w:i/>
          <w:sz w:val="24"/>
          <w:szCs w:val="24"/>
        </w:rPr>
        <w:t>q</w:t>
      </w:r>
      <w:r w:rsidRPr="00F961B1">
        <w:rPr>
          <w:rFonts w:ascii="Book Antiqua" w:hAnsi="Book Antiqua"/>
          <w:i/>
          <w:sz w:val="24"/>
          <w:szCs w:val="24"/>
        </w:rPr>
        <w:t>v</w:t>
      </w:r>
      <w:r w:rsidRPr="00F961B1">
        <w:rPr>
          <w:rFonts w:ascii="Times New Roman" w:hAnsi="Times New Roman"/>
          <w:i/>
          <w:sz w:val="24"/>
          <w:szCs w:val="24"/>
        </w:rPr>
        <w:t>B</w:t>
      </w:r>
      <w:r w:rsidRPr="00F961B1">
        <w:rPr>
          <w:rFonts w:ascii="Times New Roman" w:hAnsi="Times New Roman"/>
          <w:sz w:val="24"/>
          <w:szCs w:val="24"/>
        </w:rPr>
        <w:t>cos</w:t>
      </w:r>
      <w:r w:rsidRPr="00F961B1">
        <w:rPr>
          <w:rFonts w:ascii="Times New Roman" w:eastAsia="仿宋_GB2312" w:hAnsi="Times New Roman"/>
          <w:sz w:val="24"/>
          <w:szCs w:val="24"/>
        </w:rPr>
        <w:t xml:space="preserve"> </w:t>
      </w:r>
      <w:r w:rsidRPr="00F961B1">
        <w:rPr>
          <w:rFonts w:ascii="Times New Roman" w:hAnsi="Times New Roman"/>
          <w:i/>
          <w:sz w:val="24"/>
          <w:szCs w:val="24"/>
        </w:rPr>
        <w:t>θ</w:t>
      </w:r>
      <w:r w:rsidRPr="00F961B1">
        <w:rPr>
          <w:rFonts w:ascii="Times New Roman" w:hAnsi="Times New Roman"/>
          <w:sz w:val="24"/>
          <w:szCs w:val="24"/>
        </w:rPr>
        <w:t>=</w:t>
      </w:r>
      <w:r w:rsidRPr="00F961B1">
        <w:rPr>
          <w:rFonts w:ascii="Times New Roman" w:hAnsi="Times New Roman"/>
          <w:i/>
          <w:sz w:val="24"/>
          <w:szCs w:val="24"/>
        </w:rPr>
        <w:t>mg</w:t>
      </w:r>
      <w:r w:rsidRPr="00F961B1">
        <w:rPr>
          <w:rFonts w:ascii="Times New Roman" w:hAnsi="Times New Roman"/>
          <w:sz w:val="24"/>
          <w:szCs w:val="24"/>
        </w:rPr>
        <w:t>,</w:t>
      </w:r>
      <w:r w:rsidRPr="00F961B1">
        <w:rPr>
          <w:rFonts w:ascii="Times New Roman" w:eastAsia="仿宋_GB2312" w:hAnsi="Times New Roman"/>
          <w:sz w:val="24"/>
          <w:szCs w:val="24"/>
        </w:rPr>
        <w:t>又</w:t>
      </w:r>
      <w:r w:rsidRPr="00F961B1">
        <w:rPr>
          <w:rFonts w:ascii="Book Antiqua" w:hAnsi="Book Antiqua"/>
          <w:i/>
          <w:sz w:val="24"/>
          <w:szCs w:val="24"/>
        </w:rPr>
        <w:t>v</w:t>
      </w:r>
      <w:r w:rsidRPr="00F961B1">
        <w:rPr>
          <w:rFonts w:ascii="Times New Roman" w:hAnsi="Times New Roman"/>
          <w:sz w:val="24"/>
          <w:szCs w:val="24"/>
        </w:rPr>
        <w:t>cos</w:t>
      </w:r>
      <w:r w:rsidRPr="00F961B1">
        <w:rPr>
          <w:rFonts w:ascii="Times New Roman" w:eastAsia="仿宋_GB2312" w:hAnsi="Times New Roman"/>
          <w:sz w:val="24"/>
          <w:szCs w:val="24"/>
        </w:rPr>
        <w:t xml:space="preserve"> </w:t>
      </w:r>
      <w:r w:rsidRPr="00F961B1">
        <w:rPr>
          <w:rFonts w:ascii="Times New Roman" w:hAnsi="Times New Roman"/>
          <w:i/>
          <w:sz w:val="24"/>
          <w:szCs w:val="24"/>
        </w:rPr>
        <w:t>θ</w:t>
      </w:r>
      <w:r w:rsidRPr="00F961B1">
        <w:rPr>
          <w:rFonts w:ascii="Times New Roman" w:hAnsi="Times New Roman"/>
          <w:sz w:val="24"/>
          <w:szCs w:val="24"/>
        </w:rPr>
        <w:t>=</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sz w:val="24"/>
          <w:szCs w:val="24"/>
        </w:rPr>
        <w:t>,</w:t>
      </w:r>
      <w:r w:rsidRPr="00F961B1">
        <w:rPr>
          <w:rFonts w:ascii="Times New Roman" w:eastAsia="仿宋_GB2312" w:hAnsi="Times New Roman"/>
          <w:sz w:val="24"/>
          <w:szCs w:val="24"/>
        </w:rPr>
        <w:t>代入数据解得</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sz w:val="24"/>
          <w:szCs w:val="24"/>
        </w:rPr>
        <w:t>=2</w:t>
      </w:r>
      <w:r w:rsidRPr="00F961B1">
        <w:rPr>
          <w:rFonts w:ascii="Times New Roman" w:eastAsia="仿宋_GB2312" w:hAnsi="Times New Roman"/>
          <w:sz w:val="24"/>
          <w:szCs w:val="24"/>
        </w:rPr>
        <w:t xml:space="preserve"> </w:t>
      </w:r>
      <w:r w:rsidRPr="00F961B1">
        <w:rPr>
          <w:rFonts w:ascii="Times New Roman" w:hAnsi="Times New Roman"/>
          <w:sz w:val="24"/>
          <w:szCs w:val="24"/>
        </w:rPr>
        <w:t>m/s,</w:t>
      </w:r>
      <w:r w:rsidRPr="00F961B1">
        <w:rPr>
          <w:rFonts w:ascii="Times New Roman" w:eastAsia="仿宋_GB2312" w:hAnsi="Times New Roman"/>
          <w:sz w:val="24"/>
          <w:szCs w:val="24"/>
        </w:rPr>
        <w:t>故</w:t>
      </w:r>
      <w:r w:rsidRPr="00F961B1">
        <w:rPr>
          <w:rFonts w:ascii="Times New Roman" w:hAnsi="Times New Roman"/>
          <w:sz w:val="24"/>
          <w:szCs w:val="24"/>
        </w:rPr>
        <w:t>A</w:t>
      </w:r>
      <w:r w:rsidRPr="00F961B1">
        <w:rPr>
          <w:rFonts w:ascii="Times New Roman" w:eastAsia="仿宋_GB2312" w:hAnsi="Times New Roman"/>
          <w:sz w:val="24"/>
          <w:szCs w:val="24"/>
        </w:rPr>
        <w:t>错误</w:t>
      </w:r>
      <w:r w:rsidRPr="00F961B1">
        <w:rPr>
          <w:rFonts w:ascii="Times New Roman" w:hAnsi="Times New Roman"/>
          <w:sz w:val="24"/>
          <w:szCs w:val="24"/>
        </w:rPr>
        <w:t>,B</w:t>
      </w:r>
      <w:r w:rsidRPr="00F961B1">
        <w:rPr>
          <w:rFonts w:ascii="Times New Roman" w:eastAsia="仿宋_GB2312" w:hAnsi="Times New Roman"/>
          <w:sz w:val="24"/>
          <w:szCs w:val="24"/>
        </w:rPr>
        <w:t>正确</w:t>
      </w:r>
      <w:r w:rsidRPr="00F961B1">
        <w:rPr>
          <w:rFonts w:ascii="Times New Roman" w:hAnsi="Times New Roman"/>
          <w:sz w:val="24"/>
          <w:szCs w:val="24"/>
        </w:rPr>
        <w:t>;</w:t>
      </w:r>
      <w:r w:rsidRPr="00F961B1">
        <w:rPr>
          <w:rFonts w:ascii="Times New Roman" w:eastAsia="仿宋_GB2312" w:hAnsi="Times New Roman"/>
          <w:sz w:val="24"/>
          <w:szCs w:val="24"/>
        </w:rPr>
        <w:t>小球从</w:t>
      </w:r>
      <w:r w:rsidRPr="00F961B1">
        <w:rPr>
          <w:rFonts w:ascii="Times New Roman" w:hAnsi="Times New Roman"/>
          <w:i/>
          <w:sz w:val="24"/>
          <w:szCs w:val="24"/>
        </w:rPr>
        <w:t>A</w:t>
      </w:r>
      <w:r w:rsidRPr="00F961B1">
        <w:rPr>
          <w:rFonts w:ascii="Times New Roman" w:eastAsia="仿宋_GB2312" w:hAnsi="Times New Roman"/>
          <w:sz w:val="24"/>
          <w:szCs w:val="24"/>
        </w:rPr>
        <w:t>点抛出到进入叠加场过程</w:t>
      </w:r>
      <w:r w:rsidRPr="00F961B1">
        <w:rPr>
          <w:rFonts w:ascii="Times New Roman" w:hAnsi="Times New Roman"/>
          <w:sz w:val="24"/>
          <w:szCs w:val="24"/>
        </w:rPr>
        <w:t>,</w:t>
      </w:r>
      <w:r w:rsidRPr="00F961B1">
        <w:rPr>
          <w:rFonts w:ascii="Times New Roman" w:eastAsia="仿宋_GB2312" w:hAnsi="Times New Roman"/>
          <w:sz w:val="24"/>
          <w:szCs w:val="24"/>
        </w:rPr>
        <w:t>由动能定理得</w:t>
      </w:r>
      <w:r w:rsidRPr="00F961B1">
        <w:rPr>
          <w:rFonts w:ascii="Times New Roman" w:hAnsi="Times New Roman"/>
          <w:i/>
          <w:sz w:val="24"/>
          <w:szCs w:val="24"/>
        </w:rPr>
        <w:t>mgh</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961B1">
        <w:rPr>
          <w:rFonts w:ascii="Times New Roman" w:hAnsi="Times New Roman"/>
          <w:i/>
          <w:sz w:val="24"/>
          <w:szCs w:val="24"/>
        </w:rPr>
        <w:t>m</w:t>
      </w:r>
      <w:r w:rsidRPr="00F961B1">
        <w:rPr>
          <w:rFonts w:ascii="Book Antiqua" w:hAnsi="Book Antiqua"/>
          <w:i/>
          <w:sz w:val="24"/>
          <w:szCs w:val="24"/>
        </w:rPr>
        <w:t>v</w:t>
      </w:r>
      <w:r w:rsidRPr="00F961B1">
        <w:rPr>
          <w:rFonts w:ascii="Times New Roman" w:hAnsi="Times New Roman"/>
          <w:sz w:val="24"/>
          <w:szCs w:val="24"/>
          <w:vertAlign w:val="superscript"/>
        </w:rPr>
        <w:t>2</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961B1">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F961B1">
        <w:rPr>
          <w:rFonts w:ascii="Times New Roman" w:hAnsi="Times New Roman"/>
          <w:sz w:val="24"/>
          <w:szCs w:val="24"/>
        </w:rPr>
        <w:t>,</w:t>
      </w:r>
      <w:r w:rsidRPr="00F961B1">
        <w:rPr>
          <w:rFonts w:ascii="Times New Roman" w:eastAsia="仿宋_GB2312" w:hAnsi="Times New Roman"/>
          <w:sz w:val="24"/>
          <w:szCs w:val="24"/>
        </w:rPr>
        <w:t>在叠加场中有</w:t>
      </w:r>
      <w:r w:rsidRPr="00F961B1">
        <w:rPr>
          <w:rFonts w:ascii="Times New Roman" w:hAnsi="Times New Roman"/>
          <w:sz w:val="24"/>
          <w:szCs w:val="24"/>
        </w:rPr>
        <w:t>(</w:t>
      </w:r>
      <w:r w:rsidRPr="00F961B1">
        <w:rPr>
          <w:rFonts w:ascii="Times New Roman" w:hAnsi="Times New Roman"/>
          <w:i/>
          <w:sz w:val="24"/>
          <w:szCs w:val="24"/>
        </w:rPr>
        <w:t>mg</w:t>
      </w:r>
      <w:r w:rsidRPr="00F961B1">
        <w:rPr>
          <w:rFonts w:ascii="Times New Roman" w:hAnsi="Times New Roman"/>
          <w:sz w:val="24"/>
          <w:szCs w:val="24"/>
        </w:rPr>
        <w:t>)</w:t>
      </w:r>
      <w:r w:rsidRPr="00F961B1">
        <w:rPr>
          <w:rFonts w:ascii="Times New Roman" w:hAnsi="Times New Roman"/>
          <w:sz w:val="24"/>
          <w:szCs w:val="24"/>
          <w:vertAlign w:val="superscript"/>
        </w:rPr>
        <w:t>2</w:t>
      </w:r>
      <w:r w:rsidRPr="00F961B1">
        <w:rPr>
          <w:rFonts w:ascii="Times New Roman" w:hAnsi="Times New Roman"/>
          <w:sz w:val="24"/>
          <w:szCs w:val="24"/>
        </w:rPr>
        <w:t>+(</w:t>
      </w:r>
      <w:r w:rsidRPr="00F961B1">
        <w:rPr>
          <w:rFonts w:ascii="Times New Roman" w:hAnsi="Times New Roman"/>
          <w:i/>
          <w:sz w:val="24"/>
          <w:szCs w:val="24"/>
        </w:rPr>
        <w:t>qE</w:t>
      </w:r>
      <w:r w:rsidRPr="00F961B1">
        <w:rPr>
          <w:rFonts w:ascii="Times New Roman" w:hAnsi="Times New Roman"/>
          <w:sz w:val="24"/>
          <w:szCs w:val="24"/>
        </w:rPr>
        <w:t>)</w:t>
      </w:r>
      <w:r w:rsidRPr="00F961B1">
        <w:rPr>
          <w:rFonts w:ascii="Times New Roman" w:hAnsi="Times New Roman"/>
          <w:sz w:val="24"/>
          <w:szCs w:val="24"/>
          <w:vertAlign w:val="superscript"/>
        </w:rPr>
        <w:t>2</w:t>
      </w:r>
      <w:r w:rsidRPr="00F961B1">
        <w:rPr>
          <w:rFonts w:ascii="Times New Roman" w:hAnsi="Times New Roman"/>
          <w:sz w:val="24"/>
          <w:szCs w:val="24"/>
        </w:rPr>
        <w:t>=(</w:t>
      </w:r>
      <w:r w:rsidRPr="00F961B1">
        <w:rPr>
          <w:rFonts w:ascii="Times New Roman" w:hAnsi="Times New Roman"/>
          <w:i/>
          <w:sz w:val="24"/>
          <w:szCs w:val="24"/>
        </w:rPr>
        <w:t>q</w:t>
      </w:r>
      <w:r w:rsidRPr="00F961B1">
        <w:rPr>
          <w:rFonts w:ascii="Book Antiqua" w:hAnsi="Book Antiqua"/>
          <w:i/>
          <w:sz w:val="24"/>
          <w:szCs w:val="24"/>
        </w:rPr>
        <w:t>v</w:t>
      </w:r>
      <w:r w:rsidRPr="00F961B1">
        <w:rPr>
          <w:rFonts w:ascii="Times New Roman" w:hAnsi="Times New Roman"/>
          <w:i/>
          <w:sz w:val="24"/>
          <w:szCs w:val="24"/>
        </w:rPr>
        <w:t>B</w:t>
      </w:r>
      <w:r w:rsidRPr="00F961B1">
        <w:rPr>
          <w:rFonts w:ascii="Times New Roman" w:hAnsi="Times New Roman"/>
          <w:sz w:val="24"/>
          <w:szCs w:val="24"/>
        </w:rPr>
        <w:t>)</w:t>
      </w:r>
      <w:r w:rsidRPr="00F961B1">
        <w:rPr>
          <w:rFonts w:ascii="Times New Roman" w:hAnsi="Times New Roman"/>
          <w:sz w:val="24"/>
          <w:szCs w:val="24"/>
          <w:vertAlign w:val="superscript"/>
        </w:rPr>
        <w:t>2</w:t>
      </w:r>
      <w:r w:rsidRPr="00F961B1">
        <w:rPr>
          <w:rFonts w:ascii="Times New Roman" w:hAnsi="Times New Roman"/>
          <w:sz w:val="24"/>
          <w:szCs w:val="24"/>
        </w:rPr>
        <w:t>,</w:t>
      </w:r>
      <w:r w:rsidRPr="00F961B1">
        <w:rPr>
          <w:rFonts w:ascii="Times New Roman" w:eastAsia="仿宋_GB2312" w:hAnsi="Times New Roman"/>
          <w:sz w:val="24"/>
          <w:szCs w:val="24"/>
        </w:rPr>
        <w:t>联立解得</w:t>
      </w:r>
      <w:r w:rsidRPr="00F961B1">
        <w:rPr>
          <w:rFonts w:ascii="Times New Roman" w:hAnsi="Times New Roman"/>
          <w:i/>
          <w:sz w:val="24"/>
          <w:szCs w:val="24"/>
        </w:rPr>
        <w:t>h</w:t>
      </w:r>
      <w:r w:rsidRPr="00F961B1">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E</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g</m:t>
            </m:r>
            <m:sSup>
              <m:sSupPr>
                <m:ctrlPr>
                  <w:rPr>
                    <w:rFonts w:ascii="Cambria Math" w:hAnsi="Cambria Math"/>
                    <w:sz w:val="24"/>
                    <w:szCs w:val="24"/>
                  </w:rPr>
                </m:ctrlPr>
              </m:sSupPr>
              <m:e>
                <m:r>
                  <w:rPr>
                    <w:rFonts w:ascii="Cambria Math" w:hAnsi="Cambria Math"/>
                    <w:sz w:val="24"/>
                    <w:szCs w:val="24"/>
                  </w:rPr>
                  <m:t>B</m:t>
                </m:r>
              </m:e>
              <m:sup>
                <m:r>
                  <m:rPr>
                    <m:sty m:val="p"/>
                  </m:rPr>
                  <w:rPr>
                    <w:rFonts w:ascii="Cambria Math" w:hAnsi="Cambria Math"/>
                    <w:sz w:val="24"/>
                    <w:szCs w:val="24"/>
                  </w:rPr>
                  <m:t>2</m:t>
                </m:r>
              </m:sup>
            </m:sSup>
          </m:den>
        </m:f>
      </m:oMath>
      <w:r w:rsidRPr="00F961B1">
        <w:rPr>
          <w:rFonts w:ascii="Times New Roman" w:hAnsi="Times New Roman"/>
          <w:sz w:val="24"/>
          <w:szCs w:val="24"/>
        </w:rPr>
        <w:t>,</w:t>
      </w:r>
      <w:r w:rsidRPr="00F961B1">
        <w:rPr>
          <w:rFonts w:ascii="Times New Roman" w:eastAsia="仿宋_GB2312" w:hAnsi="Times New Roman"/>
          <w:sz w:val="24"/>
          <w:szCs w:val="24"/>
        </w:rPr>
        <w:t>代入数据解得</w:t>
      </w:r>
      <w:r w:rsidRPr="00F961B1">
        <w:rPr>
          <w:rFonts w:ascii="Times New Roman" w:hAnsi="Times New Roman"/>
          <w:i/>
          <w:sz w:val="24"/>
          <w:szCs w:val="24"/>
        </w:rPr>
        <w:t>h</w:t>
      </w:r>
      <w:r w:rsidRPr="00F961B1">
        <w:rPr>
          <w:rFonts w:ascii="Times New Roman" w:hAnsi="Times New Roman"/>
          <w:sz w:val="24"/>
          <w:szCs w:val="24"/>
        </w:rPr>
        <w:t>=1.25</w:t>
      </w:r>
      <w:r w:rsidRPr="00F961B1">
        <w:rPr>
          <w:rFonts w:ascii="Times New Roman" w:eastAsia="仿宋_GB2312" w:hAnsi="Times New Roman"/>
          <w:sz w:val="24"/>
          <w:szCs w:val="24"/>
        </w:rPr>
        <w:t xml:space="preserve"> </w:t>
      </w:r>
      <w:r w:rsidRPr="00F961B1">
        <w:rPr>
          <w:rFonts w:ascii="Times New Roman" w:hAnsi="Times New Roman"/>
          <w:sz w:val="24"/>
          <w:szCs w:val="24"/>
        </w:rPr>
        <w:t>m,</w:t>
      </w:r>
      <w:r w:rsidRPr="00F961B1">
        <w:rPr>
          <w:rFonts w:ascii="Times New Roman" w:eastAsia="仿宋_GB2312" w:hAnsi="Times New Roman"/>
          <w:sz w:val="24"/>
          <w:szCs w:val="24"/>
        </w:rPr>
        <w:t>故</w:t>
      </w:r>
      <w:r w:rsidRPr="00F961B1">
        <w:rPr>
          <w:rFonts w:ascii="Times New Roman" w:hAnsi="Times New Roman"/>
          <w:sz w:val="24"/>
          <w:szCs w:val="24"/>
        </w:rPr>
        <w:t>C</w:t>
      </w:r>
      <w:r w:rsidRPr="00F961B1">
        <w:rPr>
          <w:rFonts w:ascii="Times New Roman" w:eastAsia="仿宋_GB2312" w:hAnsi="Times New Roman"/>
          <w:sz w:val="24"/>
          <w:szCs w:val="24"/>
        </w:rPr>
        <w:t>正确</w:t>
      </w:r>
      <w:r w:rsidRPr="00F961B1">
        <w:rPr>
          <w:rFonts w:ascii="Times New Roman" w:hAnsi="Times New Roman"/>
          <w:sz w:val="24"/>
          <w:szCs w:val="24"/>
        </w:rPr>
        <w:t>,D</w:t>
      </w:r>
      <w:r w:rsidRPr="00F961B1">
        <w:rPr>
          <w:rFonts w:ascii="Times New Roman" w:eastAsia="仿宋_GB2312" w:hAnsi="Times New Roman"/>
          <w:sz w:val="24"/>
          <w:szCs w:val="24"/>
        </w:rPr>
        <w:t>错误。</w:t>
      </w:r>
    </w:p>
    <w:p w:rsidR="00234AC7" w:rsidRPr="00F961B1" w:rsidRDefault="00234AC7" w:rsidP="00234AC7">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5C77FCC1" wp14:editId="022853E8">
            <wp:extent cx="1082675" cy="936625"/>
            <wp:effectExtent l="0" t="0" r="3175" b="0"/>
            <wp:docPr id="140"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82675" cy="936625"/>
                    </a:xfrm>
                    <a:prstGeom prst="rect">
                      <a:avLst/>
                    </a:prstGeom>
                    <a:noFill/>
                    <a:ln>
                      <a:noFill/>
                    </a:ln>
                  </pic:spPr>
                </pic:pic>
              </a:graphicData>
            </a:graphic>
          </wp:inline>
        </w:drawing>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对点练</w:t>
      </w:r>
      <w:r w:rsidRPr="00F961B1">
        <w:rPr>
          <w:rFonts w:ascii="Times New Roman" w:hAnsi="Times New Roman"/>
          <w:sz w:val="24"/>
          <w:szCs w:val="24"/>
        </w:rPr>
        <w:t>2</w:t>
      </w:r>
      <w:r w:rsidRPr="00F961B1">
        <w:rPr>
          <w:rFonts w:ascii="Times New Roman" w:hAnsi="Times New Roman"/>
          <w:sz w:val="24"/>
          <w:szCs w:val="24"/>
        </w:rPr>
        <w:t xml:space="preserve">　</w:t>
      </w:r>
      <w:r w:rsidRPr="00F961B1">
        <w:rPr>
          <w:rFonts w:ascii="Times New Roman" w:eastAsia="黑体" w:hAnsi="Times New Roman"/>
          <w:sz w:val="24"/>
          <w:szCs w:val="24"/>
        </w:rPr>
        <w:t>带电粒子在交变电磁场中的运动</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5.(</w:t>
      </w:r>
      <w:r w:rsidRPr="00F961B1">
        <w:rPr>
          <w:rFonts w:ascii="Times New Roman" w:eastAsia="楷体_GB2312" w:hAnsi="Times New Roman"/>
          <w:sz w:val="24"/>
          <w:szCs w:val="24"/>
        </w:rPr>
        <w:t>多选</w:t>
      </w:r>
      <w:r w:rsidRPr="00F961B1">
        <w:rPr>
          <w:rFonts w:ascii="Times New Roman" w:hAnsi="Times New Roman"/>
          <w:sz w:val="24"/>
          <w:szCs w:val="24"/>
        </w:rPr>
        <w:t>)(2025·</w:t>
      </w:r>
      <w:r w:rsidR="000E19D3">
        <w:rPr>
          <w:rFonts w:ascii="Times New Roman" w:eastAsia="楷体_GB2312" w:hAnsi="Times New Roman" w:hint="eastAsia"/>
          <w:sz w:val="24"/>
          <w:szCs w:val="24"/>
        </w:rPr>
        <w:t>云南</w:t>
      </w:r>
      <w:r w:rsidR="000E19D3">
        <w:rPr>
          <w:rFonts w:ascii="Times New Roman" w:eastAsia="楷体_GB2312" w:hAnsi="Times New Roman"/>
          <w:sz w:val="24"/>
          <w:szCs w:val="24"/>
        </w:rPr>
        <w:t>昆明</w:t>
      </w:r>
      <w:r w:rsidRPr="00F961B1">
        <w:rPr>
          <w:rFonts w:ascii="Times New Roman" w:hAnsi="Times New Roman"/>
          <w:sz w:val="24"/>
          <w:szCs w:val="24"/>
        </w:rPr>
        <w:t>)</w:t>
      </w:r>
      <w:r w:rsidRPr="00F961B1">
        <w:rPr>
          <w:rFonts w:ascii="Times New Roman" w:hAnsi="Times New Roman"/>
          <w:sz w:val="24"/>
          <w:szCs w:val="24"/>
        </w:rPr>
        <w:t>如图甲所示</w:t>
      </w:r>
      <w:r w:rsidRPr="00F961B1">
        <w:rPr>
          <w:rFonts w:ascii="Times New Roman" w:hAnsi="Times New Roman"/>
          <w:sz w:val="24"/>
          <w:szCs w:val="24"/>
        </w:rPr>
        <w:t>,M</w:t>
      </w:r>
      <w:r w:rsidRPr="00F961B1">
        <w:rPr>
          <w:rFonts w:ascii="Times New Roman" w:hAnsi="Times New Roman"/>
          <w:sz w:val="24"/>
          <w:szCs w:val="24"/>
        </w:rPr>
        <w:t>、</w:t>
      </w:r>
      <w:r w:rsidRPr="00F961B1">
        <w:rPr>
          <w:rFonts w:ascii="Times New Roman" w:hAnsi="Times New Roman"/>
          <w:sz w:val="24"/>
          <w:szCs w:val="24"/>
        </w:rPr>
        <w:t>N</w:t>
      </w:r>
      <w:r w:rsidRPr="00F961B1">
        <w:rPr>
          <w:rFonts w:ascii="Times New Roman" w:hAnsi="Times New Roman"/>
          <w:sz w:val="24"/>
          <w:szCs w:val="24"/>
        </w:rPr>
        <w:t>为竖直放置彼此平行的两块足够长的平板</w:t>
      </w:r>
      <w:r w:rsidRPr="00F961B1">
        <w:rPr>
          <w:rFonts w:ascii="Times New Roman" w:hAnsi="Times New Roman"/>
          <w:sz w:val="24"/>
          <w:szCs w:val="24"/>
        </w:rPr>
        <w:t>,</w:t>
      </w:r>
      <w:r w:rsidRPr="00F961B1">
        <w:rPr>
          <w:rFonts w:ascii="Times New Roman" w:hAnsi="Times New Roman"/>
          <w:sz w:val="24"/>
          <w:szCs w:val="24"/>
        </w:rPr>
        <w:t>板间距离为</w:t>
      </w:r>
      <w:r w:rsidRPr="00F961B1">
        <w:rPr>
          <w:rFonts w:ascii="Times New Roman" w:hAnsi="Times New Roman"/>
          <w:i/>
          <w:sz w:val="24"/>
          <w:szCs w:val="24"/>
        </w:rPr>
        <w:t>d</w:t>
      </w:r>
      <w:r w:rsidRPr="00F961B1">
        <w:rPr>
          <w:rFonts w:ascii="Times New Roman" w:hAnsi="Times New Roman"/>
          <w:sz w:val="24"/>
          <w:szCs w:val="24"/>
        </w:rPr>
        <w:t>,</w:t>
      </w:r>
      <w:r w:rsidRPr="00F961B1">
        <w:rPr>
          <w:rFonts w:ascii="Times New Roman" w:hAnsi="Times New Roman"/>
          <w:sz w:val="24"/>
          <w:szCs w:val="24"/>
        </w:rPr>
        <w:t>两板中央各有一个小孔</w:t>
      </w:r>
      <w:r w:rsidRPr="00F961B1">
        <w:rPr>
          <w:rFonts w:ascii="Times New Roman" w:hAnsi="Times New Roman"/>
          <w:sz w:val="24"/>
          <w:szCs w:val="24"/>
        </w:rPr>
        <w:t>O</w:t>
      </w:r>
      <w:r w:rsidRPr="00F961B1">
        <w:rPr>
          <w:rFonts w:ascii="Times New Roman" w:hAnsi="Times New Roman"/>
          <w:sz w:val="24"/>
          <w:szCs w:val="24"/>
        </w:rPr>
        <w:t>、</w:t>
      </w:r>
      <w:r w:rsidRPr="00F961B1">
        <w:rPr>
          <w:rFonts w:ascii="Times New Roman" w:hAnsi="Times New Roman"/>
          <w:sz w:val="24"/>
          <w:szCs w:val="24"/>
        </w:rPr>
        <w:t>O</w:t>
      </w:r>
      <w:r w:rsidRPr="00F961B1">
        <w:rPr>
          <w:rFonts w:ascii="Times New Roman" w:hAnsi="Times New Roman"/>
          <w:i/>
          <w:sz w:val="24"/>
          <w:szCs w:val="24"/>
        </w:rPr>
        <w:t>'</w:t>
      </w:r>
      <w:r w:rsidRPr="00F961B1">
        <w:rPr>
          <w:rFonts w:ascii="Times New Roman" w:hAnsi="Times New Roman"/>
          <w:sz w:val="24"/>
          <w:szCs w:val="24"/>
        </w:rPr>
        <w:t>且正对</w:t>
      </w:r>
      <w:r w:rsidRPr="00F961B1">
        <w:rPr>
          <w:rFonts w:ascii="Times New Roman" w:hAnsi="Times New Roman"/>
          <w:sz w:val="24"/>
          <w:szCs w:val="24"/>
        </w:rPr>
        <w:t>,</w:t>
      </w:r>
      <w:r w:rsidRPr="00F961B1">
        <w:rPr>
          <w:rFonts w:ascii="Times New Roman" w:hAnsi="Times New Roman"/>
          <w:sz w:val="24"/>
          <w:szCs w:val="24"/>
        </w:rPr>
        <w:t>在两板间有垂直于纸面方向的磁场</w:t>
      </w:r>
      <w:r w:rsidRPr="00F961B1">
        <w:rPr>
          <w:rFonts w:ascii="Times New Roman" w:hAnsi="Times New Roman"/>
          <w:sz w:val="24"/>
          <w:szCs w:val="24"/>
        </w:rPr>
        <w:t>,</w:t>
      </w:r>
      <w:r w:rsidRPr="00F961B1">
        <w:rPr>
          <w:rFonts w:ascii="Times New Roman" w:hAnsi="Times New Roman"/>
          <w:sz w:val="24"/>
          <w:szCs w:val="24"/>
        </w:rPr>
        <w:t>磁感应强度随时间的变化如图乙所示</w:t>
      </w:r>
      <w:r w:rsidRPr="00F961B1">
        <w:rPr>
          <w:rFonts w:ascii="Times New Roman" w:hAnsi="Times New Roman"/>
          <w:sz w:val="24"/>
          <w:szCs w:val="24"/>
        </w:rPr>
        <w:t>(</w:t>
      </w:r>
      <w:r w:rsidRPr="00F961B1">
        <w:rPr>
          <w:rFonts w:ascii="Times New Roman" w:hAnsi="Times New Roman"/>
          <w:sz w:val="24"/>
          <w:szCs w:val="24"/>
        </w:rPr>
        <w:t>垂直于纸面向里的磁场方向为正方向</w:t>
      </w:r>
      <w:r w:rsidRPr="00F961B1">
        <w:rPr>
          <w:rFonts w:ascii="Times New Roman" w:hAnsi="Times New Roman"/>
          <w:sz w:val="24"/>
          <w:szCs w:val="24"/>
        </w:rPr>
        <w:t>)</w:t>
      </w:r>
      <w:r w:rsidRPr="00F961B1">
        <w:rPr>
          <w:rFonts w:ascii="Times New Roman" w:hAnsi="Times New Roman"/>
          <w:sz w:val="24"/>
          <w:szCs w:val="24"/>
        </w:rPr>
        <w:t>。有一群正离子在</w:t>
      </w:r>
      <w:r w:rsidRPr="00F961B1">
        <w:rPr>
          <w:rFonts w:ascii="Times New Roman" w:hAnsi="Times New Roman"/>
          <w:i/>
          <w:sz w:val="24"/>
          <w:szCs w:val="24"/>
        </w:rPr>
        <w:t>t</w:t>
      </w:r>
      <w:r w:rsidRPr="00F961B1">
        <w:rPr>
          <w:rFonts w:ascii="Times New Roman" w:hAnsi="Times New Roman"/>
          <w:sz w:val="24"/>
          <w:szCs w:val="24"/>
        </w:rPr>
        <w:t>=0</w:t>
      </w:r>
      <w:r w:rsidRPr="00F961B1">
        <w:rPr>
          <w:rFonts w:ascii="Times New Roman" w:hAnsi="Times New Roman"/>
          <w:sz w:val="24"/>
          <w:szCs w:val="24"/>
        </w:rPr>
        <w:t>时垂直于</w:t>
      </w:r>
      <w:r w:rsidRPr="00F961B1">
        <w:rPr>
          <w:rFonts w:ascii="Times New Roman" w:hAnsi="Times New Roman"/>
          <w:sz w:val="24"/>
          <w:szCs w:val="24"/>
        </w:rPr>
        <w:t>M</w:t>
      </w:r>
      <w:r w:rsidRPr="00F961B1">
        <w:rPr>
          <w:rFonts w:ascii="Times New Roman" w:hAnsi="Times New Roman"/>
          <w:sz w:val="24"/>
          <w:szCs w:val="24"/>
        </w:rPr>
        <w:t>板从小孔</w:t>
      </w:r>
      <w:r w:rsidRPr="00F961B1">
        <w:rPr>
          <w:rFonts w:ascii="Times New Roman" w:hAnsi="Times New Roman"/>
          <w:sz w:val="24"/>
          <w:szCs w:val="24"/>
        </w:rPr>
        <w:t>O</w:t>
      </w:r>
      <w:r w:rsidRPr="00F961B1">
        <w:rPr>
          <w:rFonts w:ascii="Times New Roman" w:hAnsi="Times New Roman"/>
          <w:sz w:val="24"/>
          <w:szCs w:val="24"/>
        </w:rPr>
        <w:t>射入磁场</w:t>
      </w:r>
      <w:r w:rsidRPr="00F961B1">
        <w:rPr>
          <w:rFonts w:ascii="Times New Roman" w:hAnsi="Times New Roman"/>
          <w:sz w:val="24"/>
          <w:szCs w:val="24"/>
        </w:rPr>
        <w:t>,</w:t>
      </w:r>
      <w:r w:rsidRPr="00F961B1">
        <w:rPr>
          <w:rFonts w:ascii="Times New Roman" w:hAnsi="Times New Roman"/>
          <w:sz w:val="24"/>
          <w:szCs w:val="24"/>
        </w:rPr>
        <w:t>已知正离子质量为</w:t>
      </w:r>
      <w:r w:rsidRPr="00F961B1">
        <w:rPr>
          <w:rFonts w:ascii="Times New Roman" w:hAnsi="Times New Roman"/>
          <w:i/>
          <w:sz w:val="24"/>
          <w:szCs w:val="24"/>
        </w:rPr>
        <w:t>m</w:t>
      </w:r>
      <w:r w:rsidRPr="00F961B1">
        <w:rPr>
          <w:rFonts w:ascii="Times New Roman" w:hAnsi="Times New Roman"/>
          <w:sz w:val="24"/>
          <w:szCs w:val="24"/>
        </w:rPr>
        <w:t>,</w:t>
      </w:r>
      <w:r w:rsidRPr="00F961B1">
        <w:rPr>
          <w:rFonts w:ascii="Times New Roman" w:hAnsi="Times New Roman"/>
          <w:sz w:val="24"/>
          <w:szCs w:val="24"/>
        </w:rPr>
        <w:t>带电荷量为</w:t>
      </w:r>
      <w:r w:rsidRPr="00F961B1">
        <w:rPr>
          <w:rFonts w:ascii="Times New Roman" w:hAnsi="Times New Roman"/>
          <w:i/>
          <w:sz w:val="24"/>
          <w:szCs w:val="24"/>
        </w:rPr>
        <w:t>q</w:t>
      </w:r>
      <w:r w:rsidRPr="00F961B1">
        <w:rPr>
          <w:rFonts w:ascii="Times New Roman" w:hAnsi="Times New Roman"/>
          <w:sz w:val="24"/>
          <w:szCs w:val="24"/>
        </w:rPr>
        <w:t>,</w:t>
      </w:r>
      <w:r w:rsidRPr="00F961B1">
        <w:rPr>
          <w:rFonts w:ascii="Times New Roman" w:hAnsi="Times New Roman"/>
          <w:sz w:val="24"/>
          <w:szCs w:val="24"/>
        </w:rPr>
        <w:t>正离子在磁场中做匀速圆周运动的周期与磁感应强度变化的周期都为</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hAnsi="Times New Roman"/>
          <w:sz w:val="24"/>
          <w:szCs w:val="24"/>
        </w:rPr>
        <w:t>,</w:t>
      </w:r>
      <w:r w:rsidRPr="00F961B1">
        <w:rPr>
          <w:rFonts w:ascii="Times New Roman" w:hAnsi="Times New Roman"/>
          <w:sz w:val="24"/>
          <w:szCs w:val="24"/>
        </w:rPr>
        <w:t>不考虑由于磁场变化而产生的电场的影响</w:t>
      </w:r>
      <w:r w:rsidRPr="00F961B1">
        <w:rPr>
          <w:rFonts w:ascii="Times New Roman" w:hAnsi="Times New Roman"/>
          <w:sz w:val="24"/>
          <w:szCs w:val="24"/>
        </w:rPr>
        <w:t>,</w:t>
      </w:r>
      <w:r w:rsidRPr="00F961B1">
        <w:rPr>
          <w:rFonts w:ascii="Times New Roman" w:hAnsi="Times New Roman"/>
          <w:sz w:val="24"/>
          <w:szCs w:val="24"/>
        </w:rPr>
        <w:t>离子撞到平板即被吸收</w:t>
      </w:r>
      <w:r w:rsidRPr="00F961B1">
        <w:rPr>
          <w:rFonts w:ascii="Times New Roman" w:hAnsi="Times New Roman"/>
          <w:sz w:val="24"/>
          <w:szCs w:val="24"/>
        </w:rPr>
        <w:t>,</w:t>
      </w:r>
      <w:r w:rsidRPr="00F961B1">
        <w:rPr>
          <w:rFonts w:ascii="Times New Roman" w:hAnsi="Times New Roman"/>
          <w:sz w:val="24"/>
          <w:szCs w:val="24"/>
        </w:rPr>
        <w:t>不计离子所受重力</w:t>
      </w:r>
      <w:r w:rsidRPr="00F961B1">
        <w:rPr>
          <w:rFonts w:ascii="Times New Roman" w:hAnsi="Times New Roman"/>
          <w:sz w:val="24"/>
          <w:szCs w:val="24"/>
        </w:rPr>
        <w:t>,</w:t>
      </w:r>
      <w:r w:rsidRPr="00F961B1">
        <w:rPr>
          <w:rFonts w:ascii="Times New Roman" w:hAnsi="Times New Roman"/>
          <w:sz w:val="24"/>
          <w:szCs w:val="24"/>
        </w:rPr>
        <w:t>下列说法正确的是</w:t>
      </w:r>
      <w:r w:rsidRPr="00F961B1">
        <w:rPr>
          <w:rFonts w:ascii="Times New Roman" w:hAnsi="Times New Roman"/>
          <w:sz w:val="24"/>
          <w:szCs w:val="24"/>
        </w:rPr>
        <w:t>(</w:t>
      </w:r>
      <w:r w:rsidRPr="00F961B1">
        <w:rPr>
          <w:rFonts w:ascii="Times New Roman" w:hAnsi="Times New Roman"/>
          <w:sz w:val="24"/>
          <w:szCs w:val="24"/>
        </w:rPr>
        <w:t xml:space="preserve">　　</w:t>
      </w:r>
      <w:r w:rsidRPr="00F961B1">
        <w:rPr>
          <w:rFonts w:ascii="Times New Roman" w:hAnsi="Times New Roman"/>
          <w:sz w:val="24"/>
          <w:szCs w:val="24"/>
        </w:rPr>
        <w:t>)</w:t>
      </w:r>
    </w:p>
    <w:p w:rsidR="00234AC7" w:rsidRPr="00F961B1" w:rsidRDefault="00234AC7" w:rsidP="00234AC7">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60278BF3" wp14:editId="6830CA9C">
            <wp:extent cx="2523490" cy="1331595"/>
            <wp:effectExtent l="0" t="0" r="0" b="1905"/>
            <wp:docPr id="149"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23490" cy="1331595"/>
                    </a:xfrm>
                    <a:prstGeom prst="rect">
                      <a:avLst/>
                    </a:prstGeom>
                    <a:noFill/>
                    <a:ln>
                      <a:noFill/>
                    </a:ln>
                  </pic:spPr>
                </pic:pic>
              </a:graphicData>
            </a:graphic>
          </wp:inline>
        </w:drawing>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w:t>
      </w:r>
      <w:r w:rsidRPr="00F961B1">
        <w:rPr>
          <w:rFonts w:ascii="Times New Roman" w:hAnsi="Times New Roman"/>
          <w:sz w:val="24"/>
          <w:szCs w:val="24"/>
        </w:rPr>
        <w:t>磁感应强度</w:t>
      </w:r>
      <w:r w:rsidRPr="00F961B1">
        <w:rPr>
          <w:rFonts w:ascii="Times New Roman" w:hAnsi="Times New Roman"/>
          <w:i/>
          <w:sz w:val="24"/>
          <w:szCs w:val="24"/>
        </w:rPr>
        <w:t>B</w:t>
      </w:r>
      <w:r w:rsidRPr="00F961B1">
        <w:rPr>
          <w:rFonts w:ascii="Times New Roman" w:hAnsi="Times New Roman"/>
          <w:sz w:val="24"/>
          <w:szCs w:val="24"/>
          <w:vertAlign w:val="subscript"/>
        </w:rPr>
        <w:t>0</w:t>
      </w:r>
      <w:r w:rsidRPr="00F961B1">
        <w:rPr>
          <w:rFonts w:ascii="Times New Roman" w:hAnsi="Times New Roman"/>
          <w:sz w:val="24"/>
          <w:szCs w:val="24"/>
        </w:rPr>
        <w:t>大小等于</w:t>
      </w:r>
      <m:oMath>
        <m:f>
          <m:fPr>
            <m:ctrlPr>
              <w:rPr>
                <w:rFonts w:ascii="Cambria Math" w:hAnsi="Cambria Math"/>
                <w:sz w:val="24"/>
                <w:szCs w:val="24"/>
              </w:rPr>
            </m:ctrlPr>
          </m:fPr>
          <m:num>
            <m:r>
              <m:rPr>
                <m:sty m:val="p"/>
              </m:rPr>
              <w:rPr>
                <w:rFonts w:ascii="Cambria Math" w:hAnsi="Cambria Math"/>
                <w:sz w:val="24"/>
                <w:szCs w:val="24"/>
              </w:rPr>
              <m:t>π</m:t>
            </m:r>
            <m:r>
              <w:rPr>
                <w:rFonts w:ascii="Cambria Math" w:hAnsi="Cambria Math"/>
                <w:sz w:val="24"/>
                <w:szCs w:val="24"/>
              </w:rPr>
              <m:t>m</m:t>
            </m:r>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r>
              <w:rPr>
                <w:rFonts w:ascii="Cambria Math" w:hAnsi="Cambria Math"/>
                <w:sz w:val="24"/>
                <w:szCs w:val="24"/>
              </w:rPr>
              <m:t>q</m:t>
            </m:r>
          </m:den>
        </m:f>
      </m:oMath>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B.</w:t>
      </w:r>
      <w:r w:rsidRPr="00F961B1">
        <w:rPr>
          <w:rFonts w:ascii="Times New Roman" w:hAnsi="Times New Roman"/>
          <w:sz w:val="24"/>
          <w:szCs w:val="24"/>
        </w:rPr>
        <w:t>当入射速度大小为</w:t>
      </w:r>
      <m:oMath>
        <m:f>
          <m:fPr>
            <m:ctrlPr>
              <w:rPr>
                <w:rFonts w:ascii="Cambria Math" w:hAnsi="Cambria Math"/>
                <w:sz w:val="24"/>
                <w:szCs w:val="24"/>
              </w:rPr>
            </m:ctrlPr>
          </m:fPr>
          <m:num>
            <m:r>
              <m:rPr>
                <m:sty m:val="p"/>
              </m:rPr>
              <w:rPr>
                <w:rFonts w:ascii="Cambria Math" w:hAnsi="Cambria Math"/>
                <w:sz w:val="24"/>
                <w:szCs w:val="24"/>
              </w:rPr>
              <m:t>2π</m:t>
            </m:r>
            <m:r>
              <w:rPr>
                <w:rFonts w:ascii="Cambria Math" w:hAnsi="Cambria Math"/>
                <w:sz w:val="24"/>
                <w:szCs w:val="24"/>
              </w:rPr>
              <m:t>d</m:t>
            </m:r>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den>
        </m:f>
      </m:oMath>
      <w:r w:rsidRPr="00F961B1">
        <w:rPr>
          <w:rFonts w:ascii="Times New Roman" w:hAnsi="Times New Roman"/>
          <w:sz w:val="24"/>
          <w:szCs w:val="24"/>
        </w:rPr>
        <w:t>时</w:t>
      </w:r>
      <w:r w:rsidRPr="00F961B1">
        <w:rPr>
          <w:rFonts w:ascii="Times New Roman" w:hAnsi="Times New Roman"/>
          <w:sz w:val="24"/>
          <w:szCs w:val="24"/>
        </w:rPr>
        <w:t>,</w:t>
      </w:r>
      <w:r w:rsidRPr="00F961B1">
        <w:rPr>
          <w:rFonts w:ascii="Times New Roman" w:hAnsi="Times New Roman"/>
          <w:sz w:val="24"/>
          <w:szCs w:val="24"/>
        </w:rPr>
        <w:t>离子能从</w:t>
      </w:r>
      <w:r w:rsidRPr="00F961B1">
        <w:rPr>
          <w:rFonts w:ascii="Times New Roman" w:hAnsi="Times New Roman"/>
          <w:sz w:val="24"/>
          <w:szCs w:val="24"/>
        </w:rPr>
        <w:t>O</w:t>
      </w:r>
      <w:r w:rsidRPr="00F961B1">
        <w:rPr>
          <w:rFonts w:ascii="Times New Roman" w:hAnsi="Times New Roman"/>
          <w:i/>
          <w:sz w:val="24"/>
          <w:szCs w:val="24"/>
        </w:rPr>
        <w:t>'</w:t>
      </w:r>
      <w:r w:rsidRPr="00F961B1">
        <w:rPr>
          <w:rFonts w:ascii="Times New Roman" w:hAnsi="Times New Roman"/>
          <w:sz w:val="24"/>
          <w:szCs w:val="24"/>
        </w:rPr>
        <w:t>飞出磁场</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w:t>
      </w:r>
      <w:r w:rsidRPr="00F961B1">
        <w:rPr>
          <w:rFonts w:ascii="Times New Roman" w:hAnsi="Times New Roman"/>
          <w:sz w:val="24"/>
          <w:szCs w:val="24"/>
        </w:rPr>
        <w:t>当入射速度大小为</w:t>
      </w:r>
      <m:oMath>
        <m:f>
          <m:fPr>
            <m:ctrlPr>
              <w:rPr>
                <w:rFonts w:ascii="Cambria Math" w:hAnsi="Cambria Math"/>
                <w:sz w:val="24"/>
                <w:szCs w:val="24"/>
              </w:rPr>
            </m:ctrlPr>
          </m:fPr>
          <m:num>
            <m:r>
              <m:rPr>
                <m:sty m:val="p"/>
              </m:rPr>
              <w:rPr>
                <w:rFonts w:ascii="Cambria Math" w:hAnsi="Cambria Math"/>
                <w:sz w:val="24"/>
                <w:szCs w:val="24"/>
              </w:rPr>
              <m:t>π</m:t>
            </m:r>
            <m:r>
              <w:rPr>
                <w:rFonts w:ascii="Cambria Math" w:hAnsi="Cambria Math"/>
                <w:sz w:val="24"/>
                <w:szCs w:val="24"/>
              </w:rPr>
              <m:t>d</m:t>
            </m:r>
          </m:num>
          <m:den>
            <m:r>
              <m:rPr>
                <m:sty m:val="p"/>
              </m:rPr>
              <w:rPr>
                <w:rFonts w:ascii="Cambria Math" w:hAnsi="Cambria Math"/>
                <w:sz w:val="24"/>
                <w:szCs w:val="24"/>
              </w:rPr>
              <m:t>4</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den>
        </m:f>
      </m:oMath>
      <w:r w:rsidRPr="00F961B1">
        <w:rPr>
          <w:rFonts w:ascii="Times New Roman" w:hAnsi="Times New Roman"/>
          <w:sz w:val="24"/>
          <w:szCs w:val="24"/>
        </w:rPr>
        <w:t>时</w:t>
      </w:r>
      <w:r w:rsidRPr="00F961B1">
        <w:rPr>
          <w:rFonts w:ascii="Times New Roman" w:hAnsi="Times New Roman"/>
          <w:sz w:val="24"/>
          <w:szCs w:val="24"/>
        </w:rPr>
        <w:t>,</w:t>
      </w:r>
      <w:r w:rsidRPr="00F961B1">
        <w:rPr>
          <w:rFonts w:ascii="Times New Roman" w:hAnsi="Times New Roman"/>
          <w:sz w:val="24"/>
          <w:szCs w:val="24"/>
        </w:rPr>
        <w:t>离子能从</w:t>
      </w:r>
      <w:r w:rsidRPr="00F961B1">
        <w:rPr>
          <w:rFonts w:ascii="Times New Roman" w:hAnsi="Times New Roman"/>
          <w:sz w:val="24"/>
          <w:szCs w:val="24"/>
        </w:rPr>
        <w:t>O</w:t>
      </w:r>
      <w:r w:rsidRPr="00F961B1">
        <w:rPr>
          <w:rFonts w:ascii="Times New Roman" w:hAnsi="Times New Roman"/>
          <w:i/>
          <w:sz w:val="24"/>
          <w:szCs w:val="24"/>
        </w:rPr>
        <w:t>'</w:t>
      </w:r>
      <w:r w:rsidRPr="00F961B1">
        <w:rPr>
          <w:rFonts w:ascii="Times New Roman" w:hAnsi="Times New Roman"/>
          <w:sz w:val="24"/>
          <w:szCs w:val="24"/>
        </w:rPr>
        <w:t>飞出磁场</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D.</w:t>
      </w:r>
      <w:r w:rsidRPr="00F961B1">
        <w:rPr>
          <w:rFonts w:ascii="Times New Roman" w:hAnsi="Times New Roman"/>
          <w:sz w:val="24"/>
          <w:szCs w:val="24"/>
        </w:rPr>
        <w:t>若正离子能从</w:t>
      </w:r>
      <w:r w:rsidRPr="00F961B1">
        <w:rPr>
          <w:rFonts w:ascii="Times New Roman" w:hAnsi="Times New Roman"/>
          <w:sz w:val="24"/>
          <w:szCs w:val="24"/>
        </w:rPr>
        <w:t>O</w:t>
      </w:r>
      <w:r w:rsidRPr="00F961B1">
        <w:rPr>
          <w:rFonts w:ascii="Times New Roman" w:hAnsi="Times New Roman"/>
          <w:i/>
          <w:sz w:val="24"/>
          <w:szCs w:val="24"/>
        </w:rPr>
        <w:t>'</w:t>
      </w:r>
      <w:r w:rsidRPr="00F961B1">
        <w:rPr>
          <w:rFonts w:ascii="Times New Roman" w:hAnsi="Times New Roman"/>
          <w:sz w:val="24"/>
          <w:szCs w:val="24"/>
        </w:rPr>
        <w:t>孔垂直于</w:t>
      </w:r>
      <w:r w:rsidRPr="00F961B1">
        <w:rPr>
          <w:rFonts w:ascii="Times New Roman" w:hAnsi="Times New Roman"/>
          <w:sz w:val="24"/>
          <w:szCs w:val="24"/>
        </w:rPr>
        <w:t>N</w:t>
      </w:r>
      <w:r w:rsidRPr="00F961B1">
        <w:rPr>
          <w:rFonts w:ascii="Times New Roman" w:hAnsi="Times New Roman"/>
          <w:sz w:val="24"/>
          <w:szCs w:val="24"/>
        </w:rPr>
        <w:t>板射出磁场</w:t>
      </w:r>
      <w:r w:rsidRPr="00F961B1">
        <w:rPr>
          <w:rFonts w:ascii="Times New Roman" w:hAnsi="Times New Roman"/>
          <w:sz w:val="24"/>
          <w:szCs w:val="24"/>
        </w:rPr>
        <w:t>,</w:t>
      </w:r>
      <w:r w:rsidRPr="00F961B1">
        <w:rPr>
          <w:rFonts w:ascii="Times New Roman" w:hAnsi="Times New Roman"/>
          <w:sz w:val="24"/>
          <w:szCs w:val="24"/>
        </w:rPr>
        <w:t>则当离子做匀速圆周运动的半径为</w:t>
      </w:r>
      <m:oMath>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4</m:t>
            </m:r>
          </m:den>
        </m:f>
      </m:oMath>
      <w:r w:rsidRPr="00F961B1">
        <w:rPr>
          <w:rFonts w:ascii="Times New Roman" w:hAnsi="Times New Roman"/>
          <w:sz w:val="24"/>
          <w:szCs w:val="24"/>
        </w:rPr>
        <w:t>时所用时间最短</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CD</w:t>
      </w:r>
    </w:p>
    <w:p w:rsidR="00234AC7" w:rsidRDefault="00234AC7" w:rsidP="00234AC7">
      <w:pPr>
        <w:tabs>
          <w:tab w:val="left" w:pos="4678"/>
        </w:tabs>
        <w:snapToGrid w:val="0"/>
        <w:spacing w:line="360" w:lineRule="auto"/>
        <w:rPr>
          <w:rFonts w:ascii="Times New Roman" w:eastAsia="仿宋_GB2312"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eastAsia="仿宋_GB2312" w:hAnsi="Times New Roman"/>
          <w:sz w:val="24"/>
          <w:szCs w:val="24"/>
        </w:rPr>
        <w:t>正离子射入磁场</w:t>
      </w:r>
      <w:r w:rsidRPr="00F961B1">
        <w:rPr>
          <w:rFonts w:ascii="Times New Roman" w:hAnsi="Times New Roman"/>
          <w:sz w:val="24"/>
          <w:szCs w:val="24"/>
        </w:rPr>
        <w:t>,</w:t>
      </w:r>
      <w:r w:rsidRPr="00F961B1">
        <w:rPr>
          <w:rFonts w:ascii="Times New Roman" w:eastAsia="仿宋_GB2312" w:hAnsi="Times New Roman"/>
          <w:sz w:val="24"/>
          <w:szCs w:val="24"/>
        </w:rPr>
        <w:t>洛伦兹力提供向心力</w:t>
      </w:r>
      <w:r w:rsidRPr="00F961B1">
        <w:rPr>
          <w:rFonts w:ascii="Times New Roman" w:hAnsi="Times New Roman"/>
          <w:sz w:val="24"/>
          <w:szCs w:val="24"/>
        </w:rPr>
        <w:t>,</w:t>
      </w:r>
      <w:r w:rsidRPr="00F961B1">
        <w:rPr>
          <w:rFonts w:ascii="Times New Roman" w:eastAsia="仿宋_GB2312" w:hAnsi="Times New Roman"/>
          <w:sz w:val="24"/>
          <w:szCs w:val="24"/>
        </w:rPr>
        <w:t>有</w:t>
      </w:r>
      <w:r w:rsidRPr="00F961B1">
        <w:rPr>
          <w:rFonts w:ascii="Times New Roman" w:hAnsi="Times New Roman"/>
          <w:i/>
          <w:sz w:val="24"/>
          <w:szCs w:val="24"/>
        </w:rPr>
        <w:t>q</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i/>
          <w:sz w:val="24"/>
          <w:szCs w:val="24"/>
        </w:rPr>
        <w:t>B</w:t>
      </w:r>
      <w:r w:rsidRPr="00F961B1">
        <w:rPr>
          <w:rFonts w:ascii="Times New Roman" w:hAnsi="Times New Roman"/>
          <w:sz w:val="24"/>
          <w:szCs w:val="24"/>
          <w:vertAlign w:val="subscript"/>
        </w:rPr>
        <w:t>0</w:t>
      </w:r>
      <w:r w:rsidRPr="00F961B1">
        <w:rPr>
          <w:rFonts w:ascii="Times New Roman" w:hAnsi="Times New Roman"/>
          <w:sz w:val="24"/>
          <w:szCs w:val="24"/>
        </w:rPr>
        <w:t>=</w:t>
      </w:r>
      <w:r w:rsidRPr="00F961B1">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num>
          <m:den>
            <m:r>
              <w:rPr>
                <w:rFonts w:ascii="Cambria Math" w:hAnsi="Cambria Math"/>
                <w:sz w:val="24"/>
                <w:szCs w:val="24"/>
              </w:rPr>
              <m:t>r</m:t>
            </m:r>
          </m:den>
        </m:f>
      </m:oMath>
      <w:r w:rsidRPr="00F961B1">
        <w:rPr>
          <w:rFonts w:ascii="Times New Roman" w:hAnsi="Times New Roman"/>
          <w:sz w:val="24"/>
          <w:szCs w:val="24"/>
        </w:rPr>
        <w:t>,</w:t>
      </w:r>
      <w:r w:rsidRPr="00F961B1">
        <w:rPr>
          <w:rFonts w:ascii="Times New Roman" w:eastAsia="仿宋_GB2312" w:hAnsi="Times New Roman"/>
          <w:sz w:val="24"/>
          <w:szCs w:val="24"/>
        </w:rPr>
        <w:t>做匀速圆周运动的周期</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2π</m:t>
            </m:r>
            <m:r>
              <w:rPr>
                <w:rFonts w:ascii="Cambria Math" w:hAnsi="Cambria Math"/>
                <w:sz w:val="24"/>
                <w:szCs w:val="24"/>
              </w:rPr>
              <m:t>r</m:t>
            </m:r>
          </m:num>
          <m:den>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den>
        </m:f>
      </m:oMath>
      <w:r w:rsidRPr="00F961B1">
        <w:rPr>
          <w:rFonts w:ascii="Times New Roman" w:hAnsi="Times New Roman"/>
          <w:sz w:val="24"/>
          <w:szCs w:val="24"/>
        </w:rPr>
        <w:t>,</w:t>
      </w:r>
      <w:r w:rsidRPr="00F961B1">
        <w:rPr>
          <w:rFonts w:ascii="Times New Roman" w:eastAsia="仿宋_GB2312" w:hAnsi="Times New Roman"/>
          <w:sz w:val="24"/>
          <w:szCs w:val="24"/>
        </w:rPr>
        <w:t>联立两式得磁感应强度</w:t>
      </w:r>
      <w:r w:rsidRPr="00F961B1">
        <w:rPr>
          <w:rFonts w:ascii="Times New Roman" w:hAnsi="Times New Roman"/>
          <w:i/>
          <w:sz w:val="24"/>
          <w:szCs w:val="24"/>
        </w:rPr>
        <w:t>B</w:t>
      </w:r>
      <w:r w:rsidRPr="00F961B1">
        <w:rPr>
          <w:rFonts w:ascii="Times New Roman" w:hAnsi="Times New Roman"/>
          <w:sz w:val="24"/>
          <w:szCs w:val="24"/>
          <w:vertAlign w:val="subscript"/>
        </w:rPr>
        <w:t>0</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2π</m:t>
            </m:r>
            <m:r>
              <w:rPr>
                <w:rFonts w:ascii="Cambria Math" w:hAnsi="Cambria Math"/>
                <w:sz w:val="24"/>
                <w:szCs w:val="24"/>
              </w:rPr>
              <m:t>m</m:t>
            </m:r>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r>
              <w:rPr>
                <w:rFonts w:ascii="Cambria Math" w:hAnsi="Cambria Math"/>
                <w:sz w:val="24"/>
                <w:szCs w:val="24"/>
              </w:rPr>
              <m:t>q</m:t>
            </m:r>
          </m:den>
        </m:f>
      </m:oMath>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A</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要使正离子从</w:t>
      </w:r>
      <w:r w:rsidRPr="00F961B1">
        <w:rPr>
          <w:rFonts w:ascii="Times New Roman" w:hAnsi="Times New Roman"/>
          <w:sz w:val="24"/>
          <w:szCs w:val="24"/>
        </w:rPr>
        <w:t>N</w:t>
      </w:r>
      <w:r w:rsidRPr="00F961B1">
        <w:rPr>
          <w:rFonts w:ascii="Times New Roman" w:eastAsia="仿宋_GB2312" w:hAnsi="Times New Roman"/>
          <w:sz w:val="24"/>
          <w:szCs w:val="24"/>
        </w:rPr>
        <w:t>板</w:t>
      </w:r>
      <w:r w:rsidRPr="00F961B1">
        <w:rPr>
          <w:rFonts w:ascii="Times New Roman" w:hAnsi="Times New Roman"/>
          <w:sz w:val="24"/>
          <w:szCs w:val="24"/>
        </w:rPr>
        <w:t>O</w:t>
      </w:r>
      <w:r w:rsidRPr="00F961B1">
        <w:rPr>
          <w:rFonts w:ascii="Times New Roman" w:hAnsi="Times New Roman"/>
          <w:i/>
          <w:sz w:val="24"/>
          <w:szCs w:val="24"/>
        </w:rPr>
        <w:t>'</w:t>
      </w:r>
      <w:r w:rsidRPr="00F961B1">
        <w:rPr>
          <w:rFonts w:ascii="Times New Roman" w:eastAsia="仿宋_GB2312" w:hAnsi="Times New Roman"/>
          <w:sz w:val="24"/>
          <w:szCs w:val="24"/>
        </w:rPr>
        <w:t>孔射出磁场</w:t>
      </w:r>
      <w:r w:rsidRPr="00F961B1">
        <w:rPr>
          <w:rFonts w:ascii="Times New Roman" w:hAnsi="Times New Roman"/>
          <w:sz w:val="24"/>
          <w:szCs w:val="24"/>
        </w:rPr>
        <w:t>,</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eastAsia="仿宋_GB2312" w:hAnsi="Times New Roman"/>
          <w:sz w:val="24"/>
          <w:szCs w:val="24"/>
        </w:rPr>
        <w:t>的方向应如图所示</w:t>
      </w:r>
      <w:r w:rsidRPr="00F961B1">
        <w:rPr>
          <w:rFonts w:ascii="Times New Roman" w:hAnsi="Times New Roman"/>
          <w:sz w:val="24"/>
          <w:szCs w:val="24"/>
        </w:rPr>
        <w:t>,</w:t>
      </w:r>
      <w:r w:rsidRPr="00F961B1">
        <w:rPr>
          <w:rFonts w:ascii="Times New Roman" w:eastAsia="仿宋_GB2312" w:hAnsi="Times New Roman"/>
          <w:sz w:val="24"/>
          <w:szCs w:val="24"/>
        </w:rPr>
        <w:t>结合离子运动的方向可知</w:t>
      </w:r>
      <w:r w:rsidRPr="00F961B1">
        <w:rPr>
          <w:rFonts w:ascii="Times New Roman" w:hAnsi="Times New Roman"/>
          <w:sz w:val="24"/>
          <w:szCs w:val="24"/>
        </w:rPr>
        <w:t>,</w:t>
      </w:r>
      <w:r w:rsidRPr="00F961B1">
        <w:rPr>
          <w:rFonts w:ascii="Times New Roman" w:eastAsia="仿宋_GB2312" w:hAnsi="Times New Roman"/>
          <w:sz w:val="24"/>
          <w:szCs w:val="24"/>
        </w:rPr>
        <w:t>当运动的轨迹是一个周期时</w:t>
      </w:r>
      <w:r w:rsidRPr="00F961B1">
        <w:rPr>
          <w:rFonts w:ascii="Times New Roman" w:hAnsi="Times New Roman"/>
          <w:sz w:val="24"/>
          <w:szCs w:val="24"/>
        </w:rPr>
        <w:t>,</w:t>
      </w:r>
      <w:r w:rsidRPr="00F961B1">
        <w:rPr>
          <w:rFonts w:ascii="Times New Roman" w:eastAsia="仿宋_GB2312" w:hAnsi="Times New Roman"/>
          <w:sz w:val="24"/>
          <w:szCs w:val="24"/>
        </w:rPr>
        <w:t>运动的时间最短</w:t>
      </w:r>
      <w:r w:rsidRPr="00F961B1">
        <w:rPr>
          <w:rFonts w:ascii="Times New Roman" w:hAnsi="Times New Roman"/>
          <w:sz w:val="24"/>
          <w:szCs w:val="24"/>
        </w:rPr>
        <w:t>,</w:t>
      </w:r>
      <w:r w:rsidRPr="00F961B1">
        <w:rPr>
          <w:rFonts w:ascii="Times New Roman" w:eastAsia="仿宋_GB2312" w:hAnsi="Times New Roman"/>
          <w:sz w:val="24"/>
          <w:szCs w:val="24"/>
        </w:rPr>
        <w:t>所以</w:t>
      </w:r>
      <w:r w:rsidRPr="00F961B1">
        <w:rPr>
          <w:rFonts w:ascii="Times New Roman" w:hAnsi="Times New Roman"/>
          <w:i/>
          <w:sz w:val="24"/>
          <w:szCs w:val="24"/>
        </w:rPr>
        <w:t>t</w:t>
      </w:r>
      <w:r w:rsidRPr="00F961B1">
        <w:rPr>
          <w:rFonts w:ascii="Times New Roman" w:hAnsi="Times New Roman"/>
          <w:sz w:val="24"/>
          <w:szCs w:val="24"/>
          <w:vertAlign w:val="subscript"/>
        </w:rPr>
        <w:t>min</w:t>
      </w:r>
      <w:r w:rsidRPr="00F961B1">
        <w:rPr>
          <w:rFonts w:ascii="Times New Roman" w:hAnsi="Times New Roman"/>
          <w:sz w:val="24"/>
          <w:szCs w:val="24"/>
        </w:rPr>
        <w:t>=</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hAnsi="Times New Roman"/>
          <w:sz w:val="24"/>
          <w:szCs w:val="24"/>
        </w:rPr>
        <w:t>,</w:t>
      </w:r>
      <w:r w:rsidRPr="00F961B1">
        <w:rPr>
          <w:rFonts w:ascii="Times New Roman" w:eastAsia="仿宋_GB2312" w:hAnsi="Times New Roman"/>
          <w:sz w:val="24"/>
          <w:szCs w:val="24"/>
        </w:rPr>
        <w:t>此时离子做匀速圆周运动的半径为</w:t>
      </w:r>
      <m:oMath>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4</m:t>
            </m:r>
          </m:den>
        </m:f>
      </m:oMath>
      <w:r w:rsidRPr="00F961B1">
        <w:rPr>
          <w:rFonts w:ascii="Times New Roman" w:hAnsi="Times New Roman"/>
          <w:sz w:val="24"/>
          <w:szCs w:val="24"/>
        </w:rPr>
        <w:t>;</w:t>
      </w:r>
      <w:r w:rsidRPr="00F961B1">
        <w:rPr>
          <w:rFonts w:ascii="Times New Roman" w:eastAsia="仿宋_GB2312" w:hAnsi="Times New Roman"/>
          <w:sz w:val="24"/>
          <w:szCs w:val="24"/>
        </w:rPr>
        <w:t>若正离子在两板之间运动</w:t>
      </w:r>
      <w:r w:rsidRPr="00F961B1">
        <w:rPr>
          <w:rFonts w:ascii="Times New Roman" w:hAnsi="Times New Roman"/>
          <w:i/>
          <w:sz w:val="24"/>
          <w:szCs w:val="24"/>
        </w:rPr>
        <w:t>n</w:t>
      </w:r>
      <w:r w:rsidRPr="00F961B1">
        <w:rPr>
          <w:rFonts w:ascii="Times New Roman" w:eastAsia="仿宋_GB2312" w:hAnsi="Times New Roman"/>
          <w:sz w:val="24"/>
          <w:szCs w:val="24"/>
        </w:rPr>
        <w:t>个周期</w:t>
      </w:r>
      <w:r w:rsidRPr="00F961B1">
        <w:rPr>
          <w:rFonts w:ascii="Times New Roman" w:hAnsi="Times New Roman"/>
          <w:sz w:val="24"/>
          <w:szCs w:val="24"/>
        </w:rPr>
        <w:t>,</w:t>
      </w:r>
      <w:r w:rsidRPr="00F961B1">
        <w:rPr>
          <w:rFonts w:ascii="Times New Roman" w:eastAsia="仿宋_GB2312" w:hAnsi="Times New Roman"/>
          <w:sz w:val="24"/>
          <w:szCs w:val="24"/>
        </w:rPr>
        <w:t>即</w:t>
      </w:r>
      <w:r w:rsidRPr="00F961B1">
        <w:rPr>
          <w:rFonts w:ascii="Times New Roman" w:hAnsi="Times New Roman"/>
          <w:i/>
          <w:sz w:val="24"/>
          <w:szCs w:val="24"/>
        </w:rPr>
        <w:t>nT</w:t>
      </w:r>
      <w:r w:rsidRPr="00F961B1">
        <w:rPr>
          <w:rFonts w:ascii="Times New Roman" w:hAnsi="Times New Roman"/>
          <w:sz w:val="24"/>
          <w:szCs w:val="24"/>
          <w:vertAlign w:val="subscript"/>
        </w:rPr>
        <w:t>0</w:t>
      </w:r>
      <w:r w:rsidRPr="00F961B1">
        <w:rPr>
          <w:rFonts w:ascii="Times New Roman" w:hAnsi="Times New Roman"/>
          <w:sz w:val="24"/>
          <w:szCs w:val="24"/>
        </w:rPr>
        <w:t>,</w:t>
      </w:r>
      <w:r w:rsidRPr="00F961B1">
        <w:rPr>
          <w:rFonts w:ascii="Times New Roman" w:eastAsia="仿宋_GB2312" w:hAnsi="Times New Roman"/>
          <w:sz w:val="24"/>
          <w:szCs w:val="24"/>
        </w:rPr>
        <w:t>则</w:t>
      </w:r>
      <w:r w:rsidRPr="00F961B1">
        <w:rPr>
          <w:rFonts w:ascii="Times New Roman" w:hAnsi="Times New Roman"/>
          <w:i/>
          <w:sz w:val="24"/>
          <w:szCs w:val="24"/>
        </w:rPr>
        <w:t>r</w:t>
      </w:r>
      <w:r w:rsidRPr="00F961B1">
        <w:rPr>
          <w:rFonts w:ascii="Times New Roman" w:hAnsi="Times New Roman"/>
          <w:i/>
          <w:sz w:val="24"/>
          <w:szCs w:val="24"/>
          <w:vertAlign w:val="subscript"/>
        </w:rPr>
        <w:t>n</w:t>
      </w:r>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4</m:t>
            </m:r>
            <m:r>
              <w:rPr>
                <w:rFonts w:ascii="Cambria Math" w:hAnsi="Cambria Math"/>
                <w:sz w:val="24"/>
                <w:szCs w:val="24"/>
              </w:rPr>
              <m:t>n</m:t>
            </m:r>
          </m:den>
        </m:f>
      </m:oMath>
      <w:r w:rsidRPr="00F961B1">
        <w:rPr>
          <w:rFonts w:ascii="Times New Roman" w:hAnsi="Times New Roman"/>
          <w:sz w:val="24"/>
          <w:szCs w:val="24"/>
        </w:rPr>
        <w:t>(</w:t>
      </w:r>
      <w:r w:rsidRPr="00F961B1">
        <w:rPr>
          <w:rFonts w:ascii="Times New Roman" w:hAnsi="Times New Roman"/>
          <w:i/>
          <w:sz w:val="24"/>
          <w:szCs w:val="24"/>
        </w:rPr>
        <w:t>n</w:t>
      </w:r>
      <w:r w:rsidRPr="00F961B1">
        <w:rPr>
          <w:rFonts w:ascii="Times New Roman" w:hAnsi="Times New Roman"/>
          <w:sz w:val="24"/>
          <w:szCs w:val="24"/>
        </w:rPr>
        <w:t>=1</w:t>
      </w:r>
      <w:r w:rsidRPr="00F961B1">
        <w:rPr>
          <w:rFonts w:ascii="Times New Roman" w:eastAsia="仿宋_GB2312" w:hAnsi="Times New Roman"/>
          <w:sz w:val="24"/>
          <w:szCs w:val="24"/>
        </w:rPr>
        <w:t>、</w:t>
      </w:r>
      <w:r w:rsidRPr="00F961B1">
        <w:rPr>
          <w:rFonts w:ascii="Times New Roman" w:hAnsi="Times New Roman"/>
          <w:sz w:val="24"/>
          <w:szCs w:val="24"/>
        </w:rPr>
        <w:t>2</w:t>
      </w:r>
      <w:r w:rsidRPr="00F961B1">
        <w:rPr>
          <w:rFonts w:ascii="Times New Roman" w:eastAsia="仿宋_GB2312" w:hAnsi="Times New Roman"/>
          <w:sz w:val="24"/>
          <w:szCs w:val="24"/>
        </w:rPr>
        <w:t>、</w:t>
      </w:r>
      <w:r w:rsidRPr="00F961B1">
        <w:rPr>
          <w:rFonts w:ascii="Times New Roman" w:hAnsi="Times New Roman"/>
          <w:sz w:val="24"/>
          <w:szCs w:val="24"/>
        </w:rPr>
        <w:t>3</w:t>
      </w:r>
      <w:r w:rsidRPr="00F961B1">
        <w:rPr>
          <w:rFonts w:ascii="Times New Roman" w:eastAsia="仿宋_GB2312" w:hAnsi="Times New Roman"/>
          <w:sz w:val="24"/>
          <w:szCs w:val="24"/>
        </w:rPr>
        <w:t>、</w:t>
      </w:r>
      <w:r w:rsidRPr="002A027F">
        <w:rPr>
          <w:rFonts w:asciiTheme="majorEastAsia" w:eastAsiaTheme="majorEastAsia" w:hAnsiTheme="majorEastAsia"/>
          <w:sz w:val="24"/>
          <w:szCs w:val="24"/>
        </w:rPr>
        <w:t>…</w:t>
      </w:r>
      <w:r w:rsidRPr="00F961B1">
        <w:rPr>
          <w:rFonts w:ascii="Times New Roman" w:hAnsi="Times New Roman"/>
          <w:sz w:val="24"/>
          <w:szCs w:val="24"/>
        </w:rPr>
        <w:t>),</w:t>
      </w:r>
      <w:r w:rsidRPr="00F961B1">
        <w:rPr>
          <w:rFonts w:ascii="Times New Roman" w:eastAsia="仿宋_GB2312" w:hAnsi="Times New Roman"/>
          <w:sz w:val="24"/>
          <w:szCs w:val="24"/>
        </w:rPr>
        <w:t>联立可得正离子的速度</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q</m:t>
            </m:r>
            <m:sSub>
              <m:sSubPr>
                <m:ctrlPr>
                  <w:rPr>
                    <w:rFonts w:ascii="Cambria Math" w:hAnsi="Cambria Math"/>
                    <w:sz w:val="24"/>
                    <w:szCs w:val="24"/>
                  </w:rPr>
                </m:ctrlPr>
              </m:sSubPr>
              <m:e>
                <m:r>
                  <w:rPr>
                    <w:rFonts w:ascii="Cambria Math" w:hAnsi="Cambria Math"/>
                    <w:sz w:val="24"/>
                    <w:szCs w:val="24"/>
                  </w:rPr>
                  <m:t>B</m:t>
                </m:r>
              </m:e>
              <m:sub>
                <m:r>
                  <m:rPr>
                    <m:sty m:val="p"/>
                  </m:rPr>
                  <w:rPr>
                    <w:rFonts w:ascii="Cambria Math" w:hAnsi="Cambria Math"/>
                    <w:sz w:val="24"/>
                    <w:szCs w:val="24"/>
                  </w:rPr>
                  <m:t>0</m:t>
                </m:r>
              </m:sub>
            </m:sSub>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n</m:t>
                </m:r>
              </m:sub>
            </m:sSub>
          </m:num>
          <m:den>
            <m:r>
              <w:rPr>
                <w:rFonts w:ascii="Cambria Math" w:hAnsi="Cambria Math"/>
                <w:sz w:val="24"/>
                <w:szCs w:val="24"/>
              </w:rPr>
              <m:t>m</m:t>
            </m:r>
          </m:den>
        </m:f>
      </m:oMath>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π</m:t>
            </m:r>
            <m:r>
              <w:rPr>
                <w:rFonts w:ascii="Cambria Math" w:hAnsi="Cambria Math"/>
                <w:sz w:val="24"/>
                <w:szCs w:val="24"/>
              </w:rPr>
              <m:t>d</m:t>
            </m:r>
          </m:num>
          <m:den>
            <m:r>
              <m:rPr>
                <m:sty m:val="p"/>
              </m:rPr>
              <w:rPr>
                <w:rFonts w:ascii="Cambria Math" w:hAnsi="Cambria Math"/>
                <w:sz w:val="24"/>
                <w:szCs w:val="24"/>
              </w:rPr>
              <m:t>2</m:t>
            </m:r>
            <m:r>
              <w:rPr>
                <w:rFonts w:ascii="Cambria Math" w:hAnsi="Cambria Math"/>
                <w:sz w:val="24"/>
                <w:szCs w:val="24"/>
              </w:rPr>
              <m:t>n</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den>
        </m:f>
      </m:oMath>
      <w:r w:rsidRPr="00F961B1">
        <w:rPr>
          <w:rFonts w:ascii="Times New Roman" w:hAnsi="Times New Roman"/>
          <w:sz w:val="24"/>
          <w:szCs w:val="24"/>
        </w:rPr>
        <w:t>(</w:t>
      </w:r>
      <w:r w:rsidRPr="00F961B1">
        <w:rPr>
          <w:rFonts w:ascii="Times New Roman" w:hAnsi="Times New Roman"/>
          <w:i/>
          <w:sz w:val="24"/>
          <w:szCs w:val="24"/>
        </w:rPr>
        <w:t>n</w:t>
      </w:r>
      <w:r w:rsidRPr="00F961B1">
        <w:rPr>
          <w:rFonts w:ascii="Times New Roman" w:hAnsi="Times New Roman"/>
          <w:sz w:val="24"/>
          <w:szCs w:val="24"/>
        </w:rPr>
        <w:t>=1</w:t>
      </w:r>
      <w:r w:rsidRPr="00F961B1">
        <w:rPr>
          <w:rFonts w:ascii="Times New Roman" w:eastAsia="仿宋_GB2312" w:hAnsi="Times New Roman"/>
          <w:sz w:val="24"/>
          <w:szCs w:val="24"/>
        </w:rPr>
        <w:t>、</w:t>
      </w:r>
      <w:r w:rsidRPr="00F961B1">
        <w:rPr>
          <w:rFonts w:ascii="Times New Roman" w:hAnsi="Times New Roman"/>
          <w:sz w:val="24"/>
          <w:szCs w:val="24"/>
        </w:rPr>
        <w:t>2</w:t>
      </w:r>
      <w:r w:rsidRPr="00F961B1">
        <w:rPr>
          <w:rFonts w:ascii="Times New Roman" w:eastAsia="仿宋_GB2312" w:hAnsi="Times New Roman"/>
          <w:sz w:val="24"/>
          <w:szCs w:val="24"/>
        </w:rPr>
        <w:t>、</w:t>
      </w:r>
      <w:r w:rsidRPr="00F961B1">
        <w:rPr>
          <w:rFonts w:ascii="Times New Roman" w:hAnsi="Times New Roman"/>
          <w:sz w:val="24"/>
          <w:szCs w:val="24"/>
        </w:rPr>
        <w:t>3</w:t>
      </w:r>
      <w:r w:rsidRPr="00F961B1">
        <w:rPr>
          <w:rFonts w:ascii="Times New Roman" w:eastAsia="仿宋_GB2312" w:hAnsi="Times New Roman"/>
          <w:sz w:val="24"/>
          <w:szCs w:val="24"/>
        </w:rPr>
        <w:t>、</w:t>
      </w:r>
      <w:r w:rsidRPr="002A027F">
        <w:rPr>
          <w:rFonts w:asciiTheme="majorEastAsia" w:eastAsiaTheme="majorEastAsia" w:hAnsiTheme="majorEastAsia"/>
          <w:sz w:val="24"/>
          <w:szCs w:val="24"/>
        </w:rPr>
        <w:t>…</w:t>
      </w:r>
      <w:r w:rsidRPr="00F961B1">
        <w:rPr>
          <w:rFonts w:ascii="Times New Roman" w:hAnsi="Times New Roman"/>
          <w:sz w:val="24"/>
          <w:szCs w:val="24"/>
        </w:rPr>
        <w:t>),</w:t>
      </w:r>
      <w:r w:rsidRPr="00F961B1">
        <w:rPr>
          <w:rFonts w:ascii="Times New Roman" w:eastAsia="仿宋_GB2312" w:hAnsi="Times New Roman"/>
          <w:sz w:val="24"/>
          <w:szCs w:val="24"/>
        </w:rPr>
        <w:t>当</w:t>
      </w:r>
      <w:r w:rsidRPr="00F961B1">
        <w:rPr>
          <w:rFonts w:ascii="Times New Roman" w:hAnsi="Times New Roman"/>
          <w:i/>
          <w:sz w:val="24"/>
          <w:szCs w:val="24"/>
        </w:rPr>
        <w:t>n</w:t>
      </w:r>
      <w:r w:rsidRPr="00F961B1">
        <w:rPr>
          <w:rFonts w:ascii="Times New Roman" w:hAnsi="Times New Roman"/>
          <w:sz w:val="24"/>
          <w:szCs w:val="24"/>
        </w:rPr>
        <w:t>=1</w:t>
      </w:r>
      <w:r w:rsidRPr="00F961B1">
        <w:rPr>
          <w:rFonts w:ascii="Times New Roman" w:eastAsia="仿宋_GB2312" w:hAnsi="Times New Roman"/>
          <w:sz w:val="24"/>
          <w:szCs w:val="24"/>
        </w:rPr>
        <w:t>时</w:t>
      </w:r>
      <w:r w:rsidRPr="00F961B1">
        <w:rPr>
          <w:rFonts w:ascii="Book Antiqua" w:hAnsi="Book Antiqua"/>
          <w:i/>
          <w:sz w:val="24"/>
          <w:szCs w:val="24"/>
        </w:rPr>
        <w:t>v</w:t>
      </w:r>
      <w:r w:rsidRPr="00F961B1">
        <w:rPr>
          <w:rFonts w:ascii="Times New Roman" w:hAnsi="Times New Roman"/>
          <w:sz w:val="24"/>
          <w:szCs w:val="24"/>
          <w:vertAlign w:val="subscript"/>
        </w:rPr>
        <w:t>01</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π</m:t>
            </m:r>
            <m:r>
              <w:rPr>
                <w:rFonts w:ascii="Cambria Math" w:hAnsi="Cambria Math"/>
                <w:sz w:val="24"/>
                <w:szCs w:val="24"/>
              </w:rPr>
              <m:t>d</m:t>
            </m:r>
          </m:num>
          <m:den>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den>
        </m:f>
      </m:oMath>
      <w:r w:rsidRPr="00F961B1">
        <w:rPr>
          <w:rFonts w:ascii="Times New Roman" w:hAnsi="Times New Roman"/>
          <w:sz w:val="24"/>
          <w:szCs w:val="24"/>
        </w:rPr>
        <w:t>,</w:t>
      </w:r>
      <w:r w:rsidRPr="00F961B1">
        <w:rPr>
          <w:rFonts w:ascii="Times New Roman" w:eastAsia="仿宋_GB2312" w:hAnsi="Times New Roman"/>
          <w:sz w:val="24"/>
          <w:szCs w:val="24"/>
        </w:rPr>
        <w:t>当</w:t>
      </w:r>
      <w:r w:rsidRPr="00F961B1">
        <w:rPr>
          <w:rFonts w:ascii="Times New Roman" w:hAnsi="Times New Roman"/>
          <w:i/>
          <w:sz w:val="24"/>
          <w:szCs w:val="24"/>
        </w:rPr>
        <w:t>n</w:t>
      </w:r>
      <w:r w:rsidRPr="00F961B1">
        <w:rPr>
          <w:rFonts w:ascii="Times New Roman" w:hAnsi="Times New Roman"/>
          <w:sz w:val="24"/>
          <w:szCs w:val="24"/>
        </w:rPr>
        <w:t>=2</w:t>
      </w:r>
      <w:r w:rsidRPr="00F961B1">
        <w:rPr>
          <w:rFonts w:ascii="Times New Roman" w:eastAsia="仿宋_GB2312" w:hAnsi="Times New Roman"/>
          <w:sz w:val="24"/>
          <w:szCs w:val="24"/>
        </w:rPr>
        <w:t>时</w:t>
      </w:r>
      <w:r w:rsidRPr="00F961B1">
        <w:rPr>
          <w:rFonts w:ascii="Book Antiqua" w:hAnsi="Book Antiqua"/>
          <w:i/>
          <w:sz w:val="24"/>
          <w:szCs w:val="24"/>
        </w:rPr>
        <w:t>v</w:t>
      </w:r>
      <w:r w:rsidRPr="00F961B1">
        <w:rPr>
          <w:rFonts w:ascii="Times New Roman" w:hAnsi="Times New Roman"/>
          <w:sz w:val="24"/>
          <w:szCs w:val="24"/>
          <w:vertAlign w:val="subscript"/>
        </w:rPr>
        <w:t>02</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π</m:t>
            </m:r>
            <m:r>
              <w:rPr>
                <w:rFonts w:ascii="Cambria Math" w:hAnsi="Cambria Math"/>
                <w:sz w:val="24"/>
                <w:szCs w:val="24"/>
              </w:rPr>
              <m:t>d</m:t>
            </m:r>
          </m:num>
          <m:den>
            <m:r>
              <m:rPr>
                <m:sty m:val="p"/>
              </m:rPr>
              <w:rPr>
                <w:rFonts w:ascii="Cambria Math" w:hAnsi="Cambria Math"/>
                <w:sz w:val="24"/>
                <w:szCs w:val="24"/>
              </w:rPr>
              <m:t>4</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den>
        </m:f>
      </m:oMath>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B</w:t>
      </w:r>
      <w:r w:rsidRPr="00F961B1">
        <w:rPr>
          <w:rFonts w:ascii="Times New Roman" w:eastAsia="仿宋_GB2312" w:hAnsi="Times New Roman"/>
          <w:sz w:val="24"/>
          <w:szCs w:val="24"/>
        </w:rPr>
        <w:t>错误</w:t>
      </w:r>
      <w:r w:rsidRPr="00F961B1">
        <w:rPr>
          <w:rFonts w:ascii="Times New Roman" w:hAnsi="Times New Roman"/>
          <w:sz w:val="24"/>
          <w:szCs w:val="24"/>
        </w:rPr>
        <w:t>,C</w:t>
      </w:r>
      <w:r w:rsidRPr="00F961B1">
        <w:rPr>
          <w:rFonts w:ascii="Times New Roman" w:eastAsia="仿宋_GB2312" w:hAnsi="Times New Roman"/>
          <w:sz w:val="24"/>
          <w:szCs w:val="24"/>
        </w:rPr>
        <w:t>、</w:t>
      </w:r>
      <w:r w:rsidRPr="00F961B1">
        <w:rPr>
          <w:rFonts w:ascii="Times New Roman" w:hAnsi="Times New Roman"/>
          <w:sz w:val="24"/>
          <w:szCs w:val="24"/>
        </w:rPr>
        <w:t>D</w:t>
      </w:r>
      <w:r w:rsidRPr="00F961B1">
        <w:rPr>
          <w:rFonts w:ascii="Times New Roman" w:eastAsia="仿宋_GB2312" w:hAnsi="Times New Roman"/>
          <w:sz w:val="24"/>
          <w:szCs w:val="24"/>
        </w:rPr>
        <w:t>正确。</w:t>
      </w:r>
    </w:p>
    <w:p w:rsidR="00234AC7" w:rsidRPr="00F961B1" w:rsidRDefault="00234AC7" w:rsidP="00234AC7">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lastRenderedPageBreak/>
        <w:drawing>
          <wp:inline distT="0" distB="0" distL="0" distR="0" wp14:anchorId="32D9B1A4" wp14:editId="6480BACA">
            <wp:extent cx="1294765" cy="899795"/>
            <wp:effectExtent l="0" t="0" r="635" b="0"/>
            <wp:docPr id="158"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94765" cy="899795"/>
                    </a:xfrm>
                    <a:prstGeom prst="rect">
                      <a:avLst/>
                    </a:prstGeom>
                    <a:noFill/>
                    <a:ln>
                      <a:noFill/>
                    </a:ln>
                  </pic:spPr>
                </pic:pic>
              </a:graphicData>
            </a:graphic>
          </wp:inline>
        </w:drawing>
      </w:r>
    </w:p>
    <w:p w:rsidR="00234AC7" w:rsidRPr="00F961B1" w:rsidRDefault="00234AC7" w:rsidP="00234AC7">
      <w:pPr>
        <w:tabs>
          <w:tab w:val="left" w:pos="4678"/>
        </w:tabs>
        <w:snapToGrid w:val="0"/>
        <w:spacing w:after="113" w:line="360" w:lineRule="auto"/>
        <w:jc w:val="center"/>
        <w:rPr>
          <w:rFonts w:ascii="Times New Roman" w:hAnsi="Times New Roman"/>
          <w:sz w:val="24"/>
          <w:szCs w:val="24"/>
        </w:rPr>
      </w:pPr>
      <w:r w:rsidRPr="00F961B1">
        <w:rPr>
          <w:rFonts w:ascii="Times New Roman" w:hAnsi="Times New Roman"/>
          <w:sz w:val="24"/>
          <w:szCs w:val="24"/>
        </w:rPr>
        <w:t>B</w:t>
      </w:r>
      <w:r w:rsidRPr="00F961B1">
        <w:rPr>
          <w:rFonts w:ascii="Times New Roman" w:eastAsia="黑体" w:hAnsi="Times New Roman"/>
          <w:sz w:val="24"/>
          <w:szCs w:val="24"/>
        </w:rPr>
        <w:t>级</w:t>
      </w:r>
      <w:r w:rsidRPr="00F961B1">
        <w:rPr>
          <w:rFonts w:ascii="Times New Roman" w:hAnsi="Times New Roman"/>
          <w:sz w:val="24"/>
          <w:szCs w:val="24"/>
        </w:rPr>
        <w:t xml:space="preserve">　</w:t>
      </w:r>
      <w:r w:rsidRPr="00F961B1">
        <w:rPr>
          <w:rFonts w:ascii="Times New Roman" w:eastAsia="黑体" w:hAnsi="Times New Roman"/>
          <w:sz w:val="24"/>
          <w:szCs w:val="24"/>
        </w:rPr>
        <w:t>综合提升练</w:t>
      </w:r>
    </w:p>
    <w:p w:rsidR="00234AC7"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6.</w:t>
      </w:r>
      <w:r w:rsidRPr="00F961B1">
        <w:rPr>
          <w:rFonts w:ascii="Times New Roman" w:hAnsi="Times New Roman"/>
          <w:sz w:val="24"/>
          <w:szCs w:val="24"/>
        </w:rPr>
        <w:t>如图所示</w:t>
      </w:r>
      <w:r w:rsidRPr="00F961B1">
        <w:rPr>
          <w:rFonts w:ascii="Times New Roman" w:hAnsi="Times New Roman"/>
          <w:sz w:val="24"/>
          <w:szCs w:val="24"/>
        </w:rPr>
        <w:t>,</w:t>
      </w:r>
      <w:r w:rsidRPr="00F961B1">
        <w:rPr>
          <w:rFonts w:ascii="Times New Roman" w:hAnsi="Times New Roman"/>
          <w:sz w:val="24"/>
          <w:szCs w:val="24"/>
        </w:rPr>
        <w:t>在竖直平面内建立直角坐标系</w:t>
      </w:r>
      <w:r w:rsidRPr="00F961B1">
        <w:rPr>
          <w:rFonts w:ascii="Times New Roman" w:hAnsi="Times New Roman"/>
          <w:i/>
          <w:sz w:val="24"/>
          <w:szCs w:val="24"/>
        </w:rPr>
        <w:t>xOy</w:t>
      </w:r>
      <w:r w:rsidRPr="00F961B1">
        <w:rPr>
          <w:rFonts w:ascii="Times New Roman" w:hAnsi="Times New Roman"/>
          <w:sz w:val="24"/>
          <w:szCs w:val="24"/>
        </w:rPr>
        <w:t>,</w:t>
      </w:r>
      <w:r w:rsidRPr="00F961B1">
        <w:rPr>
          <w:rFonts w:ascii="Times New Roman" w:hAnsi="Times New Roman"/>
          <w:sz w:val="24"/>
          <w:szCs w:val="24"/>
        </w:rPr>
        <w:t>其第一象限存在着正交的匀强电场和匀强磁场</w:t>
      </w:r>
      <w:r w:rsidRPr="00F961B1">
        <w:rPr>
          <w:rFonts w:ascii="Times New Roman" w:hAnsi="Times New Roman"/>
          <w:sz w:val="24"/>
          <w:szCs w:val="24"/>
        </w:rPr>
        <w:t>,</w:t>
      </w:r>
      <w:r w:rsidRPr="00F961B1">
        <w:rPr>
          <w:rFonts w:ascii="Times New Roman" w:hAnsi="Times New Roman"/>
          <w:sz w:val="24"/>
          <w:szCs w:val="24"/>
        </w:rPr>
        <w:t>电场强度的方向水平向右</w:t>
      </w:r>
      <w:r w:rsidRPr="00F961B1">
        <w:rPr>
          <w:rFonts w:ascii="Times New Roman" w:hAnsi="Times New Roman"/>
          <w:sz w:val="24"/>
          <w:szCs w:val="24"/>
        </w:rPr>
        <w:t>,</w:t>
      </w:r>
      <w:r w:rsidRPr="00F961B1">
        <w:rPr>
          <w:rFonts w:ascii="Times New Roman" w:hAnsi="Times New Roman"/>
          <w:sz w:val="24"/>
          <w:szCs w:val="24"/>
        </w:rPr>
        <w:t>磁感应强度的方向垂直于纸面向里。一带电荷量为</w:t>
      </w:r>
      <w:r w:rsidRPr="00F961B1">
        <w:rPr>
          <w:rFonts w:ascii="Times New Roman" w:hAnsi="Times New Roman"/>
          <w:sz w:val="24"/>
          <w:szCs w:val="24"/>
        </w:rPr>
        <w:t>+</w:t>
      </w:r>
      <w:r w:rsidRPr="00F961B1">
        <w:rPr>
          <w:rFonts w:ascii="Times New Roman" w:hAnsi="Times New Roman"/>
          <w:i/>
          <w:sz w:val="24"/>
          <w:szCs w:val="24"/>
        </w:rPr>
        <w:t>q</w:t>
      </w:r>
      <w:r w:rsidRPr="00F961B1">
        <w:rPr>
          <w:rFonts w:ascii="Times New Roman" w:hAnsi="Times New Roman"/>
          <w:sz w:val="24"/>
          <w:szCs w:val="24"/>
        </w:rPr>
        <w:t>、质量为</w:t>
      </w:r>
      <w:r w:rsidRPr="00F961B1">
        <w:rPr>
          <w:rFonts w:ascii="Times New Roman" w:hAnsi="Times New Roman"/>
          <w:i/>
          <w:sz w:val="24"/>
          <w:szCs w:val="24"/>
        </w:rPr>
        <w:t>m</w:t>
      </w:r>
      <w:r w:rsidRPr="00F961B1">
        <w:rPr>
          <w:rFonts w:ascii="Times New Roman" w:hAnsi="Times New Roman"/>
          <w:sz w:val="24"/>
          <w:szCs w:val="24"/>
        </w:rPr>
        <w:t>的微粒从原点出发</w:t>
      </w:r>
      <w:r w:rsidRPr="00F961B1">
        <w:rPr>
          <w:rFonts w:ascii="Times New Roman" w:hAnsi="Times New Roman"/>
          <w:sz w:val="24"/>
          <w:szCs w:val="24"/>
        </w:rPr>
        <w:t>,</w:t>
      </w:r>
      <w:r w:rsidRPr="00F961B1">
        <w:rPr>
          <w:rFonts w:ascii="Times New Roman" w:hAnsi="Times New Roman"/>
          <w:sz w:val="24"/>
          <w:szCs w:val="24"/>
        </w:rPr>
        <w:t>以某一初速度沿与</w:t>
      </w:r>
      <w:r w:rsidRPr="00F961B1">
        <w:rPr>
          <w:rFonts w:ascii="Times New Roman" w:hAnsi="Times New Roman"/>
          <w:i/>
          <w:sz w:val="24"/>
          <w:szCs w:val="24"/>
        </w:rPr>
        <w:t>x</w:t>
      </w:r>
      <w:r w:rsidRPr="00F961B1">
        <w:rPr>
          <w:rFonts w:ascii="Times New Roman" w:hAnsi="Times New Roman"/>
          <w:sz w:val="24"/>
          <w:szCs w:val="24"/>
        </w:rPr>
        <w:t>轴正方向的夹角为</w:t>
      </w:r>
      <w:r w:rsidRPr="00F961B1">
        <w:rPr>
          <w:rFonts w:ascii="Times New Roman" w:hAnsi="Times New Roman"/>
          <w:sz w:val="24"/>
          <w:szCs w:val="24"/>
        </w:rPr>
        <w:t>45°</w:t>
      </w:r>
      <w:r w:rsidRPr="00F961B1">
        <w:rPr>
          <w:rFonts w:ascii="Times New Roman" w:hAnsi="Times New Roman"/>
          <w:sz w:val="24"/>
          <w:szCs w:val="24"/>
        </w:rPr>
        <w:t>的方向进入叠加场中</w:t>
      </w:r>
      <w:r w:rsidRPr="00F961B1">
        <w:rPr>
          <w:rFonts w:ascii="Times New Roman" w:hAnsi="Times New Roman"/>
          <w:sz w:val="24"/>
          <w:szCs w:val="24"/>
        </w:rPr>
        <w:t>,</w:t>
      </w:r>
      <w:r w:rsidRPr="00F961B1">
        <w:rPr>
          <w:rFonts w:ascii="Times New Roman" w:hAnsi="Times New Roman"/>
          <w:sz w:val="24"/>
          <w:szCs w:val="24"/>
        </w:rPr>
        <w:t>正好做直线运动</w:t>
      </w:r>
      <w:r w:rsidRPr="00F961B1">
        <w:rPr>
          <w:rFonts w:ascii="Times New Roman" w:hAnsi="Times New Roman"/>
          <w:sz w:val="24"/>
          <w:szCs w:val="24"/>
        </w:rPr>
        <w:t>,</w:t>
      </w:r>
      <w:r w:rsidRPr="00F961B1">
        <w:rPr>
          <w:rFonts w:ascii="Times New Roman" w:hAnsi="Times New Roman"/>
          <w:sz w:val="24"/>
          <w:szCs w:val="24"/>
        </w:rPr>
        <w:t>当微粒运动到</w:t>
      </w:r>
      <w:r w:rsidRPr="00F961B1">
        <w:rPr>
          <w:rFonts w:ascii="Times New Roman" w:hAnsi="Times New Roman"/>
          <w:i/>
          <w:sz w:val="24"/>
          <w:szCs w:val="24"/>
        </w:rPr>
        <w:t>A</w:t>
      </w:r>
      <w:r w:rsidRPr="00F961B1">
        <w:rPr>
          <w:rFonts w:ascii="Times New Roman" w:hAnsi="Times New Roman"/>
          <w:sz w:val="24"/>
          <w:szCs w:val="24"/>
        </w:rPr>
        <w:t>(</w:t>
      </w:r>
      <w:r w:rsidRPr="00F961B1">
        <w:rPr>
          <w:rFonts w:ascii="Times New Roman" w:hAnsi="Times New Roman"/>
          <w:i/>
          <w:sz w:val="24"/>
          <w:szCs w:val="24"/>
        </w:rPr>
        <w:t>l</w:t>
      </w:r>
      <w:r w:rsidRPr="00F961B1">
        <w:rPr>
          <w:rFonts w:ascii="Times New Roman" w:hAnsi="Times New Roman"/>
          <w:sz w:val="24"/>
          <w:szCs w:val="24"/>
        </w:rPr>
        <w:t>,</w:t>
      </w:r>
      <w:r w:rsidRPr="00F961B1">
        <w:rPr>
          <w:rFonts w:ascii="Times New Roman" w:hAnsi="Times New Roman"/>
          <w:i/>
          <w:sz w:val="24"/>
          <w:szCs w:val="24"/>
        </w:rPr>
        <w:t>l</w:t>
      </w:r>
      <w:r w:rsidRPr="00F961B1">
        <w:rPr>
          <w:rFonts w:ascii="Times New Roman" w:hAnsi="Times New Roman"/>
          <w:sz w:val="24"/>
          <w:szCs w:val="24"/>
        </w:rPr>
        <w:t>)</w:t>
      </w:r>
      <w:r w:rsidRPr="00F961B1">
        <w:rPr>
          <w:rFonts w:ascii="Times New Roman" w:hAnsi="Times New Roman"/>
          <w:sz w:val="24"/>
          <w:szCs w:val="24"/>
        </w:rPr>
        <w:t>时</w:t>
      </w:r>
      <w:r w:rsidRPr="00F961B1">
        <w:rPr>
          <w:rFonts w:ascii="Times New Roman" w:hAnsi="Times New Roman"/>
          <w:sz w:val="24"/>
          <w:szCs w:val="24"/>
        </w:rPr>
        <w:t>,</w:t>
      </w:r>
      <w:r w:rsidRPr="00F961B1">
        <w:rPr>
          <w:rFonts w:ascii="Times New Roman" w:hAnsi="Times New Roman"/>
          <w:sz w:val="24"/>
          <w:szCs w:val="24"/>
        </w:rPr>
        <w:t>电场方向突然变为竖直向上</w:t>
      </w:r>
      <w:r w:rsidRPr="00F961B1">
        <w:rPr>
          <w:rFonts w:ascii="Times New Roman" w:hAnsi="Times New Roman"/>
          <w:sz w:val="24"/>
          <w:szCs w:val="24"/>
        </w:rPr>
        <w:t>(</w:t>
      </w:r>
      <w:r w:rsidRPr="00F961B1">
        <w:rPr>
          <w:rFonts w:ascii="Times New Roman" w:hAnsi="Times New Roman"/>
          <w:sz w:val="24"/>
          <w:szCs w:val="24"/>
        </w:rPr>
        <w:t>不计电场变化的时间</w:t>
      </w:r>
      <w:r w:rsidRPr="00F961B1">
        <w:rPr>
          <w:rFonts w:ascii="Times New Roman" w:hAnsi="Times New Roman"/>
          <w:sz w:val="24"/>
          <w:szCs w:val="24"/>
        </w:rPr>
        <w:t>),</w:t>
      </w:r>
      <w:r w:rsidRPr="00F961B1">
        <w:rPr>
          <w:rFonts w:ascii="Times New Roman" w:hAnsi="Times New Roman"/>
          <w:sz w:val="24"/>
          <w:szCs w:val="24"/>
        </w:rPr>
        <w:t>微粒继续运动一段时间后</w:t>
      </w:r>
      <w:r w:rsidRPr="00F961B1">
        <w:rPr>
          <w:rFonts w:ascii="Times New Roman" w:hAnsi="Times New Roman"/>
          <w:sz w:val="24"/>
          <w:szCs w:val="24"/>
        </w:rPr>
        <w:t>,</w:t>
      </w:r>
      <w:r w:rsidRPr="00F961B1">
        <w:rPr>
          <w:rFonts w:ascii="Times New Roman" w:hAnsi="Times New Roman"/>
          <w:sz w:val="24"/>
          <w:szCs w:val="24"/>
        </w:rPr>
        <w:t>正好垂直于</w:t>
      </w:r>
      <w:r w:rsidRPr="00F961B1">
        <w:rPr>
          <w:rFonts w:ascii="Times New Roman" w:hAnsi="Times New Roman"/>
          <w:i/>
          <w:sz w:val="24"/>
          <w:szCs w:val="24"/>
        </w:rPr>
        <w:t>y</w:t>
      </w:r>
      <w:r w:rsidRPr="00F961B1">
        <w:rPr>
          <w:rFonts w:ascii="Times New Roman" w:hAnsi="Times New Roman"/>
          <w:sz w:val="24"/>
          <w:szCs w:val="24"/>
        </w:rPr>
        <w:t>轴穿出叠加场。不计一切阻力</w:t>
      </w:r>
      <w:r w:rsidRPr="00F961B1">
        <w:rPr>
          <w:rFonts w:ascii="Times New Roman" w:hAnsi="Times New Roman"/>
          <w:sz w:val="24"/>
          <w:szCs w:val="24"/>
        </w:rPr>
        <w:t>,</w:t>
      </w:r>
      <w:r w:rsidRPr="00F961B1">
        <w:rPr>
          <w:rFonts w:ascii="Times New Roman" w:hAnsi="Times New Roman"/>
          <w:sz w:val="24"/>
          <w:szCs w:val="24"/>
        </w:rPr>
        <w:t>重力加速度为</w:t>
      </w:r>
      <w:r w:rsidRPr="00F961B1">
        <w:rPr>
          <w:rFonts w:ascii="Times New Roman" w:hAnsi="Times New Roman"/>
          <w:i/>
          <w:sz w:val="24"/>
          <w:szCs w:val="24"/>
        </w:rPr>
        <w:t>g</w:t>
      </w:r>
      <w:r w:rsidRPr="00F961B1">
        <w:rPr>
          <w:rFonts w:ascii="Times New Roman" w:hAnsi="Times New Roman"/>
          <w:sz w:val="24"/>
          <w:szCs w:val="24"/>
        </w:rPr>
        <w:t>,</w:t>
      </w:r>
      <w:r w:rsidRPr="00F961B1">
        <w:rPr>
          <w:rFonts w:ascii="Times New Roman" w:hAnsi="Times New Roman"/>
          <w:sz w:val="24"/>
          <w:szCs w:val="24"/>
        </w:rPr>
        <w:t>求</w:t>
      </w:r>
      <w:r w:rsidRPr="00F961B1">
        <w:rPr>
          <w:rFonts w:ascii="Times New Roman" w:hAnsi="Times New Roman"/>
          <w:sz w:val="24"/>
          <w:szCs w:val="24"/>
        </w:rPr>
        <w:t>:</w:t>
      </w:r>
    </w:p>
    <w:p w:rsidR="00234AC7" w:rsidRPr="00F961B1" w:rsidRDefault="00234AC7" w:rsidP="00234AC7">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398ACBE6" wp14:editId="1CBCFB57">
            <wp:extent cx="1257935" cy="936625"/>
            <wp:effectExtent l="0" t="0" r="0" b="0"/>
            <wp:docPr id="177"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57935" cy="936625"/>
                    </a:xfrm>
                    <a:prstGeom prst="rect">
                      <a:avLst/>
                    </a:prstGeom>
                    <a:noFill/>
                    <a:ln>
                      <a:noFill/>
                    </a:ln>
                  </pic:spPr>
                </pic:pic>
              </a:graphicData>
            </a:graphic>
          </wp:inline>
        </w:drawing>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(1)</w:t>
      </w:r>
      <w:r w:rsidRPr="00F961B1">
        <w:rPr>
          <w:rFonts w:ascii="Times New Roman" w:hAnsi="Times New Roman"/>
          <w:sz w:val="24"/>
          <w:szCs w:val="24"/>
        </w:rPr>
        <w:t>电场强度</w:t>
      </w:r>
      <w:r w:rsidRPr="00F961B1">
        <w:rPr>
          <w:rFonts w:ascii="Times New Roman" w:hAnsi="Times New Roman"/>
          <w:i/>
          <w:sz w:val="24"/>
          <w:szCs w:val="24"/>
        </w:rPr>
        <w:t>E</w:t>
      </w:r>
      <w:r w:rsidRPr="00F961B1">
        <w:rPr>
          <w:rFonts w:ascii="Times New Roman" w:hAnsi="Times New Roman"/>
          <w:sz w:val="24"/>
          <w:szCs w:val="24"/>
        </w:rPr>
        <w:t>的大小</w:t>
      </w:r>
      <w:r w:rsidRPr="00F961B1">
        <w:rPr>
          <w:rFonts w:ascii="Times New Roman" w:hAnsi="Times New Roman"/>
          <w:sz w:val="24"/>
          <w:szCs w:val="24"/>
        </w:rPr>
        <w:t>;</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hAnsi="Times New Roman"/>
          <w:sz w:val="24"/>
          <w:szCs w:val="24"/>
        </w:rPr>
        <w:t>磁感应强度</w:t>
      </w:r>
      <w:r w:rsidRPr="00F961B1">
        <w:rPr>
          <w:rFonts w:ascii="Times New Roman" w:hAnsi="Times New Roman"/>
          <w:i/>
          <w:sz w:val="24"/>
          <w:szCs w:val="24"/>
        </w:rPr>
        <w:t>B</w:t>
      </w:r>
      <w:r w:rsidRPr="00F961B1">
        <w:rPr>
          <w:rFonts w:ascii="Times New Roman" w:hAnsi="Times New Roman"/>
          <w:sz w:val="24"/>
          <w:szCs w:val="24"/>
        </w:rPr>
        <w:t>的大小</w:t>
      </w:r>
      <w:r w:rsidRPr="00F961B1">
        <w:rPr>
          <w:rFonts w:ascii="Times New Roman" w:hAnsi="Times New Roman"/>
          <w:sz w:val="24"/>
          <w:szCs w:val="24"/>
        </w:rPr>
        <w:t>;</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(3)</w:t>
      </w:r>
      <w:r w:rsidRPr="00F961B1">
        <w:rPr>
          <w:rFonts w:ascii="Times New Roman" w:hAnsi="Times New Roman"/>
          <w:sz w:val="24"/>
          <w:szCs w:val="24"/>
        </w:rPr>
        <w:t>微粒在叠加场中的运动时间。</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(1)</w:t>
      </w:r>
      <m:oMath>
        <m:f>
          <m:fPr>
            <m:ctrlPr>
              <w:rPr>
                <w:rFonts w:ascii="Cambria Math" w:hAnsi="Cambria Math"/>
                <w:sz w:val="24"/>
                <w:szCs w:val="24"/>
              </w:rPr>
            </m:ctrlPr>
          </m:fPr>
          <m:num>
            <m:r>
              <w:rPr>
                <w:rFonts w:ascii="Cambria Math" w:hAnsi="Cambria Math"/>
                <w:sz w:val="24"/>
                <w:szCs w:val="24"/>
              </w:rPr>
              <m:t>mg</m:t>
            </m:r>
          </m:num>
          <m:den>
            <m:r>
              <w:rPr>
                <w:rFonts w:ascii="Cambria Math" w:hAnsi="Cambria Math"/>
                <w:sz w:val="24"/>
                <w:szCs w:val="24"/>
              </w:rPr>
              <m:t>q</m:t>
            </m:r>
          </m:den>
        </m:f>
      </m:oMath>
      <w:r w:rsidRPr="00F961B1">
        <w:rPr>
          <w:rFonts w:ascii="Times New Roman" w:hAnsi="Times New Roman"/>
          <w:sz w:val="24"/>
          <w:szCs w:val="24"/>
        </w:rPr>
        <w:t xml:space="preserve">　</w:t>
      </w:r>
      <w:r w:rsidRPr="00F961B1">
        <w:rPr>
          <w:rFonts w:ascii="Times New Roman" w:hAnsi="Times New Roman"/>
          <w:sz w:val="24"/>
          <w:szCs w:val="24"/>
        </w:rPr>
        <w:t>(2)</w:t>
      </w:r>
      <m:oMath>
        <m:f>
          <m:fPr>
            <m:ctrlPr>
              <w:rPr>
                <w:rFonts w:ascii="Cambria Math" w:hAnsi="Cambria Math"/>
                <w:sz w:val="24"/>
                <w:szCs w:val="24"/>
              </w:rPr>
            </m:ctrlPr>
          </m:fPr>
          <m:num>
            <m:r>
              <w:rPr>
                <w:rFonts w:ascii="Cambria Math" w:hAnsi="Cambria Math"/>
                <w:sz w:val="24"/>
                <w:szCs w:val="24"/>
              </w:rPr>
              <m:t>m</m:t>
            </m:r>
          </m:num>
          <m:den>
            <m:r>
              <w:rPr>
                <w:rFonts w:ascii="Cambria Math" w:hAnsi="Cambria Math"/>
                <w:sz w:val="24"/>
                <w:szCs w:val="24"/>
              </w:rPr>
              <m:t>q</m:t>
            </m:r>
          </m:den>
        </m:f>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g</m:t>
                </m:r>
              </m:num>
              <m:den>
                <m:r>
                  <w:rPr>
                    <w:rFonts w:ascii="Cambria Math" w:hAnsi="Cambria Math"/>
                    <w:sz w:val="24"/>
                    <w:szCs w:val="24"/>
                  </w:rPr>
                  <m:t>l</m:t>
                </m:r>
              </m:den>
            </m:f>
          </m:e>
        </m:rad>
      </m:oMath>
      <w:r w:rsidRPr="00F961B1">
        <w:rPr>
          <w:rFonts w:ascii="Times New Roman" w:hAnsi="Times New Roman"/>
          <w:sz w:val="24"/>
          <w:szCs w:val="24"/>
        </w:rPr>
        <w:t xml:space="preserve">　</w:t>
      </w:r>
      <w:r w:rsidRPr="00F961B1">
        <w:rPr>
          <w:rFonts w:ascii="Times New Roman" w:hAnsi="Times New Roman"/>
          <w:sz w:val="24"/>
          <w:szCs w:val="24"/>
        </w:rPr>
        <w:t>(3)</w:t>
      </w:r>
      <m:oMath>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3π</m:t>
                </m:r>
              </m:num>
              <m:den>
                <m:r>
                  <m:rPr>
                    <m:sty m:val="p"/>
                  </m:rPr>
                  <w:rPr>
                    <w:rFonts w:ascii="Cambria Math" w:hAnsi="Cambria Math"/>
                    <w:sz w:val="24"/>
                    <w:szCs w:val="24"/>
                  </w:rPr>
                  <m:t>4</m:t>
                </m:r>
              </m:den>
            </m:f>
            <m:r>
              <m:rPr>
                <m:sty m:val="p"/>
              </m:rPr>
              <w:rPr>
                <w:rFonts w:ascii="Cambria Math" w:hAnsi="Cambria Math"/>
                <w:sz w:val="24"/>
                <w:szCs w:val="24"/>
              </w:rPr>
              <m:t>+1</m:t>
            </m:r>
          </m:e>
        </m:d>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g</m:t>
                </m:r>
              </m:den>
            </m:f>
          </m:e>
        </m:rad>
      </m:oMath>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hAnsi="Times New Roman"/>
          <w:sz w:val="24"/>
          <w:szCs w:val="24"/>
        </w:rPr>
        <w:t>(1)</w:t>
      </w:r>
      <w:r w:rsidRPr="00F961B1">
        <w:rPr>
          <w:rFonts w:ascii="Times New Roman" w:eastAsia="仿宋_GB2312" w:hAnsi="Times New Roman"/>
          <w:sz w:val="24"/>
          <w:szCs w:val="24"/>
        </w:rPr>
        <w:t>微粒到达</w:t>
      </w:r>
      <w:r w:rsidRPr="00F961B1">
        <w:rPr>
          <w:rFonts w:ascii="Times New Roman" w:hAnsi="Times New Roman"/>
          <w:i/>
          <w:sz w:val="24"/>
          <w:szCs w:val="24"/>
        </w:rPr>
        <w:t>A</w:t>
      </w:r>
      <w:r w:rsidRPr="00F961B1">
        <w:rPr>
          <w:rFonts w:ascii="Times New Roman" w:hAnsi="Times New Roman"/>
          <w:sz w:val="24"/>
          <w:szCs w:val="24"/>
        </w:rPr>
        <w:t>(</w:t>
      </w:r>
      <w:r w:rsidRPr="00F961B1">
        <w:rPr>
          <w:rFonts w:ascii="Times New Roman" w:hAnsi="Times New Roman"/>
          <w:i/>
          <w:sz w:val="24"/>
          <w:szCs w:val="24"/>
        </w:rPr>
        <w:t>l</w:t>
      </w:r>
      <w:r w:rsidRPr="00F961B1">
        <w:rPr>
          <w:rFonts w:ascii="Times New Roman" w:hAnsi="Times New Roman"/>
          <w:sz w:val="24"/>
          <w:szCs w:val="24"/>
        </w:rPr>
        <w:t>,</w:t>
      </w:r>
      <w:r w:rsidRPr="00F961B1">
        <w:rPr>
          <w:rFonts w:ascii="Times New Roman" w:hAnsi="Times New Roman"/>
          <w:i/>
          <w:sz w:val="24"/>
          <w:szCs w:val="24"/>
        </w:rPr>
        <w:t>l</w:t>
      </w:r>
      <w:r w:rsidRPr="00F961B1">
        <w:rPr>
          <w:rFonts w:ascii="Times New Roman" w:hAnsi="Times New Roman"/>
          <w:sz w:val="24"/>
          <w:szCs w:val="24"/>
        </w:rPr>
        <w:t>)</w:t>
      </w:r>
      <w:r w:rsidRPr="00F961B1">
        <w:rPr>
          <w:rFonts w:ascii="Times New Roman" w:eastAsia="仿宋_GB2312" w:hAnsi="Times New Roman"/>
          <w:sz w:val="24"/>
          <w:szCs w:val="24"/>
        </w:rPr>
        <w:t>之前做匀速直线运动</w:t>
      </w:r>
      <w:r w:rsidRPr="00F961B1">
        <w:rPr>
          <w:rFonts w:ascii="Times New Roman" w:hAnsi="Times New Roman"/>
          <w:sz w:val="24"/>
          <w:szCs w:val="24"/>
        </w:rPr>
        <w:t>,</w:t>
      </w:r>
      <w:r w:rsidRPr="00F961B1">
        <w:rPr>
          <w:rFonts w:ascii="Times New Roman" w:eastAsia="仿宋_GB2312" w:hAnsi="Times New Roman"/>
          <w:sz w:val="24"/>
          <w:szCs w:val="24"/>
        </w:rPr>
        <w:t>对微粒受力分析如图甲所示</w:t>
      </w:r>
    </w:p>
    <w:p w:rsidR="00234AC7" w:rsidRPr="00F961B1" w:rsidRDefault="00234AC7" w:rsidP="00234AC7">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190308B5" wp14:editId="2471C1E6">
            <wp:extent cx="1294765" cy="1184910"/>
            <wp:effectExtent l="0" t="0" r="635" b="0"/>
            <wp:docPr id="184"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94765" cy="1184910"/>
                    </a:xfrm>
                    <a:prstGeom prst="rect">
                      <a:avLst/>
                    </a:prstGeom>
                    <a:noFill/>
                    <a:ln>
                      <a:noFill/>
                    </a:ln>
                  </pic:spPr>
                </pic:pic>
              </a:graphicData>
            </a:graphic>
          </wp:inline>
        </w:drawing>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t>可知</w:t>
      </w:r>
      <w:r w:rsidRPr="00F961B1">
        <w:rPr>
          <w:rFonts w:ascii="Times New Roman" w:hAnsi="Times New Roman"/>
          <w:i/>
          <w:sz w:val="24"/>
          <w:szCs w:val="24"/>
        </w:rPr>
        <w:t>qE</w:t>
      </w:r>
      <w:r w:rsidRPr="00F961B1">
        <w:rPr>
          <w:rFonts w:ascii="Times New Roman" w:hAnsi="Times New Roman"/>
          <w:sz w:val="24"/>
          <w:szCs w:val="24"/>
        </w:rPr>
        <w:t>=</w:t>
      </w:r>
      <w:r w:rsidRPr="00F961B1">
        <w:rPr>
          <w:rFonts w:ascii="Times New Roman" w:hAnsi="Times New Roman"/>
          <w:i/>
          <w:sz w:val="24"/>
          <w:szCs w:val="24"/>
        </w:rPr>
        <w:t>mg</w:t>
      </w:r>
      <w:r w:rsidRPr="00F961B1">
        <w:rPr>
          <w:rFonts w:ascii="Times New Roman" w:hAnsi="Times New Roman"/>
          <w:sz w:val="24"/>
          <w:szCs w:val="24"/>
        </w:rPr>
        <w:t>tan</w:t>
      </w:r>
      <w:r w:rsidRPr="00F961B1">
        <w:rPr>
          <w:rFonts w:ascii="Times New Roman" w:eastAsia="仿宋_GB2312" w:hAnsi="Times New Roman"/>
          <w:sz w:val="24"/>
          <w:szCs w:val="24"/>
        </w:rPr>
        <w:t xml:space="preserve"> </w:t>
      </w:r>
      <w:r w:rsidRPr="00F961B1">
        <w:rPr>
          <w:rFonts w:ascii="Times New Roman" w:hAnsi="Times New Roman"/>
          <w:sz w:val="24"/>
          <w:szCs w:val="24"/>
        </w:rPr>
        <w:t>45°</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t>解得</w:t>
      </w:r>
      <w:r w:rsidRPr="00F961B1">
        <w:rPr>
          <w:rFonts w:ascii="Times New Roman" w:hAnsi="Times New Roman"/>
          <w:i/>
          <w:sz w:val="24"/>
          <w:szCs w:val="24"/>
        </w:rPr>
        <w:t>E</w:t>
      </w:r>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mg</m:t>
            </m:r>
          </m:num>
          <m:den>
            <m:r>
              <w:rPr>
                <w:rFonts w:ascii="Cambria Math" w:hAnsi="Cambria Math"/>
                <w:sz w:val="24"/>
                <w:szCs w:val="24"/>
              </w:rPr>
              <m:t>q</m:t>
            </m:r>
          </m:den>
        </m:f>
      </m:oMath>
      <w:r w:rsidRPr="00F961B1">
        <w:rPr>
          <w:rFonts w:ascii="Times New Roman" w:eastAsia="仿宋_GB2312" w:hAnsi="Times New Roman"/>
          <w:sz w:val="24"/>
          <w:szCs w:val="24"/>
        </w:rPr>
        <w:t>。</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eastAsia="仿宋_GB2312" w:hAnsi="Times New Roman"/>
          <w:sz w:val="24"/>
          <w:szCs w:val="24"/>
        </w:rPr>
        <w:t>由平衡条件得</w:t>
      </w:r>
      <w:r w:rsidRPr="00F961B1">
        <w:rPr>
          <w:rFonts w:ascii="Times New Roman" w:hAnsi="Times New Roman"/>
          <w:i/>
          <w:sz w:val="24"/>
          <w:szCs w:val="24"/>
        </w:rPr>
        <w:t>q</w:t>
      </w:r>
      <w:r w:rsidRPr="00F961B1">
        <w:rPr>
          <w:rFonts w:ascii="Book Antiqua" w:hAnsi="Book Antiqua"/>
          <w:i/>
          <w:sz w:val="24"/>
          <w:szCs w:val="24"/>
        </w:rPr>
        <w:t>v</w:t>
      </w:r>
      <w:r w:rsidRPr="00F961B1">
        <w:rPr>
          <w:rFonts w:ascii="Times New Roman" w:hAnsi="Times New Roman"/>
          <w:i/>
          <w:sz w:val="24"/>
          <w:szCs w:val="24"/>
        </w:rPr>
        <w:t>B</w:t>
      </w:r>
      <w:r w:rsidRPr="00F961B1">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F961B1">
        <w:rPr>
          <w:rFonts w:ascii="Times New Roman" w:hAnsi="Times New Roman"/>
          <w:i/>
          <w:sz w:val="24"/>
          <w:szCs w:val="24"/>
        </w:rPr>
        <w:t>mg</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t>电场方向变化后</w:t>
      </w:r>
      <w:r w:rsidRPr="00F961B1">
        <w:rPr>
          <w:rFonts w:ascii="Times New Roman" w:hAnsi="Times New Roman"/>
          <w:sz w:val="24"/>
          <w:szCs w:val="24"/>
        </w:rPr>
        <w:t>,</w:t>
      </w:r>
      <w:r w:rsidRPr="00F961B1">
        <w:rPr>
          <w:rFonts w:ascii="Times New Roman" w:eastAsia="仿宋_GB2312" w:hAnsi="Times New Roman"/>
          <w:sz w:val="24"/>
          <w:szCs w:val="24"/>
        </w:rPr>
        <w:t>微粒所受重力与静电力平衡</w:t>
      </w:r>
      <w:r w:rsidRPr="00F961B1">
        <w:rPr>
          <w:rFonts w:ascii="Times New Roman" w:hAnsi="Times New Roman"/>
          <w:sz w:val="24"/>
          <w:szCs w:val="24"/>
        </w:rPr>
        <w:t>,</w:t>
      </w:r>
      <w:r w:rsidRPr="00F961B1">
        <w:rPr>
          <w:rFonts w:ascii="Times New Roman" w:eastAsia="仿宋_GB2312" w:hAnsi="Times New Roman"/>
          <w:sz w:val="24"/>
          <w:szCs w:val="24"/>
        </w:rPr>
        <w:t>微粒在洛伦兹力作用下做匀速圆周运动</w:t>
      </w:r>
      <w:r w:rsidRPr="00F961B1">
        <w:rPr>
          <w:rFonts w:ascii="Times New Roman" w:hAnsi="Times New Roman"/>
          <w:sz w:val="24"/>
          <w:szCs w:val="24"/>
        </w:rPr>
        <w:t>,</w:t>
      </w:r>
      <w:r w:rsidRPr="00F961B1">
        <w:rPr>
          <w:rFonts w:ascii="Times New Roman" w:eastAsia="仿宋_GB2312" w:hAnsi="Times New Roman"/>
          <w:sz w:val="24"/>
          <w:szCs w:val="24"/>
        </w:rPr>
        <w:t>运动轨迹如图乙所示</w:t>
      </w:r>
      <w:r w:rsidRPr="00F961B1">
        <w:rPr>
          <w:rFonts w:ascii="Times New Roman" w:hAnsi="Times New Roman"/>
          <w:sz w:val="24"/>
          <w:szCs w:val="24"/>
        </w:rPr>
        <w:t>,</w:t>
      </w:r>
      <w:r w:rsidRPr="00F961B1">
        <w:rPr>
          <w:rFonts w:ascii="Times New Roman" w:eastAsia="仿宋_GB2312" w:hAnsi="Times New Roman"/>
          <w:sz w:val="24"/>
          <w:szCs w:val="24"/>
        </w:rPr>
        <w:t>有</w:t>
      </w:r>
      <w:r w:rsidRPr="00F961B1">
        <w:rPr>
          <w:rFonts w:ascii="Times New Roman" w:hAnsi="Times New Roman"/>
          <w:i/>
          <w:sz w:val="24"/>
          <w:szCs w:val="24"/>
        </w:rPr>
        <w:t>q</w:t>
      </w:r>
      <w:r w:rsidRPr="00F961B1">
        <w:rPr>
          <w:rFonts w:ascii="Book Antiqua" w:hAnsi="Book Antiqua"/>
          <w:i/>
          <w:sz w:val="24"/>
          <w:szCs w:val="24"/>
        </w:rPr>
        <w:t>v</w:t>
      </w:r>
      <w:r w:rsidRPr="00F961B1">
        <w:rPr>
          <w:rFonts w:ascii="Times New Roman" w:hAnsi="Times New Roman"/>
          <w:i/>
          <w:sz w:val="24"/>
          <w:szCs w:val="24"/>
        </w:rPr>
        <w:t>B</w:t>
      </w:r>
      <w:r w:rsidRPr="00F961B1">
        <w:rPr>
          <w:rFonts w:ascii="Times New Roman" w:hAnsi="Times New Roman"/>
          <w:sz w:val="24"/>
          <w:szCs w:val="24"/>
        </w:rPr>
        <w:t>=</w:t>
      </w:r>
      <w:r w:rsidRPr="00F961B1">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r</m:t>
            </m:r>
          </m:den>
        </m:f>
      </m:oMath>
    </w:p>
    <w:p w:rsidR="00234AC7" w:rsidRPr="00F961B1" w:rsidRDefault="00234AC7" w:rsidP="00234AC7">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3B286C99" wp14:editId="18DAED78">
            <wp:extent cx="1514475" cy="1119505"/>
            <wp:effectExtent l="0" t="0" r="9525" b="4445"/>
            <wp:docPr id="191"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14475" cy="1119505"/>
                    </a:xfrm>
                    <a:prstGeom prst="rect">
                      <a:avLst/>
                    </a:prstGeom>
                    <a:noFill/>
                    <a:ln>
                      <a:noFill/>
                    </a:ln>
                  </pic:spPr>
                </pic:pic>
              </a:graphicData>
            </a:graphic>
          </wp:inline>
        </w:drawing>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lastRenderedPageBreak/>
        <w:t>由几何知识可得</w:t>
      </w:r>
      <w:r w:rsidRPr="00F961B1">
        <w:rPr>
          <w:rFonts w:ascii="Times New Roman" w:hAnsi="Times New Roman"/>
          <w:i/>
          <w:sz w:val="24"/>
          <w:szCs w:val="24"/>
        </w:rPr>
        <w:t>r</w:t>
      </w:r>
      <w:r w:rsidRPr="00F961B1">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F961B1">
        <w:rPr>
          <w:rFonts w:ascii="Times New Roman" w:hAnsi="Times New Roman"/>
          <w:i/>
          <w:sz w:val="24"/>
          <w:szCs w:val="24"/>
        </w:rPr>
        <w:t>l</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t>联立解得</w:t>
      </w:r>
      <w:r w:rsidRPr="00F961B1">
        <w:rPr>
          <w:rFonts w:ascii="Book Antiqua" w:hAnsi="Book Antiqua"/>
          <w:i/>
          <w:sz w:val="24"/>
          <w:szCs w:val="24"/>
        </w:rPr>
        <w:t>v</w:t>
      </w:r>
      <w:r w:rsidRPr="00F961B1">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2</m:t>
            </m:r>
            <m:r>
              <w:rPr>
                <w:rFonts w:ascii="Cambria Math" w:hAnsi="Cambria Math"/>
                <w:sz w:val="24"/>
                <w:szCs w:val="24"/>
              </w:rPr>
              <m:t>gl</m:t>
            </m:r>
          </m:e>
        </m:rad>
      </m:oMath>
      <w:r w:rsidRPr="00F961B1">
        <w:rPr>
          <w:rFonts w:ascii="Times New Roman" w:hAnsi="Times New Roman"/>
          <w:sz w:val="24"/>
          <w:szCs w:val="24"/>
        </w:rPr>
        <w:t>,</w:t>
      </w:r>
      <w:r w:rsidRPr="00F961B1">
        <w:rPr>
          <w:rFonts w:ascii="Times New Roman" w:hAnsi="Times New Roman"/>
          <w:i/>
          <w:sz w:val="24"/>
          <w:szCs w:val="24"/>
        </w:rPr>
        <w:t>B</w:t>
      </w:r>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m:t>
            </m:r>
          </m:num>
          <m:den>
            <m:r>
              <w:rPr>
                <w:rFonts w:ascii="Cambria Math" w:hAnsi="Cambria Math"/>
                <w:sz w:val="24"/>
                <w:szCs w:val="24"/>
              </w:rPr>
              <m:t>q</m:t>
            </m:r>
          </m:den>
        </m:f>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g</m:t>
                </m:r>
              </m:num>
              <m:den>
                <m:r>
                  <w:rPr>
                    <w:rFonts w:ascii="Cambria Math" w:hAnsi="Cambria Math"/>
                    <w:sz w:val="24"/>
                    <w:szCs w:val="24"/>
                  </w:rPr>
                  <m:t>l</m:t>
                </m:r>
              </m:den>
            </m:f>
          </m:e>
        </m:rad>
      </m:oMath>
      <w:r w:rsidRPr="00F961B1">
        <w:rPr>
          <w:rFonts w:ascii="Times New Roman" w:eastAsia="仿宋_GB2312" w:hAnsi="Times New Roman"/>
          <w:sz w:val="24"/>
          <w:szCs w:val="24"/>
        </w:rPr>
        <w:t>。</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(3)</w:t>
      </w:r>
      <w:r w:rsidRPr="00F961B1">
        <w:rPr>
          <w:rFonts w:ascii="Times New Roman" w:eastAsia="仿宋_GB2312" w:hAnsi="Times New Roman"/>
          <w:sz w:val="24"/>
          <w:szCs w:val="24"/>
        </w:rPr>
        <w:t>微粒做匀速直线运动的时间为</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i/>
          <w:sz w:val="24"/>
          <w:szCs w:val="24"/>
        </w:rPr>
        <w:t>t</w:t>
      </w:r>
      <w:r w:rsidRPr="00F961B1">
        <w:rPr>
          <w:rFonts w:ascii="Times New Roman" w:hAnsi="Times New Roman"/>
          <w:sz w:val="24"/>
          <w:szCs w:val="24"/>
          <w:vertAlign w:val="subscript"/>
        </w:rPr>
        <w:t>1</w:t>
      </w:r>
      <w:r w:rsidRPr="00F961B1">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2</m:t>
                </m:r>
              </m:e>
            </m:rad>
            <m:r>
              <w:rPr>
                <w:rFonts w:ascii="Cambria Math" w:hAnsi="Cambria Math"/>
                <w:sz w:val="24"/>
                <w:szCs w:val="24"/>
              </w:rPr>
              <m:t>l</m:t>
            </m:r>
          </m:num>
          <m:den>
            <m:r>
              <w:rPr>
                <w:rFonts w:ascii="Cambria Math" w:hAnsi="Cambria Math"/>
                <w:sz w:val="24"/>
                <w:szCs w:val="24"/>
              </w:rPr>
              <m:t>v</m:t>
            </m:r>
          </m:den>
        </m:f>
      </m:oMath>
      <w:r w:rsidRPr="00F961B1">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g</m:t>
                </m:r>
              </m:den>
            </m:f>
          </m:e>
        </m:rad>
      </m:oMath>
    </w:p>
    <w:p w:rsidR="00234AC7" w:rsidRPr="00F961B1" w:rsidRDefault="00234AC7" w:rsidP="00234AC7">
      <w:pPr>
        <w:tabs>
          <w:tab w:val="left" w:pos="4678"/>
        </w:tabs>
        <w:snapToGrid w:val="0"/>
        <w:spacing w:line="360" w:lineRule="auto"/>
        <w:rPr>
          <w:rFonts w:ascii="Times New Roman" w:eastAsia="仿宋_GB2312" w:hAnsi="Times New Roman"/>
          <w:sz w:val="24"/>
          <w:szCs w:val="24"/>
        </w:rPr>
      </w:pPr>
      <w:r w:rsidRPr="00F961B1">
        <w:rPr>
          <w:rFonts w:ascii="Times New Roman" w:eastAsia="仿宋_GB2312" w:hAnsi="Times New Roman"/>
          <w:sz w:val="24"/>
          <w:szCs w:val="24"/>
        </w:rPr>
        <w:t>微粒做匀速圆周运动的时间为</w:t>
      </w:r>
    </w:p>
    <w:p w:rsidR="00234AC7" w:rsidRPr="00F961B1" w:rsidRDefault="00234AC7" w:rsidP="00234AC7">
      <w:pPr>
        <w:tabs>
          <w:tab w:val="left" w:pos="4678"/>
        </w:tabs>
        <w:snapToGrid w:val="0"/>
        <w:spacing w:line="360" w:lineRule="auto"/>
        <w:rPr>
          <w:rFonts w:ascii="Times New Roman" w:hAnsi="Times New Roman"/>
          <w:sz w:val="24"/>
          <w:szCs w:val="24"/>
        </w:rPr>
      </w:pPr>
      <w:r w:rsidRPr="00F961B1">
        <w:rPr>
          <w:rFonts w:ascii="Times New Roman" w:hAnsi="Times New Roman"/>
          <w:i/>
          <w:sz w:val="24"/>
          <w:szCs w:val="24"/>
        </w:rPr>
        <w:t>t</w:t>
      </w:r>
      <w:r w:rsidRPr="00F961B1">
        <w:rPr>
          <w:rFonts w:ascii="Times New Roman" w:hAnsi="Times New Roman"/>
          <w:sz w:val="24"/>
          <w:szCs w:val="24"/>
          <w:vertAlign w:val="subscript"/>
        </w:rPr>
        <w:t>2</w:t>
      </w:r>
      <w:r w:rsidRPr="00F961B1">
        <w:rPr>
          <w:rFonts w:ascii="Times New Roman" w:hAnsi="Times New Roman"/>
          <w:sz w:val="24"/>
          <w:szCs w:val="24"/>
        </w:rPr>
        <w:t>=</w:t>
      </w:r>
      <m:oMath>
        <m:f>
          <m:fPr>
            <m:ctrlPr>
              <w:rPr>
                <w:rFonts w:ascii="Cambria Math" w:hAnsi="Cambria Math"/>
                <w:sz w:val="24"/>
                <w:szCs w:val="24"/>
              </w:rPr>
            </m:ctrlPr>
          </m:fPr>
          <m:num>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4</m:t>
                </m:r>
              </m:den>
            </m:f>
            <m:r>
              <m:rPr>
                <m:sty m:val="p"/>
              </m:rPr>
              <w:rPr>
                <w:rFonts w:ascii="Cambria Math" w:hAnsi="Cambria Math"/>
                <w:sz w:val="24"/>
                <w:szCs w:val="24"/>
              </w:rPr>
              <m:t>π</m:t>
            </m:r>
            <m:r>
              <w:rPr>
                <w:rFonts w:ascii="Cambria Math" w:hAnsi="Cambria Math"/>
                <w:sz w:val="24"/>
                <w:szCs w:val="24"/>
              </w:rPr>
              <m:t>·</m:t>
            </m:r>
            <m:rad>
              <m:radPr>
                <m:degHide m:val="1"/>
                <m:ctrlPr>
                  <w:rPr>
                    <w:rFonts w:ascii="Cambria Math" w:hAnsi="Cambria Math"/>
                    <w:sz w:val="24"/>
                    <w:szCs w:val="24"/>
                  </w:rPr>
                </m:ctrlPr>
              </m:radPr>
              <m:deg/>
              <m:e>
                <m:r>
                  <m:rPr>
                    <m:sty m:val="p"/>
                  </m:rPr>
                  <w:rPr>
                    <w:rFonts w:ascii="Cambria Math" w:hAnsi="Cambria Math"/>
                    <w:sz w:val="24"/>
                    <w:szCs w:val="24"/>
                  </w:rPr>
                  <m:t>2</m:t>
                </m:r>
              </m:e>
            </m:rad>
            <m:r>
              <w:rPr>
                <w:rFonts w:ascii="Cambria Math" w:hAnsi="Cambria Math"/>
                <w:sz w:val="24"/>
                <w:szCs w:val="24"/>
              </w:rPr>
              <m:t>l</m:t>
            </m:r>
          </m:num>
          <m:den>
            <m:r>
              <w:rPr>
                <w:rFonts w:ascii="Cambria Math" w:hAnsi="Cambria Math"/>
                <w:sz w:val="24"/>
                <w:szCs w:val="24"/>
              </w:rPr>
              <m:t>v</m:t>
            </m:r>
          </m:den>
        </m:f>
      </m:oMath>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3π</m:t>
            </m:r>
          </m:num>
          <m:den>
            <m:r>
              <m:rPr>
                <m:sty m:val="p"/>
              </m:rPr>
              <w:rPr>
                <w:rFonts w:ascii="Cambria Math" w:hAnsi="Cambria Math"/>
                <w:sz w:val="24"/>
                <w:szCs w:val="24"/>
              </w:rPr>
              <m:t>4</m:t>
            </m:r>
          </m:den>
        </m:f>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g</m:t>
                </m:r>
              </m:den>
            </m:f>
          </m:e>
        </m:rad>
      </m:oMath>
    </w:p>
    <w:p w:rsidR="00234AC7" w:rsidRPr="00F961B1" w:rsidRDefault="00234AC7" w:rsidP="00234AC7">
      <w:pPr>
        <w:tabs>
          <w:tab w:val="left" w:pos="4678"/>
        </w:tabs>
        <w:snapToGrid w:val="0"/>
        <w:spacing w:line="360" w:lineRule="auto"/>
        <w:rPr>
          <w:rFonts w:ascii="Times New Roman" w:eastAsia="仿宋_GB2312" w:hAnsi="Times New Roman"/>
          <w:sz w:val="24"/>
          <w:szCs w:val="24"/>
        </w:rPr>
      </w:pPr>
      <w:r w:rsidRPr="00F961B1">
        <w:rPr>
          <w:rFonts w:ascii="Times New Roman" w:eastAsia="仿宋_GB2312" w:hAnsi="Times New Roman"/>
          <w:sz w:val="24"/>
          <w:szCs w:val="24"/>
        </w:rPr>
        <w:t>微粒在叠加场中的运动时间为</w:t>
      </w:r>
    </w:p>
    <w:p w:rsidR="00234AC7" w:rsidRPr="00F961B1" w:rsidRDefault="00234AC7" w:rsidP="00234AC7">
      <w:pPr>
        <w:tabs>
          <w:tab w:val="left" w:pos="4678"/>
        </w:tabs>
        <w:snapToGrid w:val="0"/>
        <w:spacing w:after="113" w:line="360" w:lineRule="auto"/>
        <w:rPr>
          <w:rFonts w:ascii="Times New Roman" w:hAnsi="Times New Roman"/>
          <w:sz w:val="24"/>
          <w:szCs w:val="24"/>
        </w:rPr>
      </w:pPr>
      <w:r w:rsidRPr="00F961B1">
        <w:rPr>
          <w:rFonts w:ascii="Times New Roman" w:hAnsi="Times New Roman"/>
          <w:i/>
          <w:sz w:val="24"/>
          <w:szCs w:val="24"/>
        </w:rPr>
        <w:t>t</w:t>
      </w:r>
      <w:r w:rsidRPr="00F961B1">
        <w:rPr>
          <w:rFonts w:ascii="Times New Roman" w:hAnsi="Times New Roman"/>
          <w:sz w:val="24"/>
          <w:szCs w:val="24"/>
        </w:rPr>
        <w:t>=</w:t>
      </w:r>
      <w:r w:rsidRPr="00F961B1">
        <w:rPr>
          <w:rFonts w:ascii="Times New Roman" w:hAnsi="Times New Roman"/>
          <w:i/>
          <w:sz w:val="24"/>
          <w:szCs w:val="24"/>
        </w:rPr>
        <w:t>t</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hAnsi="Times New Roman"/>
          <w:i/>
          <w:sz w:val="24"/>
          <w:szCs w:val="24"/>
        </w:rPr>
        <w:t>t</w:t>
      </w:r>
      <w:r w:rsidRPr="00F961B1">
        <w:rPr>
          <w:rFonts w:ascii="Times New Roman" w:hAnsi="Times New Roman"/>
          <w:sz w:val="24"/>
          <w:szCs w:val="24"/>
          <w:vertAlign w:val="subscript"/>
        </w:rPr>
        <w:t>2</w:t>
      </w:r>
      <w:r w:rsidRPr="00F961B1">
        <w:rPr>
          <w:rFonts w:ascii="Times New Roman" w:hAnsi="Times New Roman"/>
          <w:sz w:val="24"/>
          <w:szCs w:val="24"/>
        </w:rPr>
        <w:t>=</w:t>
      </w:r>
      <m:oMath>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3π</m:t>
                </m:r>
              </m:num>
              <m:den>
                <m:r>
                  <m:rPr>
                    <m:sty m:val="p"/>
                  </m:rPr>
                  <w:rPr>
                    <w:rFonts w:ascii="Cambria Math" w:hAnsi="Cambria Math"/>
                    <w:sz w:val="24"/>
                    <w:szCs w:val="24"/>
                  </w:rPr>
                  <m:t>4</m:t>
                </m:r>
              </m:den>
            </m:f>
            <m:r>
              <m:rPr>
                <m:sty m:val="p"/>
              </m:rPr>
              <w:rPr>
                <w:rFonts w:ascii="Cambria Math" w:hAnsi="Cambria Math"/>
                <w:sz w:val="24"/>
                <w:szCs w:val="24"/>
              </w:rPr>
              <m:t>+1</m:t>
            </m:r>
          </m:e>
        </m:d>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g</m:t>
                </m:r>
              </m:den>
            </m:f>
          </m:e>
        </m:rad>
      </m:oMath>
      <w:r w:rsidRPr="00F961B1">
        <w:rPr>
          <w:rFonts w:ascii="Times New Roman" w:eastAsia="仿宋_GB2312" w:hAnsi="Times New Roman"/>
          <w:sz w:val="24"/>
          <w:szCs w:val="24"/>
        </w:rPr>
        <w:t>。</w:t>
      </w:r>
      <w:bookmarkStart w:id="0" w:name="_GoBack"/>
      <w:bookmarkEnd w:id="0"/>
    </w:p>
    <w:sectPr w:rsidR="00234AC7" w:rsidRPr="00F961B1" w:rsidSect="00234AC7">
      <w:pgSz w:w="11906" w:h="16838"/>
      <w:pgMar w:top="851" w:right="851" w:bottom="851" w:left="851" w:header="851" w:footer="992" w:gutter="0"/>
      <w:cols w:space="425"/>
      <w:docGrid w:type="lines"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66D9" w:rsidRDefault="008E66D9" w:rsidP="00B448A5">
      <w:r>
        <w:separator/>
      </w:r>
    </w:p>
  </w:endnote>
  <w:endnote w:type="continuationSeparator" w:id="0">
    <w:p w:rsidR="008E66D9" w:rsidRDefault="008E66D9" w:rsidP="00B44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panose1 w:val="02010600010101010101"/>
    <w:charset w:val="86"/>
    <w:family w:val="auto"/>
    <w:pitch w:val="variable"/>
    <w:sig w:usb0="E00002FF" w:usb1="58CFECFF" w:usb2="05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66D9" w:rsidRDefault="008E66D9" w:rsidP="00B448A5">
      <w:r>
        <w:separator/>
      </w:r>
    </w:p>
  </w:footnote>
  <w:footnote w:type="continuationSeparator" w:id="0">
    <w:p w:rsidR="008E66D9" w:rsidRDefault="008E66D9" w:rsidP="00B448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HorizontalSpacing w:val="115"/>
  <w:drawingGridVerticalSpacing w:val="313"/>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AC7"/>
    <w:rsid w:val="000E19D3"/>
    <w:rsid w:val="00234AC7"/>
    <w:rsid w:val="00672150"/>
    <w:rsid w:val="008E66D9"/>
    <w:rsid w:val="00B448A5"/>
    <w:rsid w:val="00F362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A033AD-0A2D-4AF6-BC67-35579C83F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234AC7"/>
    <w:rPr>
      <w:rFonts w:ascii="Calibri" w:eastAsia="宋体" w:hAnsi="NEU-BZ" w:cs="Times New Roman"/>
      <w:kern w:val="0"/>
      <w:sz w:val="23"/>
      <w:szCs w:val="23"/>
    </w:rPr>
  </w:style>
  <w:style w:type="paragraph" w:styleId="1">
    <w:name w:val="heading 1"/>
    <w:basedOn w:val="a"/>
    <w:next w:val="a"/>
    <w:link w:val="1Char"/>
    <w:uiPriority w:val="9"/>
    <w:qFormat/>
    <w:rsid w:val="00234AC7"/>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234AC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234AC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4AC7"/>
    <w:rPr>
      <w:rFonts w:ascii="Calibri" w:eastAsia="宋体" w:hAnsi="NEU-BZ" w:cs="Times New Roman"/>
      <w:b/>
      <w:bCs/>
      <w:kern w:val="44"/>
      <w:sz w:val="44"/>
      <w:szCs w:val="44"/>
    </w:rPr>
  </w:style>
  <w:style w:type="character" w:customStyle="1" w:styleId="2Char">
    <w:name w:val="标题 2 Char"/>
    <w:basedOn w:val="a0"/>
    <w:link w:val="2"/>
    <w:uiPriority w:val="9"/>
    <w:rsid w:val="00234AC7"/>
    <w:rPr>
      <w:rFonts w:asciiTheme="majorHAnsi" w:eastAsiaTheme="majorEastAsia" w:hAnsiTheme="majorHAnsi" w:cstheme="majorBidi"/>
      <w:b/>
      <w:bCs/>
      <w:kern w:val="0"/>
      <w:sz w:val="32"/>
      <w:szCs w:val="32"/>
    </w:rPr>
  </w:style>
  <w:style w:type="character" w:customStyle="1" w:styleId="3Char">
    <w:name w:val="标题 3 Char"/>
    <w:basedOn w:val="a0"/>
    <w:link w:val="3"/>
    <w:uiPriority w:val="9"/>
    <w:rsid w:val="00234AC7"/>
    <w:rPr>
      <w:rFonts w:ascii="Calibri" w:eastAsia="宋体" w:hAnsi="NEU-BZ" w:cs="Times New Roman"/>
      <w:b/>
      <w:bCs/>
      <w:kern w:val="0"/>
      <w:sz w:val="32"/>
      <w:szCs w:val="32"/>
    </w:rPr>
  </w:style>
  <w:style w:type="table" w:styleId="a3">
    <w:name w:val="Table Grid"/>
    <w:basedOn w:val="a1"/>
    <w:uiPriority w:val="59"/>
    <w:rsid w:val="00234AC7"/>
    <w:rPr>
      <w:rFonts w:ascii="Calibri" w:eastAsia="宋体" w:hAnsi="NEU-BZ"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Char"/>
    <w:uiPriority w:val="99"/>
    <w:unhideWhenUsed/>
    <w:rsid w:val="00234AC7"/>
    <w:pPr>
      <w:tabs>
        <w:tab w:val="center" w:pos="4513"/>
        <w:tab w:val="right" w:pos="9026"/>
      </w:tabs>
    </w:pPr>
    <w:rPr>
      <w:sz w:val="22"/>
      <w:szCs w:val="22"/>
    </w:rPr>
  </w:style>
  <w:style w:type="character" w:customStyle="1" w:styleId="Char">
    <w:name w:val="页眉 Char"/>
    <w:basedOn w:val="a0"/>
    <w:link w:val="a4"/>
    <w:uiPriority w:val="99"/>
    <w:rsid w:val="00234AC7"/>
    <w:rPr>
      <w:rFonts w:ascii="Calibri" w:eastAsia="宋体" w:hAnsi="NEU-BZ" w:cs="Times New Roman"/>
      <w:kern w:val="0"/>
      <w:sz w:val="22"/>
    </w:rPr>
  </w:style>
  <w:style w:type="paragraph" w:styleId="a5">
    <w:name w:val="footer"/>
    <w:basedOn w:val="a"/>
    <w:link w:val="Char0"/>
    <w:uiPriority w:val="99"/>
    <w:unhideWhenUsed/>
    <w:rsid w:val="00234AC7"/>
    <w:pPr>
      <w:tabs>
        <w:tab w:val="center" w:pos="4513"/>
        <w:tab w:val="right" w:pos="9026"/>
      </w:tabs>
    </w:pPr>
    <w:rPr>
      <w:sz w:val="22"/>
      <w:szCs w:val="22"/>
    </w:rPr>
  </w:style>
  <w:style w:type="character" w:customStyle="1" w:styleId="Char0">
    <w:name w:val="页脚 Char"/>
    <w:basedOn w:val="a0"/>
    <w:link w:val="a5"/>
    <w:uiPriority w:val="99"/>
    <w:rsid w:val="00234AC7"/>
    <w:rPr>
      <w:rFonts w:ascii="Calibri" w:eastAsia="宋体" w:hAnsi="NEU-BZ" w:cs="Times New Roman"/>
      <w:kern w:val="0"/>
      <w:sz w:val="22"/>
    </w:rPr>
  </w:style>
  <w:style w:type="paragraph" w:styleId="a6">
    <w:name w:val="List Paragraph"/>
    <w:basedOn w:val="a"/>
    <w:uiPriority w:val="34"/>
    <w:qFormat/>
    <w:rsid w:val="00234AC7"/>
    <w:pPr>
      <w:ind w:left="720"/>
      <w:contextualSpacing/>
    </w:pPr>
    <w:rPr>
      <w:sz w:val="22"/>
      <w:szCs w:val="22"/>
    </w:rPr>
  </w:style>
  <w:style w:type="paragraph" w:styleId="a7">
    <w:name w:val="Balloon Text"/>
    <w:basedOn w:val="a"/>
    <w:link w:val="Char1"/>
    <w:uiPriority w:val="99"/>
    <w:semiHidden/>
    <w:unhideWhenUsed/>
    <w:rsid w:val="00234AC7"/>
    <w:rPr>
      <w:rFonts w:ascii="Tahoma" w:hAnsi="Tahoma" w:cs="Tahoma"/>
      <w:sz w:val="16"/>
      <w:szCs w:val="16"/>
    </w:rPr>
  </w:style>
  <w:style w:type="character" w:customStyle="1" w:styleId="Char1">
    <w:name w:val="批注框文本 Char"/>
    <w:basedOn w:val="a0"/>
    <w:link w:val="a7"/>
    <w:uiPriority w:val="99"/>
    <w:semiHidden/>
    <w:rsid w:val="00234AC7"/>
    <w:rPr>
      <w:rFonts w:ascii="Tahoma" w:eastAsia="宋体" w:hAnsi="Tahoma" w:cs="Tahoma"/>
      <w:kern w:val="0"/>
      <w:sz w:val="16"/>
      <w:szCs w:val="16"/>
    </w:rPr>
  </w:style>
  <w:style w:type="paragraph" w:styleId="a8">
    <w:name w:val="Quote"/>
    <w:basedOn w:val="a"/>
    <w:next w:val="a"/>
    <w:link w:val="Char2"/>
    <w:uiPriority w:val="29"/>
    <w:qFormat/>
    <w:rsid w:val="00234AC7"/>
    <w:rPr>
      <w:i/>
      <w:iCs/>
      <w:color w:val="000000"/>
      <w:sz w:val="22"/>
      <w:szCs w:val="22"/>
    </w:rPr>
  </w:style>
  <w:style w:type="character" w:customStyle="1" w:styleId="Char2">
    <w:name w:val="引用 Char"/>
    <w:basedOn w:val="a0"/>
    <w:link w:val="a8"/>
    <w:uiPriority w:val="29"/>
    <w:rsid w:val="00234AC7"/>
    <w:rPr>
      <w:rFonts w:ascii="Calibri" w:eastAsia="宋体" w:hAnsi="NEU-BZ" w:cs="Times New Roman"/>
      <w:i/>
      <w:iCs/>
      <w:color w:val="000000"/>
      <w:kern w:val="0"/>
      <w:sz w:val="22"/>
    </w:rPr>
  </w:style>
  <w:style w:type="table" w:styleId="-3">
    <w:name w:val="Light Shading Accent 3"/>
    <w:basedOn w:val="a1"/>
    <w:uiPriority w:val="60"/>
    <w:rsid w:val="00234AC7"/>
    <w:rPr>
      <w:rFonts w:ascii="Calibri" w:eastAsia="宋体" w:hAnsi="NEU-BZ" w:cs="Times New Roman"/>
      <w:color w:val="76923C"/>
      <w:kern w:val="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
    <w:next w:val="a"/>
    <w:link w:val="MTDisplayEquationChar"/>
    <w:rsid w:val="00234AC7"/>
    <w:pPr>
      <w:tabs>
        <w:tab w:val="center" w:pos="4160"/>
        <w:tab w:val="right" w:pos="8300"/>
      </w:tabs>
    </w:pPr>
    <w:rPr>
      <w:sz w:val="22"/>
      <w:szCs w:val="22"/>
    </w:rPr>
  </w:style>
  <w:style w:type="character" w:customStyle="1" w:styleId="MTDisplayEquationChar">
    <w:name w:val="MTDisplayEquation Char"/>
    <w:basedOn w:val="a0"/>
    <w:link w:val="MTDisplayEquation"/>
    <w:rsid w:val="00234AC7"/>
    <w:rPr>
      <w:rFonts w:ascii="Calibri" w:eastAsia="宋体" w:hAnsi="NEU-BZ" w:cs="Times New Roman"/>
      <w:kern w:val="0"/>
      <w:sz w:val="22"/>
    </w:rPr>
  </w:style>
  <w:style w:type="character" w:customStyle="1" w:styleId="Char3">
    <w:name w:val="脚注文本 Char"/>
    <w:link w:val="a9"/>
    <w:uiPriority w:val="99"/>
    <w:semiHidden/>
    <w:rsid w:val="00234AC7"/>
    <w:rPr>
      <w:sz w:val="18"/>
      <w:szCs w:val="18"/>
    </w:rPr>
  </w:style>
  <w:style w:type="paragraph" w:styleId="a9">
    <w:name w:val="footnote text"/>
    <w:basedOn w:val="a"/>
    <w:link w:val="Char3"/>
    <w:uiPriority w:val="99"/>
    <w:semiHidden/>
    <w:unhideWhenUsed/>
    <w:rsid w:val="00234AC7"/>
    <w:pPr>
      <w:snapToGrid w:val="0"/>
    </w:pPr>
    <w:rPr>
      <w:rFonts w:asciiTheme="minorHAnsi" w:eastAsiaTheme="minorEastAsia" w:hAnsiTheme="minorHAnsi" w:cstheme="minorBidi"/>
      <w:kern w:val="2"/>
      <w:sz w:val="18"/>
      <w:szCs w:val="18"/>
    </w:rPr>
  </w:style>
  <w:style w:type="character" w:customStyle="1" w:styleId="Char10">
    <w:name w:val="脚注文本 Char1"/>
    <w:basedOn w:val="a0"/>
    <w:uiPriority w:val="99"/>
    <w:semiHidden/>
    <w:rsid w:val="00234AC7"/>
    <w:rPr>
      <w:rFonts w:ascii="Calibri" w:eastAsia="宋体" w:hAnsi="NEU-BZ" w:cs="Times New Roman"/>
      <w:kern w:val="0"/>
      <w:sz w:val="18"/>
      <w:szCs w:val="18"/>
    </w:rPr>
  </w:style>
  <w:style w:type="character" w:styleId="aa">
    <w:name w:val="footnote reference"/>
    <w:uiPriority w:val="99"/>
    <w:semiHidden/>
    <w:unhideWhenUsed/>
    <w:rsid w:val="00234AC7"/>
    <w:rPr>
      <w:vertAlign w:val="superscript"/>
    </w:rPr>
  </w:style>
  <w:style w:type="paragraph" w:customStyle="1" w:styleId="ab">
    <w:name w:val="[基本段落]"/>
    <w:basedOn w:val="ac"/>
    <w:rsid w:val="00234AC7"/>
  </w:style>
  <w:style w:type="paragraph" w:customStyle="1" w:styleId="ac">
    <w:name w:val="[系统文字]"/>
    <w:rsid w:val="00234AC7"/>
    <w:pPr>
      <w:jc w:val="both"/>
    </w:pPr>
    <w:rPr>
      <w:rFonts w:ascii="NEU-BZ" w:eastAsia="方正书宋_GBK" w:hAnsi="NEU-BZ" w:cs="Times New Roman"/>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BE9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938</Words>
  <Characters>5352</Characters>
  <Application>Microsoft Office Word</Application>
  <DocSecurity>0</DocSecurity>
  <Lines>44</Lines>
  <Paragraphs>12</Paragraphs>
  <ScaleCrop>false</ScaleCrop>
  <Company>P R C</Company>
  <LinksUpToDate>false</LinksUpToDate>
  <CharactersWithSpaces>6278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dc:description/>
  <cp:lastModifiedBy>JBY</cp:lastModifiedBy>
  <cp:revision>3</cp:revision>
  <dcterms:created xsi:type="dcterms:W3CDTF">2026-01-08T10:49:00Z</dcterms:created>
  <dcterms:modified xsi:type="dcterms:W3CDTF">2026-03-10T06:48:00Z</dcterms:modified>
</cp:coreProperties>
</file>