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0F52EC" w:rsidP="00CD69E7">
      <w:pPr>
        <w:pStyle w:val="af"/>
      </w:pPr>
      <w:r w:rsidRPr="001C3A76">
        <w:t>第</w:t>
      </w:r>
      <w:r w:rsidRPr="001C3A76">
        <w:t>4</w:t>
      </w:r>
      <w:r w:rsidRPr="001C3A76">
        <w:t>讲　万有引力定律及应用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学习目标</w:t>
      </w:r>
      <w:r w:rsidRPr="001C3A76">
        <w:rPr>
          <w:rFonts w:ascii="Times New Roman" w:hAnsi="Times New Roman"/>
          <w:sz w:val="24"/>
          <w:szCs w:val="24"/>
        </w:rPr>
        <w:t xml:space="preserve">　</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了解开普勒三定律的内容</w:t>
      </w:r>
      <w:r w:rsidRPr="00F31529">
        <w:rPr>
          <w:rFonts w:ascii="宋体" w:hAnsi="宋体"/>
          <w:sz w:val="24"/>
          <w:szCs w:val="24"/>
        </w:rPr>
        <w:t>,</w:t>
      </w:r>
      <w:r w:rsidRPr="001C3A76">
        <w:rPr>
          <w:rFonts w:ascii="Times New Roman" w:hAnsi="Times New Roman"/>
          <w:sz w:val="24"/>
          <w:szCs w:val="24"/>
        </w:rPr>
        <w:t>会用开普勒第三定律进行相关计算</w:t>
      </w:r>
      <w:r w:rsidRPr="00F31529">
        <w:rPr>
          <w:rFonts w:ascii="宋体" w:hAnsi="宋体"/>
          <w:sz w:val="24"/>
          <w:szCs w:val="24"/>
        </w:rPr>
        <w: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理解万有引力定律</w:t>
      </w:r>
      <w:r w:rsidRPr="00F31529">
        <w:rPr>
          <w:rFonts w:ascii="宋体" w:hAnsi="宋体"/>
          <w:sz w:val="24"/>
          <w:szCs w:val="24"/>
        </w:rPr>
        <w:t>,</w:t>
      </w:r>
      <w:r w:rsidRPr="001C3A76">
        <w:rPr>
          <w:rFonts w:ascii="Times New Roman" w:hAnsi="Times New Roman"/>
          <w:sz w:val="24"/>
          <w:szCs w:val="24"/>
        </w:rPr>
        <w:t>并会计算万有引力</w:t>
      </w:r>
      <w:r w:rsidRPr="00F31529">
        <w:rPr>
          <w:rFonts w:ascii="宋体" w:hAnsi="宋体"/>
          <w:sz w:val="24"/>
          <w:szCs w:val="24"/>
        </w:rPr>
        <w:t>。</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掌握计算天体质量和密度的方法</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2196" name="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CD69E7"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p>
    <w:p w:rsidR="004F05CA" w:rsidRPr="001C3A76" w:rsidRDefault="002B1C99" w:rsidP="00E166EA">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3778250" cy="1725295"/>
            <wp:effectExtent l="0" t="0" r="0" b="8255"/>
            <wp:docPr id="2197" name="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172529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p>
    <w:p w:rsidR="004F05CA" w:rsidRPr="001C3A76" w:rsidRDefault="002B1C99" w:rsidP="008F3DC4">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3778250" cy="2303145"/>
            <wp:effectExtent l="0" t="0" r="0" b="1905"/>
            <wp:docPr id="2198" name="image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230314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思考判断</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围绕同一天体运动的不同行星椭圆轨道不一样</w:t>
      </w:r>
      <w:r w:rsidRPr="00F31529">
        <w:rPr>
          <w:rFonts w:ascii="宋体" w:hAnsi="宋体"/>
          <w:sz w:val="24"/>
          <w:szCs w:val="24"/>
        </w:rPr>
        <w:t>,</w:t>
      </w:r>
      <w:r w:rsidRPr="001C3A76">
        <w:rPr>
          <w:rFonts w:ascii="Times New Roman" w:hAnsi="Times New Roman"/>
          <w:sz w:val="24"/>
          <w:szCs w:val="24"/>
        </w:rPr>
        <w:t>但都有一个共同的焦点</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行星在椭圆轨道上运行速率是变化的</w:t>
      </w:r>
      <w:r w:rsidRPr="00F31529">
        <w:rPr>
          <w:rFonts w:ascii="宋体" w:hAnsi="宋体"/>
          <w:sz w:val="24"/>
          <w:szCs w:val="24"/>
        </w:rPr>
        <w:t>,</w:t>
      </w:r>
      <w:r w:rsidRPr="001C3A76">
        <w:rPr>
          <w:rFonts w:ascii="Times New Roman" w:hAnsi="Times New Roman"/>
          <w:sz w:val="24"/>
          <w:szCs w:val="24"/>
        </w:rPr>
        <w:t>离太阳越远</w:t>
      </w:r>
      <w:r w:rsidRPr="00F31529">
        <w:rPr>
          <w:rFonts w:ascii="宋体" w:hAnsi="宋体"/>
          <w:sz w:val="24"/>
          <w:szCs w:val="24"/>
        </w:rPr>
        <w:t>,</w:t>
      </w:r>
      <w:r w:rsidRPr="001C3A76">
        <w:rPr>
          <w:rFonts w:ascii="Times New Roman" w:hAnsi="Times New Roman"/>
          <w:sz w:val="24"/>
          <w:szCs w:val="24"/>
        </w:rPr>
        <w:t>运行速率越大</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只要知道两个物体的质量和两个物体之间的距离</w:t>
      </w:r>
      <w:r w:rsidRPr="00F31529">
        <w:rPr>
          <w:rFonts w:ascii="宋体" w:hAnsi="宋体"/>
          <w:sz w:val="24"/>
          <w:szCs w:val="24"/>
        </w:rPr>
        <w:t>,</w:t>
      </w:r>
      <w:r w:rsidRPr="001C3A76">
        <w:rPr>
          <w:rFonts w:ascii="Times New Roman" w:hAnsi="Times New Roman"/>
          <w:sz w:val="24"/>
          <w:szCs w:val="24"/>
        </w:rPr>
        <w:t>就可以由</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计算物体间的万有引力</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hAnsi="Times New Roman"/>
          <w:sz w:val="24"/>
          <w:szCs w:val="24"/>
        </w:rPr>
        <w:t>地面上的物体所受地球的万有引力方向一定指向地心</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地球绕太阳公转一周的时间是</w:t>
      </w:r>
      <w:r w:rsidRPr="001C3A76">
        <w:rPr>
          <w:rFonts w:ascii="Times New Roman" w:hAnsi="Times New Roman"/>
          <w:sz w:val="24"/>
          <w:szCs w:val="24"/>
        </w:rPr>
        <w:t>365</w:t>
      </w:r>
      <w:r w:rsidRPr="001C3A76">
        <w:rPr>
          <w:rFonts w:ascii="Times New Roman" w:hAnsi="Times New Roman"/>
          <w:sz w:val="24"/>
          <w:szCs w:val="24"/>
        </w:rPr>
        <w:t>天</w:t>
      </w:r>
      <w:r w:rsidRPr="001C3A76">
        <w:rPr>
          <w:rFonts w:ascii="Times New Roman" w:hAnsi="Times New Roman"/>
          <w:sz w:val="24"/>
          <w:szCs w:val="24"/>
        </w:rPr>
        <w:t>5</w:t>
      </w:r>
      <w:r w:rsidRPr="001C3A76">
        <w:rPr>
          <w:rFonts w:ascii="Times New Roman" w:hAnsi="Times New Roman"/>
          <w:sz w:val="24"/>
          <w:szCs w:val="24"/>
        </w:rPr>
        <w:t>小时</w:t>
      </w:r>
      <w:r w:rsidRPr="001C3A76">
        <w:rPr>
          <w:rFonts w:ascii="Times New Roman" w:hAnsi="Times New Roman"/>
          <w:sz w:val="24"/>
          <w:szCs w:val="24"/>
        </w:rPr>
        <w:t>48</w:t>
      </w:r>
      <w:r w:rsidRPr="001C3A76">
        <w:rPr>
          <w:rFonts w:ascii="Times New Roman" w:hAnsi="Times New Roman"/>
          <w:sz w:val="24"/>
          <w:szCs w:val="24"/>
        </w:rPr>
        <w:t>分</w:t>
      </w:r>
      <w:r w:rsidRPr="001C3A76">
        <w:rPr>
          <w:rFonts w:ascii="Times New Roman" w:hAnsi="Times New Roman"/>
          <w:sz w:val="24"/>
          <w:szCs w:val="24"/>
        </w:rPr>
        <w:t>46</w:t>
      </w:r>
      <w:r w:rsidRPr="001C3A76">
        <w:rPr>
          <w:rFonts w:ascii="Times New Roman" w:hAnsi="Times New Roman"/>
          <w:sz w:val="24"/>
          <w:szCs w:val="24"/>
        </w:rPr>
        <w:t>秒</w:t>
      </w:r>
      <w:r w:rsidRPr="00F31529">
        <w:rPr>
          <w:rFonts w:ascii="宋体" w:hAnsi="宋体"/>
          <w:sz w:val="24"/>
          <w:szCs w:val="24"/>
        </w:rPr>
        <w:t>。</w:t>
      </w:r>
      <w:r w:rsidRPr="001C3A76">
        <w:rPr>
          <w:rFonts w:ascii="Times New Roman" w:hAnsi="Times New Roman"/>
          <w:sz w:val="24"/>
          <w:szCs w:val="24"/>
        </w:rPr>
        <w:t>地球绕太阳公转一周所需要的时间</w:t>
      </w:r>
      <w:r w:rsidRPr="00F31529">
        <w:rPr>
          <w:rFonts w:ascii="宋体" w:hAnsi="宋体"/>
          <w:sz w:val="24"/>
          <w:szCs w:val="24"/>
        </w:rPr>
        <w:t>,</w:t>
      </w:r>
      <w:r w:rsidRPr="001C3A76">
        <w:rPr>
          <w:rFonts w:ascii="Times New Roman" w:hAnsi="Times New Roman"/>
          <w:sz w:val="24"/>
          <w:szCs w:val="24"/>
        </w:rPr>
        <w:t>就是地球公转周期</w:t>
      </w:r>
      <w:r w:rsidRPr="00F31529">
        <w:rPr>
          <w:rFonts w:ascii="宋体" w:hAnsi="宋体"/>
          <w:sz w:val="24"/>
          <w:szCs w:val="24"/>
        </w:rPr>
        <w:t>。</w:t>
      </w:r>
      <w:r w:rsidRPr="001C3A76">
        <w:rPr>
          <w:rFonts w:ascii="Times New Roman" w:hAnsi="Times New Roman"/>
          <w:sz w:val="24"/>
          <w:szCs w:val="24"/>
        </w:rPr>
        <w:t>笼统地说</w:t>
      </w:r>
      <w:r w:rsidRPr="00F31529">
        <w:rPr>
          <w:rFonts w:ascii="宋体" w:hAnsi="宋体"/>
          <w:sz w:val="24"/>
          <w:szCs w:val="24"/>
        </w:rPr>
        <w:t>,</w:t>
      </w:r>
      <w:r w:rsidRPr="001C3A76">
        <w:rPr>
          <w:rFonts w:ascii="Times New Roman" w:hAnsi="Times New Roman"/>
          <w:sz w:val="24"/>
          <w:szCs w:val="24"/>
        </w:rPr>
        <w:t>地球公转周期是一</w:t>
      </w:r>
      <w:r w:rsidRPr="00F31529">
        <w:rPr>
          <w:rFonts w:ascii="宋体" w:hAnsi="宋体"/>
          <w:sz w:val="24"/>
          <w:szCs w:val="24"/>
        </w:rPr>
        <w:t>“</w:t>
      </w:r>
      <w:r w:rsidRPr="001C3A76">
        <w:rPr>
          <w:rFonts w:ascii="Times New Roman" w:hAnsi="Times New Roman"/>
          <w:sz w:val="24"/>
          <w:szCs w:val="24"/>
        </w:rPr>
        <w:t>年</w:t>
      </w:r>
      <w:r w:rsidRPr="00F31529">
        <w:rPr>
          <w:rFonts w:ascii="宋体" w:hAnsi="宋体"/>
          <w:sz w:val="24"/>
          <w:szCs w:val="24"/>
        </w:rPr>
        <w:t>”。</w:t>
      </w:r>
      <w:r w:rsidRPr="001C3A76">
        <w:rPr>
          <w:rFonts w:ascii="Times New Roman" w:hAnsi="Times New Roman"/>
          <w:sz w:val="24"/>
          <w:szCs w:val="24"/>
        </w:rPr>
        <w:t>根据地球的公转周期和轨道半径</w:t>
      </w:r>
      <w:r w:rsidRPr="00F31529">
        <w:rPr>
          <w:rFonts w:ascii="宋体" w:hAnsi="宋体"/>
          <w:sz w:val="24"/>
          <w:szCs w:val="24"/>
        </w:rPr>
        <w:t>,</w:t>
      </w:r>
      <w:r w:rsidRPr="001C3A76">
        <w:rPr>
          <w:rFonts w:ascii="Times New Roman" w:hAnsi="Times New Roman"/>
          <w:sz w:val="24"/>
          <w:szCs w:val="24"/>
        </w:rPr>
        <w:t>我们能否推导出太阳的质量</w:t>
      </w:r>
      <w:r w:rsidRPr="001C3A76">
        <w:rPr>
          <w:rFonts w:ascii="Times New Roman" w:hAnsi="Times New Roman"/>
          <w:sz w:val="24"/>
          <w:szCs w:val="24"/>
        </w:rPr>
        <w:t>?</w:t>
      </w:r>
      <w:r w:rsidRPr="001C3A76">
        <w:rPr>
          <w:rFonts w:ascii="Times New Roman" w:hAnsi="Times New Roman"/>
          <w:sz w:val="24"/>
          <w:szCs w:val="24"/>
        </w:rPr>
        <w:t>能否推导出地球的质量</w:t>
      </w:r>
      <w:r w:rsidRPr="001C3A76">
        <w:rPr>
          <w:rFonts w:ascii="Times New Roman" w:hAnsi="Times New Roman"/>
          <w:sz w:val="24"/>
          <w:szCs w:val="24"/>
        </w:rPr>
        <w:t>(</w:t>
      </w:r>
      <w:r w:rsidRPr="001C3A76">
        <w:rPr>
          <w:rFonts w:ascii="Times New Roman" w:hAnsi="Times New Roman"/>
          <w:sz w:val="24"/>
          <w:szCs w:val="24"/>
        </w:rPr>
        <w:t>引力常量</w:t>
      </w:r>
      <w:r w:rsidRPr="001C3A76">
        <w:rPr>
          <w:rFonts w:ascii="Times New Roman" w:hAnsi="Times New Roman"/>
          <w:i/>
          <w:sz w:val="24"/>
          <w:szCs w:val="24"/>
        </w:rPr>
        <w:t>G</w:t>
      </w:r>
      <w:r w:rsidRPr="001C3A76">
        <w:rPr>
          <w:rFonts w:ascii="Times New Roman" w:hAnsi="Times New Roman"/>
          <w:sz w:val="24"/>
          <w:szCs w:val="24"/>
        </w:rPr>
        <w:t>已知</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根据</w:t>
      </w:r>
      <w:r w:rsidRPr="001C3A76">
        <w:rPr>
          <w:rFonts w:ascii="Times New Roman" w:hAnsi="Times New Roman"/>
          <w:i/>
          <w:sz w:val="24"/>
          <w:szCs w:val="24"/>
        </w:rPr>
        <w:t>G</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地</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太</m:t>
                </m:r>
              </m:sub>
            </m:sSub>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地</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1C3A76">
        <w:rPr>
          <w:rFonts w:ascii="Times New Roman" w:hAnsi="Times New Roman"/>
          <w:sz w:val="24"/>
          <w:szCs w:val="24"/>
        </w:rPr>
        <w:t>可知</w:t>
      </w:r>
      <w:r w:rsidRPr="00F31529">
        <w:rPr>
          <w:rFonts w:ascii="宋体" w:hAnsi="宋体"/>
          <w:sz w:val="24"/>
          <w:szCs w:val="24"/>
        </w:rPr>
        <w:t>,</w:t>
      </w:r>
      <w:r w:rsidRPr="001C3A76">
        <w:rPr>
          <w:rFonts w:ascii="Times New Roman" w:hAnsi="Times New Roman"/>
          <w:sz w:val="24"/>
          <w:szCs w:val="24"/>
        </w:rPr>
        <w:t>可推导出太阳的质量</w:t>
      </w:r>
      <w:r w:rsidRPr="00F31529">
        <w:rPr>
          <w:rFonts w:ascii="宋体" w:hAnsi="宋体"/>
          <w:sz w:val="24"/>
          <w:szCs w:val="24"/>
        </w:rPr>
        <w:t>,</w:t>
      </w:r>
      <w:r w:rsidRPr="001C3A76">
        <w:rPr>
          <w:rFonts w:ascii="Times New Roman" w:hAnsi="Times New Roman"/>
          <w:sz w:val="24"/>
          <w:szCs w:val="24"/>
        </w:rPr>
        <w:t>无法推导出地球的质量</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6331585" cy="284480"/>
            <wp:effectExtent l="0" t="0" r="0" b="1270"/>
            <wp:docPr id="2205" name="image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CD69E7">
      <w:pPr>
        <w:pStyle w:val="ae"/>
      </w:pPr>
      <w:r w:rsidRPr="001C3A76">
        <w:t>考点一　开普勒三定律的理解和应用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行星绕太阳的运动通常按圆轨道处理</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开普勒行星运动定律也适用于其他天体</w:t>
      </w:r>
      <w:r w:rsidRPr="00F31529">
        <w:rPr>
          <w:rFonts w:ascii="宋体" w:hAnsi="宋体"/>
          <w:sz w:val="24"/>
          <w:szCs w:val="24"/>
        </w:rPr>
        <w:t>,</w:t>
      </w:r>
      <w:r w:rsidRPr="001C3A76">
        <w:rPr>
          <w:rFonts w:ascii="Times New Roman" w:hAnsi="Times New Roman"/>
          <w:sz w:val="24"/>
          <w:szCs w:val="24"/>
        </w:rPr>
        <w:t>例如月球、卫星绕地球的运动</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由开普勒第二定律可得</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解得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den>
        </m:f>
      </m:oMath>
      <w:r w:rsidRPr="00F31529">
        <w:rPr>
          <w:rFonts w:ascii="宋体" w:hAnsi="宋体"/>
          <w:sz w:val="24"/>
          <w:szCs w:val="24"/>
        </w:rPr>
        <w:t>,</w:t>
      </w:r>
      <w:r w:rsidRPr="001C3A76">
        <w:rPr>
          <w:rFonts w:ascii="Times New Roman" w:hAnsi="Times New Roman"/>
          <w:sz w:val="24"/>
          <w:szCs w:val="24"/>
        </w:rPr>
        <w:t>即行星在两个位置的速度与其到太阳的距离成反比</w:t>
      </w:r>
      <w:r w:rsidRPr="00F31529">
        <w:rPr>
          <w:rFonts w:ascii="宋体" w:hAnsi="宋体"/>
          <w:sz w:val="24"/>
          <w:szCs w:val="24"/>
        </w:rPr>
        <w:t>,</w:t>
      </w:r>
      <w:r w:rsidRPr="001C3A76">
        <w:rPr>
          <w:rFonts w:ascii="Times New Roman" w:hAnsi="Times New Roman"/>
          <w:sz w:val="24"/>
          <w:szCs w:val="24"/>
        </w:rPr>
        <w:t>近日点速度最大</w:t>
      </w:r>
      <w:r w:rsidRPr="00F31529">
        <w:rPr>
          <w:rFonts w:ascii="宋体" w:hAnsi="宋体"/>
          <w:sz w:val="24"/>
          <w:szCs w:val="24"/>
        </w:rPr>
        <w:t>,</w:t>
      </w:r>
      <w:r w:rsidRPr="001C3A76">
        <w:rPr>
          <w:rFonts w:ascii="Times New Roman" w:hAnsi="Times New Roman"/>
          <w:sz w:val="24"/>
          <w:szCs w:val="24"/>
        </w:rPr>
        <w:t>远日点速度最小</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开普勒第三定律</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k</w:t>
      </w:r>
      <w:r w:rsidRPr="001C3A76">
        <w:rPr>
          <w:rFonts w:ascii="Times New Roman" w:hAnsi="Times New Roman"/>
          <w:sz w:val="24"/>
          <w:szCs w:val="24"/>
        </w:rPr>
        <w:t>中</w:t>
      </w:r>
      <w:r w:rsidRPr="00F31529">
        <w:rPr>
          <w:rFonts w:ascii="宋体" w:hAnsi="宋体"/>
          <w:sz w:val="24"/>
          <w:szCs w:val="24"/>
        </w:rPr>
        <w:t>,</w:t>
      </w:r>
      <w:r w:rsidRPr="001C3A76">
        <w:rPr>
          <w:rFonts w:ascii="Times New Roman" w:hAnsi="Times New Roman"/>
          <w:i/>
          <w:sz w:val="24"/>
          <w:szCs w:val="24"/>
        </w:rPr>
        <w:t>k</w:t>
      </w:r>
      <w:r w:rsidRPr="001C3A76">
        <w:rPr>
          <w:rFonts w:ascii="Times New Roman" w:hAnsi="Times New Roman"/>
          <w:sz w:val="24"/>
          <w:szCs w:val="24"/>
        </w:rPr>
        <w:t>值只与中心天体的质量有关</w:t>
      </w:r>
      <w:r w:rsidRPr="00F31529">
        <w:rPr>
          <w:rFonts w:ascii="宋体" w:hAnsi="宋体"/>
          <w:sz w:val="24"/>
          <w:szCs w:val="24"/>
        </w:rPr>
        <w:t>,</w:t>
      </w:r>
      <w:r w:rsidRPr="001C3A76">
        <w:rPr>
          <w:rFonts w:ascii="Times New Roman" w:hAnsi="Times New Roman"/>
          <w:sz w:val="24"/>
          <w:szCs w:val="24"/>
        </w:rPr>
        <w:t>不同的中心天体</w:t>
      </w:r>
      <w:r w:rsidRPr="001C3A76">
        <w:rPr>
          <w:rFonts w:ascii="Times New Roman" w:hAnsi="Times New Roman"/>
          <w:i/>
          <w:sz w:val="24"/>
          <w:szCs w:val="24"/>
        </w:rPr>
        <w:t>k</w:t>
      </w:r>
      <w:r w:rsidRPr="001C3A76">
        <w:rPr>
          <w:rFonts w:ascii="Times New Roman" w:hAnsi="Times New Roman"/>
          <w:sz w:val="24"/>
          <w:szCs w:val="24"/>
        </w:rPr>
        <w:t>值不同</w:t>
      </w:r>
      <w:r w:rsidRPr="00F31529">
        <w:rPr>
          <w:rFonts w:ascii="宋体" w:hAnsi="宋体"/>
          <w:sz w:val="24"/>
          <w:szCs w:val="24"/>
        </w:rPr>
        <w:t>。</w:t>
      </w:r>
      <w:r w:rsidRPr="001C3A76">
        <w:rPr>
          <w:rFonts w:ascii="Times New Roman" w:hAnsi="Times New Roman"/>
          <w:sz w:val="24"/>
          <w:szCs w:val="24"/>
        </w:rPr>
        <w:t>但该定律只能用在同一中心天体的星体之间</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广东卷</w:t>
      </w:r>
      <w:r w:rsidRPr="00F31529">
        <w:rPr>
          <w:rFonts w:ascii="宋体" w:hAnsi="宋体"/>
          <w:sz w:val="24"/>
          <w:szCs w:val="24"/>
        </w:rPr>
        <w:t>,</w:t>
      </w:r>
      <w:r w:rsidRPr="001C3A76">
        <w:rPr>
          <w:rFonts w:ascii="Times New Roman" w:hAnsi="Times New Roman"/>
          <w:sz w:val="24"/>
          <w:szCs w:val="24"/>
        </w:rPr>
        <w:t>5)</w:t>
      </w:r>
      <w:r w:rsidRPr="001C3A76">
        <w:rPr>
          <w:rFonts w:ascii="Times New Roman" w:hAnsi="Times New Roman"/>
          <w:sz w:val="24"/>
          <w:szCs w:val="24"/>
        </w:rPr>
        <w:t>一颗绕太阳运行的小行星</w:t>
      </w:r>
      <w:r w:rsidRPr="00F31529">
        <w:rPr>
          <w:rFonts w:ascii="宋体" w:hAnsi="宋体"/>
          <w:sz w:val="24"/>
          <w:szCs w:val="24"/>
        </w:rPr>
        <w:t>,</w:t>
      </w:r>
      <w:r w:rsidRPr="001C3A76">
        <w:rPr>
          <w:rFonts w:ascii="Times New Roman" w:hAnsi="Times New Roman"/>
          <w:sz w:val="24"/>
          <w:szCs w:val="24"/>
        </w:rPr>
        <w:t>其轨道近日点和远日点到太阳的距离分别约为地球到太阳距离的</w:t>
      </w:r>
      <w:r w:rsidRPr="001C3A76">
        <w:rPr>
          <w:rFonts w:ascii="Times New Roman" w:hAnsi="Times New Roman"/>
          <w:sz w:val="24"/>
          <w:szCs w:val="24"/>
        </w:rPr>
        <w:t>5</w:t>
      </w:r>
      <w:r w:rsidRPr="001C3A76">
        <w:rPr>
          <w:rFonts w:ascii="Times New Roman" w:hAnsi="Times New Roman"/>
          <w:sz w:val="24"/>
          <w:szCs w:val="24"/>
        </w:rPr>
        <w:t>倍和</w:t>
      </w:r>
      <w:r w:rsidRPr="001C3A76">
        <w:rPr>
          <w:rFonts w:ascii="Times New Roman" w:hAnsi="Times New Roman"/>
          <w:sz w:val="24"/>
          <w:szCs w:val="24"/>
        </w:rPr>
        <w:t>7</w:t>
      </w:r>
      <w:r w:rsidRPr="001C3A76">
        <w:rPr>
          <w:rFonts w:ascii="Times New Roman" w:hAnsi="Times New Roman"/>
          <w:sz w:val="24"/>
          <w:szCs w:val="24"/>
        </w:rPr>
        <w:t>倍</w:t>
      </w:r>
      <w:r w:rsidRPr="00F31529">
        <w:rPr>
          <w:rFonts w:ascii="宋体" w:hAnsi="宋体"/>
          <w:sz w:val="24"/>
          <w:szCs w:val="24"/>
        </w:rPr>
        <w:t>。</w:t>
      </w:r>
      <w:r w:rsidRPr="001C3A76">
        <w:rPr>
          <w:rFonts w:ascii="Times New Roman" w:hAnsi="Times New Roman"/>
          <w:sz w:val="24"/>
          <w:szCs w:val="24"/>
        </w:rPr>
        <w:t>关于该小行星</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公转周期约为</w:t>
      </w:r>
      <w:r w:rsidRPr="001C3A76">
        <w:rPr>
          <w:rFonts w:ascii="Times New Roman" w:hAnsi="Times New Roman"/>
          <w:sz w:val="24"/>
          <w:szCs w:val="24"/>
        </w:rPr>
        <w:t>6</w:t>
      </w:r>
      <w:r w:rsidRPr="001C3A76">
        <w:rPr>
          <w:rFonts w:ascii="Times New Roman" w:hAnsi="Times New Roman"/>
          <w:sz w:val="24"/>
          <w:szCs w:val="24"/>
        </w:rPr>
        <w:t>年</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从远日点到近日点所受太阳引力大小逐渐减小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从远日点到近日点线速度大小逐渐减小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在近日点加速度大小约为地球公转加速度的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25</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由题意可知</w:t>
      </w:r>
      <w:r w:rsidRPr="00F31529">
        <w:rPr>
          <w:rFonts w:ascii="宋体" w:hAnsi="宋体"/>
          <w:sz w:val="24"/>
          <w:szCs w:val="24"/>
        </w:rPr>
        <w:t>,</w:t>
      </w:r>
      <w:r w:rsidRPr="001C3A76">
        <w:rPr>
          <w:rFonts w:ascii="Times New Roman" w:eastAsia="仿宋_GB2312" w:hAnsi="Times New Roman"/>
          <w:sz w:val="24"/>
          <w:szCs w:val="24"/>
        </w:rPr>
        <w:t>该小行星轨道的半长轴为</w:t>
      </w:r>
      <w:r w:rsidRPr="001C3A76">
        <w:rPr>
          <w:rFonts w:ascii="Times New Roman" w:hAnsi="Times New Roman"/>
          <w:i/>
          <w:sz w:val="24"/>
          <w:szCs w:val="24"/>
        </w:rPr>
        <w:t>r</w:t>
      </w:r>
      <w:r w:rsidRPr="001C3A76">
        <w:rPr>
          <w:rFonts w:ascii="Times New Roman" w:eastAsia="仿宋_GB2312" w:hAnsi="Times New Roman"/>
          <w:sz w:val="24"/>
          <w:szCs w:val="24"/>
          <w:vertAlign w:val="subscript"/>
        </w:rPr>
        <w:t>小行星</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地</m:t>
                </m:r>
              </m:sub>
            </m:sSub>
            <m:r>
              <m:rPr>
                <m:sty m:val="p"/>
              </m:rPr>
              <w:rPr>
                <w:rFonts w:ascii="Cambria Math" w:hAnsi="Cambria Math"/>
                <w:sz w:val="24"/>
                <w:szCs w:val="24"/>
              </w:rPr>
              <m:t>+7</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地</m:t>
                </m:r>
              </m:sub>
            </m:sSub>
          </m:num>
          <m:den>
            <m:r>
              <m:rPr>
                <m:sty m:val="p"/>
              </m:rPr>
              <w:rPr>
                <w:rFonts w:ascii="Cambria Math" w:hAnsi="Cambria Math"/>
                <w:sz w:val="24"/>
                <w:szCs w:val="24"/>
              </w:rPr>
              <m:t>2</m:t>
            </m:r>
          </m:den>
        </m:f>
      </m:oMath>
      <w:r w:rsidRPr="001C3A76">
        <w:rPr>
          <w:rFonts w:ascii="Times New Roman" w:hAnsi="Times New Roman"/>
          <w:sz w:val="24"/>
          <w:szCs w:val="24"/>
        </w:rPr>
        <w:t>=6</w:t>
      </w:r>
      <w:r w:rsidRPr="001C3A76">
        <w:rPr>
          <w:rFonts w:ascii="Times New Roman" w:hAnsi="Times New Roman"/>
          <w:i/>
          <w:sz w:val="24"/>
          <w:szCs w:val="24"/>
        </w:rPr>
        <w:t>r</w:t>
      </w:r>
      <w:r w:rsidRPr="001C3A76">
        <w:rPr>
          <w:rFonts w:ascii="Times New Roman" w:eastAsia="仿宋_GB2312" w:hAnsi="Times New Roman"/>
          <w:sz w:val="24"/>
          <w:szCs w:val="24"/>
          <w:vertAlign w:val="subscript"/>
        </w:rPr>
        <w:t>地</w:t>
      </w:r>
      <w:r w:rsidRPr="00F31529">
        <w:rPr>
          <w:rFonts w:ascii="宋体" w:hAnsi="宋体"/>
          <w:sz w:val="24"/>
          <w:szCs w:val="24"/>
        </w:rPr>
        <w:t>,</w:t>
      </w:r>
      <w:r w:rsidRPr="001C3A76">
        <w:rPr>
          <w:rFonts w:ascii="Times New Roman" w:eastAsia="仿宋_GB2312" w:hAnsi="Times New Roman"/>
          <w:sz w:val="24"/>
          <w:szCs w:val="24"/>
        </w:rPr>
        <w:t>由开普勒第三定律有</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小行星</m:t>
                    </m:r>
                  </m:sub>
                </m:sSub>
              </m:e>
              <m:sup>
                <m:r>
                  <m:rPr>
                    <m:sty m:val="p"/>
                  </m:rPr>
                  <w:rPr>
                    <w:rFonts w:ascii="Cambria Math" w:hAnsi="Cambria Math"/>
                    <w:sz w:val="24"/>
                    <w:szCs w:val="24"/>
                  </w:rPr>
                  <m:t>3</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小行星</m:t>
                    </m:r>
                  </m:sub>
                </m:sSub>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地</m:t>
                    </m:r>
                  </m:sub>
                </m:sSub>
              </m:e>
              <m:sup>
                <m:r>
                  <m:rPr>
                    <m:sty m:val="p"/>
                  </m:rPr>
                  <w:rPr>
                    <w:rFonts w:ascii="Cambria Math" w:hAnsi="Cambria Math"/>
                    <w:sz w:val="24"/>
                    <w:szCs w:val="24"/>
                  </w:rPr>
                  <m:t>3</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地</m:t>
                    </m:r>
                  </m:sub>
                </m:sSub>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eastAsia="仿宋_GB2312" w:hAnsi="Times New Roman"/>
          <w:sz w:val="24"/>
          <w:szCs w:val="24"/>
          <w:vertAlign w:val="subscript"/>
        </w:rPr>
        <w:t>小行星</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小行星</m:t>
                        </m:r>
                      </m:sub>
                    </m:sSub>
                  </m:e>
                  <m:sup>
                    <m:r>
                      <m:rPr>
                        <m:sty m:val="p"/>
                      </m:rPr>
                      <w:rPr>
                        <w:rFonts w:ascii="Cambria Math" w:hAnsi="Cambria Math"/>
                        <w:sz w:val="24"/>
                        <w:szCs w:val="24"/>
                      </w:rPr>
                      <m:t>3</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地</m:t>
                        </m:r>
                      </m:sub>
                    </m:sSub>
                  </m:e>
                  <m:sup>
                    <m:r>
                      <m:rPr>
                        <m:sty m:val="p"/>
                      </m:rPr>
                      <w:rPr>
                        <w:rFonts w:ascii="Cambria Math" w:hAnsi="Cambria Math"/>
                        <w:sz w:val="24"/>
                        <w:szCs w:val="24"/>
                      </w:rPr>
                      <m:t>3</m:t>
                    </m:r>
                  </m:sup>
                </m:sSup>
              </m:den>
            </m:f>
          </m:e>
        </m:rad>
      </m:oMath>
      <w:r w:rsidRPr="001C3A76">
        <w:rPr>
          <w:rFonts w:ascii="Times New Roman" w:hAnsi="Times New Roman"/>
          <w:i/>
          <w:sz w:val="24"/>
          <w:szCs w:val="24"/>
        </w:rPr>
        <w:t>T</w:t>
      </w:r>
      <w:r w:rsidRPr="001C3A76">
        <w:rPr>
          <w:rFonts w:ascii="Times New Roman" w:eastAsia="仿宋_GB2312" w:hAnsi="Times New Roman"/>
          <w:sz w:val="24"/>
          <w:szCs w:val="24"/>
          <w:vertAlign w:val="subscript"/>
        </w:rPr>
        <w:t>地</w:t>
      </w:r>
      <w:r w:rsidRPr="001C3A76">
        <w:rPr>
          <w:rFonts w:ascii="Times New Roman" w:hAnsi="Times New Roman"/>
          <w:sz w:val="24"/>
          <w:szCs w:val="24"/>
        </w:rPr>
        <w:t>≈14</w:t>
      </w:r>
      <w:r w:rsidRPr="00EE5EC2">
        <w:rPr>
          <w:rFonts w:ascii="Times New Roman" w:hAnsi="Times New Roman"/>
          <w:sz w:val="24"/>
          <w:szCs w:val="24"/>
        </w:rPr>
        <w:t>.</w:t>
      </w:r>
      <w:r w:rsidRPr="001C3A76">
        <w:rPr>
          <w:rFonts w:ascii="Times New Roman" w:hAnsi="Times New Roman"/>
          <w:sz w:val="24"/>
          <w:szCs w:val="24"/>
        </w:rPr>
        <w:t>7</w:t>
      </w:r>
      <w:r w:rsidRPr="001C3A76">
        <w:rPr>
          <w:rFonts w:ascii="Times New Roman" w:eastAsia="仿宋_GB2312" w:hAnsi="Times New Roman"/>
          <w:sz w:val="24"/>
          <w:szCs w:val="24"/>
        </w:rPr>
        <w:t>年</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从远日点到近日点</w:t>
      </w:r>
      <w:r w:rsidRPr="00F31529">
        <w:rPr>
          <w:rFonts w:ascii="宋体" w:hAnsi="宋体"/>
          <w:sz w:val="24"/>
          <w:szCs w:val="24"/>
        </w:rPr>
        <w:t>,</w:t>
      </w:r>
      <w:r w:rsidRPr="001C3A76">
        <w:rPr>
          <w:rFonts w:ascii="Times New Roman" w:eastAsia="仿宋_GB2312" w:hAnsi="Times New Roman"/>
          <w:sz w:val="24"/>
          <w:szCs w:val="24"/>
        </w:rPr>
        <w:t>该小行星到太阳的距离逐渐减小</w:t>
      </w:r>
      <w:r w:rsidRPr="00F31529">
        <w:rPr>
          <w:rFonts w:ascii="宋体" w:hAnsi="宋体"/>
          <w:sz w:val="24"/>
          <w:szCs w:val="24"/>
        </w:rPr>
        <w:t>,</w:t>
      </w:r>
      <w:r w:rsidRPr="001C3A76">
        <w:rPr>
          <w:rFonts w:ascii="Times New Roman" w:eastAsia="仿宋_GB2312" w:hAnsi="Times New Roman"/>
          <w:sz w:val="24"/>
          <w:szCs w:val="24"/>
        </w:rPr>
        <w:t>由万有引力定律</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eastAsia="仿宋_GB2312" w:hAnsi="Times New Roman"/>
          <w:sz w:val="24"/>
          <w:szCs w:val="24"/>
        </w:rPr>
        <w:t>该小行星所受太阳引力大小逐渐增大</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由开普勒第二定律可知</w:t>
      </w:r>
      <w:r w:rsidRPr="00F31529">
        <w:rPr>
          <w:rFonts w:ascii="宋体" w:hAnsi="宋体"/>
          <w:sz w:val="24"/>
          <w:szCs w:val="24"/>
        </w:rPr>
        <w:t>,</w:t>
      </w:r>
      <w:r w:rsidRPr="001C3A76">
        <w:rPr>
          <w:rFonts w:ascii="Times New Roman" w:eastAsia="仿宋_GB2312" w:hAnsi="Times New Roman"/>
          <w:sz w:val="24"/>
          <w:szCs w:val="24"/>
        </w:rPr>
        <w:t>行星在近日点速度最大、在远日点速度最小</w:t>
      </w:r>
      <w:r w:rsidRPr="00F31529">
        <w:rPr>
          <w:rFonts w:ascii="宋体" w:hAnsi="宋体"/>
          <w:sz w:val="24"/>
          <w:szCs w:val="24"/>
        </w:rPr>
        <w:t>,</w:t>
      </w:r>
      <w:r w:rsidRPr="001C3A76">
        <w:rPr>
          <w:rFonts w:ascii="Times New Roman" w:eastAsia="仿宋_GB2312" w:hAnsi="Times New Roman"/>
          <w:sz w:val="24"/>
          <w:szCs w:val="24"/>
        </w:rPr>
        <w:t>因此从远日点到近日点</w:t>
      </w:r>
      <w:r w:rsidRPr="00F31529">
        <w:rPr>
          <w:rFonts w:ascii="宋体" w:hAnsi="宋体"/>
          <w:sz w:val="24"/>
          <w:szCs w:val="24"/>
        </w:rPr>
        <w:t>,</w:t>
      </w:r>
      <w:r w:rsidRPr="001C3A76">
        <w:rPr>
          <w:rFonts w:ascii="Times New Roman" w:eastAsia="仿宋_GB2312" w:hAnsi="Times New Roman"/>
          <w:sz w:val="24"/>
          <w:szCs w:val="24"/>
        </w:rPr>
        <w:t>该小行星的线速度大小逐渐增大</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由牛顿第二定律有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由于该小行星的轨道近日点到太阳的距离约为地球到太阳距离的</w:t>
      </w:r>
      <w:r w:rsidRPr="001C3A76">
        <w:rPr>
          <w:rFonts w:ascii="Times New Roman" w:hAnsi="Times New Roman"/>
          <w:sz w:val="24"/>
          <w:szCs w:val="24"/>
        </w:rPr>
        <w:t>5</w:t>
      </w:r>
      <w:r w:rsidRPr="001C3A76">
        <w:rPr>
          <w:rFonts w:ascii="Times New Roman" w:eastAsia="仿宋_GB2312" w:hAnsi="Times New Roman"/>
          <w:sz w:val="24"/>
          <w:szCs w:val="24"/>
        </w:rPr>
        <w:t>倍</w:t>
      </w:r>
      <w:r w:rsidRPr="00F31529">
        <w:rPr>
          <w:rFonts w:ascii="宋体" w:hAnsi="宋体"/>
          <w:sz w:val="24"/>
          <w:szCs w:val="24"/>
        </w:rPr>
        <w:t>,</w:t>
      </w:r>
      <w:r w:rsidRPr="001C3A76">
        <w:rPr>
          <w:rFonts w:ascii="Times New Roman" w:eastAsia="仿宋_GB2312" w:hAnsi="Times New Roman"/>
          <w:sz w:val="24"/>
          <w:szCs w:val="24"/>
        </w:rPr>
        <w:t>故该小行星在近日点的加速度大小约为地球公转加速度的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25</m:t>
            </m:r>
          </m:den>
        </m:f>
      </m:oMath>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(2025·</w:t>
      </w:r>
      <w:r w:rsidRPr="001C3A76">
        <w:rPr>
          <w:rFonts w:ascii="Times New Roman" w:eastAsia="楷体_GB2312" w:hAnsi="Times New Roman"/>
          <w:sz w:val="24"/>
          <w:szCs w:val="24"/>
        </w:rPr>
        <w:t>云南卷</w:t>
      </w:r>
      <w:r w:rsidRPr="00F31529">
        <w:rPr>
          <w:rFonts w:ascii="宋体" w:hAnsi="宋体"/>
          <w:sz w:val="24"/>
          <w:szCs w:val="24"/>
        </w:rPr>
        <w:t>,</w:t>
      </w:r>
      <w:r w:rsidRPr="001C3A76">
        <w:rPr>
          <w:rFonts w:ascii="Times New Roman" w:hAnsi="Times New Roman"/>
          <w:sz w:val="24"/>
          <w:szCs w:val="24"/>
        </w:rPr>
        <w:t>5)</w:t>
      </w:r>
      <w:r w:rsidRPr="001C3A76">
        <w:rPr>
          <w:rFonts w:ascii="Times New Roman" w:hAnsi="Times New Roman"/>
          <w:sz w:val="24"/>
          <w:szCs w:val="24"/>
        </w:rPr>
        <w:t>国际编号为</w:t>
      </w:r>
      <w:r w:rsidRPr="001C3A76">
        <w:rPr>
          <w:rFonts w:ascii="Times New Roman" w:hAnsi="Times New Roman"/>
          <w:sz w:val="24"/>
          <w:szCs w:val="24"/>
        </w:rPr>
        <w:t>192391</w:t>
      </w:r>
      <w:r w:rsidRPr="001C3A76">
        <w:rPr>
          <w:rFonts w:ascii="Times New Roman" w:hAnsi="Times New Roman"/>
          <w:sz w:val="24"/>
          <w:szCs w:val="24"/>
        </w:rPr>
        <w:t>的小行星绕太阳公转的周期约为</w:t>
      </w: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8</w:t>
      </w:r>
      <w:r w:rsidRPr="001C3A76">
        <w:rPr>
          <w:rFonts w:ascii="Times New Roman" w:hAnsi="Times New Roman"/>
          <w:sz w:val="24"/>
          <w:szCs w:val="24"/>
        </w:rPr>
        <w:t>年</w:t>
      </w:r>
      <w:r w:rsidRPr="00F31529">
        <w:rPr>
          <w:rFonts w:ascii="宋体" w:hAnsi="宋体"/>
          <w:sz w:val="24"/>
          <w:szCs w:val="24"/>
        </w:rPr>
        <w:t>,</w:t>
      </w:r>
      <w:r w:rsidRPr="001C3A76">
        <w:rPr>
          <w:rFonts w:ascii="Times New Roman" w:hAnsi="Times New Roman"/>
          <w:sz w:val="24"/>
          <w:szCs w:val="24"/>
        </w:rPr>
        <w:t>该小行星与太阳系内八大行星几乎在同一平面内做圆周运动</w:t>
      </w:r>
      <w:r w:rsidRPr="00F31529">
        <w:rPr>
          <w:rFonts w:ascii="宋体" w:hAnsi="宋体"/>
          <w:sz w:val="24"/>
          <w:szCs w:val="24"/>
        </w:rPr>
        <w:t>。</w:t>
      </w:r>
      <w:r w:rsidRPr="001C3A76">
        <w:rPr>
          <w:rFonts w:ascii="Times New Roman" w:hAnsi="Times New Roman"/>
          <w:sz w:val="24"/>
          <w:szCs w:val="24"/>
        </w:rPr>
        <w:t>规定地球绕太阳公转的轨道半径为</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AU</w:t>
      </w:r>
      <w:r w:rsidRPr="00F31529">
        <w:rPr>
          <w:rFonts w:ascii="宋体" w:hAnsi="宋体"/>
          <w:sz w:val="24"/>
          <w:szCs w:val="24"/>
        </w:rPr>
        <w:t>,</w:t>
      </w:r>
      <w:r w:rsidRPr="001C3A76">
        <w:rPr>
          <w:rFonts w:ascii="Times New Roman" w:hAnsi="Times New Roman"/>
          <w:sz w:val="24"/>
          <w:szCs w:val="24"/>
        </w:rPr>
        <w:t>八大行星绕太阳的公转轨道半径如表所示</w:t>
      </w:r>
      <w:r w:rsidRPr="00F31529">
        <w:rPr>
          <w:rFonts w:ascii="宋体" w:hAnsi="宋体"/>
          <w:sz w:val="24"/>
          <w:szCs w:val="24"/>
        </w:rPr>
        <w:t>。</w:t>
      </w:r>
      <w:r w:rsidRPr="001C3A76">
        <w:rPr>
          <w:rFonts w:ascii="Times New Roman" w:hAnsi="Times New Roman"/>
          <w:sz w:val="24"/>
          <w:szCs w:val="24"/>
        </w:rPr>
        <w:t>忽略其他行星对该小行星的引力作用</w:t>
      </w:r>
      <w:r w:rsidRPr="00F31529">
        <w:rPr>
          <w:rFonts w:ascii="宋体" w:hAnsi="宋体"/>
          <w:sz w:val="24"/>
          <w:szCs w:val="24"/>
        </w:rPr>
        <w:t>,</w:t>
      </w:r>
      <w:r w:rsidRPr="001C3A76">
        <w:rPr>
          <w:rFonts w:ascii="Times New Roman" w:hAnsi="Times New Roman"/>
          <w:sz w:val="24"/>
          <w:szCs w:val="24"/>
        </w:rPr>
        <w:t>则该小行星的公转轨道应介于</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758"/>
        <w:gridCol w:w="1016"/>
        <w:gridCol w:w="1015"/>
        <w:gridCol w:w="931"/>
        <w:gridCol w:w="929"/>
        <w:gridCol w:w="929"/>
        <w:gridCol w:w="929"/>
        <w:gridCol w:w="1343"/>
        <w:gridCol w:w="1341"/>
      </w:tblGrid>
      <w:tr w:rsidR="004F05CA" w:rsidRPr="001C3A76" w:rsidTr="00CD69E7">
        <w:trPr>
          <w:trHeight w:val="598"/>
          <w:jc w:val="center"/>
        </w:trPr>
        <w:tc>
          <w:tcPr>
            <w:tcW w:w="862"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lastRenderedPageBreak/>
              <w:t>行星</w:t>
            </w:r>
          </w:p>
        </w:tc>
        <w:tc>
          <w:tcPr>
            <w:tcW w:w="49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水星</w:t>
            </w:r>
          </w:p>
        </w:tc>
        <w:tc>
          <w:tcPr>
            <w:tcW w:w="49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金星</w:t>
            </w:r>
          </w:p>
        </w:tc>
        <w:tc>
          <w:tcPr>
            <w:tcW w:w="457"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地球</w:t>
            </w:r>
          </w:p>
        </w:tc>
        <w:tc>
          <w:tcPr>
            <w:tcW w:w="45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火星</w:t>
            </w:r>
          </w:p>
        </w:tc>
        <w:tc>
          <w:tcPr>
            <w:tcW w:w="45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木星</w:t>
            </w:r>
          </w:p>
        </w:tc>
        <w:tc>
          <w:tcPr>
            <w:tcW w:w="45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土星</w:t>
            </w:r>
          </w:p>
        </w:tc>
        <w:tc>
          <w:tcPr>
            <w:tcW w:w="65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天王星</w:t>
            </w:r>
          </w:p>
        </w:tc>
        <w:tc>
          <w:tcPr>
            <w:tcW w:w="659"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海王星</w:t>
            </w:r>
          </w:p>
        </w:tc>
      </w:tr>
      <w:tr w:rsidR="004F05CA" w:rsidRPr="001C3A76" w:rsidTr="00CD69E7">
        <w:trPr>
          <w:trHeight w:val="598"/>
          <w:jc w:val="center"/>
        </w:trPr>
        <w:tc>
          <w:tcPr>
            <w:tcW w:w="862"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轨道半</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径</w:t>
            </w:r>
            <w:r w:rsidRPr="001C3A76">
              <w:rPr>
                <w:rFonts w:ascii="Times New Roman" w:hAnsi="Times New Roman"/>
                <w:i/>
                <w:sz w:val="24"/>
                <w:szCs w:val="24"/>
              </w:rPr>
              <w:t>R/</w:t>
            </w:r>
            <w:r w:rsidRPr="001C3A76">
              <w:rPr>
                <w:rFonts w:ascii="Times New Roman" w:hAnsi="Times New Roman"/>
                <w:sz w:val="24"/>
                <w:szCs w:val="24"/>
              </w:rPr>
              <w:t>AU</w:t>
            </w:r>
          </w:p>
        </w:tc>
        <w:tc>
          <w:tcPr>
            <w:tcW w:w="498"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39</w:t>
            </w:r>
          </w:p>
        </w:tc>
        <w:tc>
          <w:tcPr>
            <w:tcW w:w="498"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72</w:t>
            </w:r>
          </w:p>
        </w:tc>
        <w:tc>
          <w:tcPr>
            <w:tcW w:w="457"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0</w:t>
            </w:r>
          </w:p>
        </w:tc>
        <w:tc>
          <w:tcPr>
            <w:tcW w:w="45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p>
        </w:tc>
        <w:tc>
          <w:tcPr>
            <w:tcW w:w="45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2</w:t>
            </w:r>
          </w:p>
        </w:tc>
        <w:tc>
          <w:tcPr>
            <w:tcW w:w="45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5</w:t>
            </w:r>
          </w:p>
        </w:tc>
        <w:tc>
          <w:tcPr>
            <w:tcW w:w="659"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19</w:t>
            </w:r>
          </w:p>
        </w:tc>
        <w:tc>
          <w:tcPr>
            <w:tcW w:w="659"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30</w:t>
            </w:r>
          </w:p>
        </w:tc>
      </w:tr>
    </w:tbl>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金星与地球的公转轨道之间</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地球与火星的公转轨道之间</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火星与木星的公转轨道之间</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天王星与海王星的公转轨道之间</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由开普勒第三定律有</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行</m:t>
                    </m:r>
                  </m:sub>
                </m:sSub>
              </m:e>
              <m:sup>
                <m:r>
                  <m:rPr>
                    <m:sty m:val="p"/>
                  </m:rPr>
                  <w:rPr>
                    <w:rFonts w:ascii="Cambria Math" w:hAnsi="Cambria Math"/>
                    <w:sz w:val="24"/>
                    <w:szCs w:val="24"/>
                  </w:rPr>
                  <m:t>3</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行</m:t>
                    </m:r>
                  </m:sub>
                </m:sSub>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地</m:t>
                    </m:r>
                  </m:sub>
                </m:sSub>
              </m:e>
              <m:sup>
                <m:r>
                  <m:rPr>
                    <m:sty m:val="p"/>
                  </m:rPr>
                  <w:rPr>
                    <w:rFonts w:ascii="Cambria Math" w:hAnsi="Cambria Math"/>
                    <w:sz w:val="24"/>
                    <w:szCs w:val="24"/>
                  </w:rPr>
                  <m:t>3</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地</m:t>
                    </m:r>
                  </m:sub>
                </m:sSub>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R</w:t>
      </w:r>
      <w:r w:rsidRPr="001C3A76">
        <w:rPr>
          <w:rFonts w:ascii="Times New Roman" w:eastAsia="仿宋_GB2312" w:hAnsi="Times New Roman"/>
          <w:sz w:val="24"/>
          <w:szCs w:val="24"/>
          <w:vertAlign w:val="subscript"/>
        </w:rPr>
        <w:t>行</w:t>
      </w:r>
      <w:r w:rsidRPr="001C3A76">
        <w:rPr>
          <w:rFonts w:ascii="Times New Roman" w:hAnsi="Times New Roman"/>
          <w:sz w:val="24"/>
          <w:szCs w:val="24"/>
        </w:rPr>
        <w:t>=</w:t>
      </w:r>
      <m:oMath>
        <m:rad>
          <m:radPr>
            <m:ctrlPr>
              <w:rPr>
                <w:rFonts w:ascii="Cambria Math" w:hAnsi="Cambria Math"/>
                <w:sz w:val="24"/>
                <w:szCs w:val="24"/>
              </w:rPr>
            </m:ctrlPr>
          </m:radPr>
          <m:deg>
            <m:r>
              <m:rPr>
                <m:sty m:val="p"/>
              </m:rPr>
              <w:rPr>
                <w:rFonts w:ascii="Cambria Math" w:hAnsi="Cambria Math"/>
                <w:sz w:val="24"/>
                <w:szCs w:val="24"/>
              </w:rPr>
              <m:t>3</m:t>
            </m:r>
          </m:deg>
          <m:e>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行</m:t>
                        </m:r>
                      </m:sub>
                    </m:sSub>
                  </m:e>
                  <m:sup>
                    <m:r>
                      <m:rPr>
                        <m:sty m:val="p"/>
                      </m:rPr>
                      <w:rPr>
                        <w:rFonts w:ascii="Cambria Math" w:hAnsi="Cambria Math"/>
                        <w:sz w:val="24"/>
                        <w:szCs w:val="24"/>
                      </w:rPr>
                      <m:t>2</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地</m:t>
                        </m:r>
                      </m:sub>
                    </m:sSub>
                  </m:e>
                  <m:sup>
                    <m:r>
                      <m:rPr>
                        <m:sty m:val="p"/>
                      </m:rPr>
                      <w:rPr>
                        <w:rFonts w:ascii="Cambria Math" w:hAnsi="Cambria Math"/>
                        <w:sz w:val="24"/>
                        <w:szCs w:val="24"/>
                      </w:rPr>
                      <m:t>2</m:t>
                    </m:r>
                  </m:sup>
                </m:sSup>
              </m:den>
            </m:f>
          </m:e>
        </m:rad>
      </m:oMath>
      <w:r w:rsidRPr="001C3A76">
        <w:rPr>
          <w:rFonts w:ascii="Times New Roman" w:hAnsi="Times New Roman"/>
          <w:i/>
          <w:sz w:val="24"/>
          <w:szCs w:val="24"/>
        </w:rPr>
        <w:t>R</w:t>
      </w:r>
      <w:r w:rsidRPr="001C3A76">
        <w:rPr>
          <w:rFonts w:ascii="Times New Roman" w:eastAsia="仿宋_GB2312" w:hAnsi="Times New Roman"/>
          <w:sz w:val="24"/>
          <w:szCs w:val="24"/>
          <w:vertAlign w:val="subscript"/>
        </w:rPr>
        <w:t>地</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AU</w:t>
      </w:r>
      <w:r w:rsidRPr="00F31529">
        <w:rPr>
          <w:rFonts w:ascii="宋体" w:hAnsi="宋体"/>
          <w:sz w:val="24"/>
          <w:szCs w:val="24"/>
        </w:rPr>
        <w:t>,</w:t>
      </w:r>
      <w:r w:rsidRPr="001C3A76">
        <w:rPr>
          <w:rFonts w:ascii="Times New Roman" w:eastAsia="仿宋_GB2312" w:hAnsi="Times New Roman"/>
          <w:sz w:val="24"/>
          <w:szCs w:val="24"/>
        </w:rPr>
        <w:t>结合题表可知该小行星的公转轨道应介于火星与木星的公转轨道之间</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CD69E7">
      <w:pPr>
        <w:pStyle w:val="ae"/>
      </w:pPr>
      <w:r w:rsidRPr="001C3A76">
        <w:t>考点二　万有引力定律的理解和应用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万有引力定律的应用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(2024·</w:t>
      </w:r>
      <w:r w:rsidRPr="001C3A76">
        <w:rPr>
          <w:rFonts w:ascii="Times New Roman" w:eastAsia="楷体_GB2312" w:hAnsi="Times New Roman"/>
          <w:sz w:val="24"/>
          <w:szCs w:val="24"/>
        </w:rPr>
        <w:t>广西卷</w:t>
      </w:r>
      <w:r w:rsidRPr="00F31529">
        <w:rPr>
          <w:rFonts w:ascii="宋体" w:hAnsi="宋体"/>
          <w:sz w:val="24"/>
          <w:szCs w:val="24"/>
        </w:rPr>
        <w:t>,</w:t>
      </w:r>
      <w:r w:rsidRPr="001C3A76">
        <w:rPr>
          <w:rFonts w:ascii="Times New Roman" w:hAnsi="Times New Roman"/>
          <w:sz w:val="24"/>
          <w:szCs w:val="24"/>
        </w:rPr>
        <w:t>1)</w:t>
      </w:r>
      <w:r w:rsidRPr="001C3A76">
        <w:rPr>
          <w:rFonts w:ascii="Times New Roman" w:hAnsi="Times New Roman"/>
          <w:sz w:val="24"/>
          <w:szCs w:val="24"/>
        </w:rPr>
        <w:t>潮汐现象出现的原因之一是在地球的不同位置海水受到月球的引力不相同</w:t>
      </w:r>
      <w:r w:rsidRPr="00F31529">
        <w:rPr>
          <w:rFonts w:ascii="宋体" w:hAnsi="宋体"/>
          <w:sz w:val="24"/>
          <w:szCs w:val="24"/>
        </w:rPr>
        <w:t>。</w:t>
      </w:r>
      <w:r w:rsidRPr="001C3A76">
        <w:rPr>
          <w:rFonts w:ascii="Times New Roman" w:hAnsi="Times New Roman"/>
          <w:sz w:val="24"/>
          <w:szCs w:val="24"/>
        </w:rPr>
        <w:t>图中</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和</w:t>
      </w:r>
      <w:r w:rsidRPr="001C3A76">
        <w:rPr>
          <w:rFonts w:ascii="Times New Roman" w:hAnsi="Times New Roman"/>
          <w:i/>
          <w:sz w:val="24"/>
          <w:szCs w:val="24"/>
        </w:rPr>
        <w:t>c</w:t>
      </w:r>
      <w:r w:rsidRPr="001C3A76">
        <w:rPr>
          <w:rFonts w:ascii="Times New Roman" w:hAnsi="Times New Roman"/>
          <w:sz w:val="24"/>
          <w:szCs w:val="24"/>
        </w:rPr>
        <w:t>处单位质量的海水受月球引力大小在</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475105" cy="724535"/>
            <wp:effectExtent l="0" t="0" r="0" b="0"/>
            <wp:docPr id="2240" name="image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5105" cy="72453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rPr>
        <w:t>处最大</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处最大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处最大</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处相等</w:t>
      </w:r>
      <w:r w:rsidRPr="00F31529">
        <w:rPr>
          <w:rFonts w:ascii="宋体" w:hAnsi="宋体"/>
          <w:sz w:val="24"/>
          <w:szCs w:val="24"/>
        </w:rPr>
        <w:t>,</w:t>
      </w:r>
      <w:r w:rsidRPr="001C3A76">
        <w:rPr>
          <w:rFonts w:ascii="Times New Roman" w:hAnsi="Times New Roman"/>
          <w:i/>
          <w:sz w:val="24"/>
          <w:szCs w:val="24"/>
        </w:rPr>
        <w:t>b</w:t>
      </w:r>
      <w:r w:rsidRPr="001C3A76">
        <w:rPr>
          <w:rFonts w:ascii="Times New Roman" w:hAnsi="Times New Roman"/>
          <w:sz w:val="24"/>
          <w:szCs w:val="24"/>
        </w:rPr>
        <w:t>处最小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根据万有引力公式</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可知题图中</w:t>
      </w:r>
      <w:r w:rsidRPr="001C3A76">
        <w:rPr>
          <w:rFonts w:ascii="Times New Roman" w:hAnsi="Times New Roman"/>
          <w:i/>
          <w:sz w:val="24"/>
          <w:szCs w:val="24"/>
        </w:rPr>
        <w:t>a</w:t>
      </w:r>
      <w:r w:rsidRPr="001C3A76">
        <w:rPr>
          <w:rFonts w:ascii="Times New Roman" w:eastAsia="仿宋_GB2312" w:hAnsi="Times New Roman"/>
          <w:sz w:val="24"/>
          <w:szCs w:val="24"/>
        </w:rPr>
        <w:t>处单位质量的海水受到月球的引力最大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2</w:t>
      </w:r>
      <w:r w:rsidRPr="001C3A76">
        <w:rPr>
          <w:rFonts w:ascii="Times New Roman" w:hAnsi="Times New Roman"/>
          <w:sz w:val="24"/>
          <w:szCs w:val="24"/>
        </w:rPr>
        <w:t xml:space="preserve">　</w:t>
      </w:r>
      <w:r w:rsidRPr="00F31529">
        <w:rPr>
          <w:rFonts w:ascii="宋体" w:hAnsi="宋体"/>
          <w:sz w:val="24"/>
          <w:szCs w:val="24"/>
        </w:rPr>
        <w:t>“</w:t>
      </w:r>
      <w:r w:rsidRPr="001C3A76">
        <w:rPr>
          <w:rFonts w:ascii="Times New Roman" w:eastAsia="黑体" w:hAnsi="Times New Roman"/>
          <w:sz w:val="24"/>
          <w:szCs w:val="24"/>
        </w:rPr>
        <w:t>挖补法</w:t>
      </w:r>
      <w:r w:rsidRPr="00F31529">
        <w:rPr>
          <w:rFonts w:ascii="宋体" w:hAnsi="宋体"/>
          <w:sz w:val="24"/>
          <w:szCs w:val="24"/>
        </w:rPr>
        <w:t>”</w:t>
      </w:r>
      <w:r w:rsidRPr="001C3A76">
        <w:rPr>
          <w:rFonts w:ascii="Times New Roman" w:eastAsia="黑体" w:hAnsi="Times New Roman"/>
          <w:sz w:val="24"/>
          <w:szCs w:val="24"/>
        </w:rPr>
        <w:t>求解万有引力</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江苏南通高三月考</w:t>
      </w:r>
      <w:r w:rsidRPr="001C3A76">
        <w:rPr>
          <w:rFonts w:ascii="Times New Roman" w:hAnsi="Times New Roman"/>
          <w:sz w:val="24"/>
          <w:szCs w:val="24"/>
        </w:rPr>
        <w:t>)</w:t>
      </w:r>
      <w:r w:rsidRPr="001C3A76">
        <w:rPr>
          <w:rFonts w:ascii="Times New Roman" w:hAnsi="Times New Roman"/>
          <w:sz w:val="24"/>
          <w:szCs w:val="24"/>
        </w:rPr>
        <w:t>如图所示一半径为</w:t>
      </w:r>
      <w:r w:rsidRPr="001C3A76">
        <w:rPr>
          <w:rFonts w:ascii="Times New Roman" w:hAnsi="Times New Roman"/>
          <w:i/>
          <w:sz w:val="24"/>
          <w:szCs w:val="24"/>
        </w:rPr>
        <w:t>R</w:t>
      </w:r>
      <w:r w:rsidRPr="001C3A76">
        <w:rPr>
          <w:rFonts w:ascii="Times New Roman" w:hAnsi="Times New Roman"/>
          <w:sz w:val="24"/>
          <w:szCs w:val="24"/>
        </w:rPr>
        <w:t>、质量均匀分布的球体</w:t>
      </w:r>
      <w:r w:rsidRPr="00F31529">
        <w:rPr>
          <w:rFonts w:ascii="宋体" w:hAnsi="宋体"/>
          <w:sz w:val="24"/>
          <w:szCs w:val="24"/>
        </w:rPr>
        <w:t>,</w:t>
      </w:r>
      <w:r w:rsidRPr="001C3A76">
        <w:rPr>
          <w:rFonts w:ascii="Times New Roman" w:hAnsi="Times New Roman"/>
          <w:sz w:val="24"/>
          <w:szCs w:val="24"/>
        </w:rPr>
        <w:t>从中挖去直径为</w:t>
      </w:r>
      <w:r w:rsidRPr="001C3A76">
        <w:rPr>
          <w:rFonts w:ascii="Times New Roman" w:hAnsi="Times New Roman"/>
          <w:i/>
          <w:sz w:val="24"/>
          <w:szCs w:val="24"/>
        </w:rPr>
        <w:t>R</w:t>
      </w:r>
      <w:r w:rsidRPr="001C3A76">
        <w:rPr>
          <w:rFonts w:ascii="Times New Roman" w:hAnsi="Times New Roman"/>
          <w:sz w:val="24"/>
          <w:szCs w:val="24"/>
        </w:rPr>
        <w:t>的球体</w:t>
      </w:r>
      <w:r w:rsidRPr="00F31529">
        <w:rPr>
          <w:rFonts w:ascii="宋体" w:hAnsi="宋体"/>
          <w:sz w:val="24"/>
          <w:szCs w:val="24"/>
        </w:rPr>
        <w:t>,</w:t>
      </w:r>
      <w:r w:rsidRPr="001C3A76">
        <w:rPr>
          <w:rFonts w:ascii="Times New Roman" w:hAnsi="Times New Roman"/>
          <w:sz w:val="24"/>
          <w:szCs w:val="24"/>
        </w:rPr>
        <w:t>虚线过两球的球心</w:t>
      </w:r>
      <w:r w:rsidRPr="00F31529">
        <w:rPr>
          <w:rFonts w:ascii="宋体" w:hAnsi="宋体"/>
          <w:sz w:val="24"/>
          <w:szCs w:val="24"/>
        </w:rPr>
        <w:t>,</w:t>
      </w:r>
      <w:r w:rsidRPr="001C3A76">
        <w:rPr>
          <w:rFonts w:ascii="Times New Roman" w:hAnsi="Times New Roman"/>
          <w:sz w:val="24"/>
          <w:szCs w:val="24"/>
        </w:rPr>
        <w:t>一质点分别位于图中的</w:t>
      </w:r>
      <w:r w:rsidRPr="001C3A76">
        <w:rPr>
          <w:rFonts w:ascii="Times New Roman" w:hAnsi="Times New Roman"/>
          <w:sz w:val="24"/>
          <w:szCs w:val="24"/>
        </w:rPr>
        <w:t>1</w:t>
      </w:r>
      <w:r w:rsidRPr="001C3A76">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sz w:val="24"/>
          <w:szCs w:val="24"/>
        </w:rPr>
        <w:t>、</w:t>
      </w:r>
      <w:r w:rsidRPr="001C3A76">
        <w:rPr>
          <w:rFonts w:ascii="Times New Roman" w:hAnsi="Times New Roman"/>
          <w:sz w:val="24"/>
          <w:szCs w:val="24"/>
        </w:rPr>
        <w:t>3</w:t>
      </w:r>
      <w:r w:rsidRPr="001C3A76">
        <w:rPr>
          <w:rFonts w:ascii="Times New Roman" w:hAnsi="Times New Roman"/>
          <w:sz w:val="24"/>
          <w:szCs w:val="24"/>
        </w:rPr>
        <w:t>点时</w:t>
      </w:r>
      <w:r w:rsidRPr="00F31529">
        <w:rPr>
          <w:rFonts w:ascii="宋体" w:hAnsi="宋体"/>
          <w:sz w:val="24"/>
          <w:szCs w:val="24"/>
        </w:rPr>
        <w:t>,</w:t>
      </w:r>
      <w:r w:rsidRPr="001C3A76">
        <w:rPr>
          <w:rFonts w:ascii="Times New Roman" w:hAnsi="Times New Roman"/>
          <w:sz w:val="24"/>
          <w:szCs w:val="24"/>
        </w:rPr>
        <w:t>受到的万有引力分别为</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3</w:t>
      </w:r>
      <w:r w:rsidRPr="00F31529">
        <w:rPr>
          <w:rFonts w:ascii="宋体" w:hAnsi="宋体"/>
          <w:sz w:val="24"/>
          <w:szCs w:val="24"/>
        </w:rPr>
        <w:t>,</w:t>
      </w:r>
      <w:r w:rsidRPr="001C3A76">
        <w:rPr>
          <w:rFonts w:ascii="Times New Roman" w:hAnsi="Times New Roman"/>
          <w:sz w:val="24"/>
          <w:szCs w:val="24"/>
        </w:rPr>
        <w:t>则有</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14:anchorId="5E8A1805" wp14:editId="72C862BC">
            <wp:extent cx="1078230" cy="862330"/>
            <wp:effectExtent l="0" t="0" r="7620" b="0"/>
            <wp:docPr id="2243" name="image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8230" cy="8623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&lt;</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3</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&lt;</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&lt;</w:t>
      </w:r>
      <w:r w:rsidRPr="001C3A76">
        <w:rPr>
          <w:rFonts w:ascii="Times New Roman" w:hAnsi="Times New Roman"/>
          <w:i/>
          <w:sz w:val="24"/>
          <w:szCs w:val="24"/>
        </w:rPr>
        <w:t>F</w:t>
      </w:r>
      <w:r w:rsidRPr="001C3A76">
        <w:rPr>
          <w:rFonts w:ascii="Times New Roman" w:hAnsi="Times New Roman"/>
          <w:sz w:val="24"/>
          <w:szCs w:val="24"/>
          <w:vertAlign w:val="subscript"/>
        </w:rPr>
        <w:t>3</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3</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&lt;</w:t>
      </w:r>
      <w:r w:rsidRPr="001C3A76">
        <w:rPr>
          <w:rFonts w:ascii="Times New Roman" w:hAnsi="Times New Roman"/>
          <w:i/>
          <w:sz w:val="24"/>
          <w:szCs w:val="24"/>
        </w:rPr>
        <w:t>F</w:t>
      </w:r>
      <w:r w:rsidRPr="001C3A76">
        <w:rPr>
          <w:rFonts w:ascii="Times New Roman" w:hAnsi="Times New Roman"/>
          <w:sz w:val="24"/>
          <w:szCs w:val="24"/>
          <w:vertAlign w:val="subscript"/>
        </w:rPr>
        <w:t>3</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设球体的密度为</w:t>
      </w:r>
      <w:r w:rsidRPr="001C3A76">
        <w:rPr>
          <w:rFonts w:ascii="Times New Roman" w:hAnsi="Times New Roman"/>
          <w:i/>
          <w:sz w:val="24"/>
          <w:szCs w:val="24"/>
        </w:rPr>
        <w:t>ρ</w:t>
      </w:r>
      <w:r w:rsidRPr="00F31529">
        <w:rPr>
          <w:rFonts w:ascii="宋体" w:hAnsi="宋体"/>
          <w:sz w:val="24"/>
          <w:szCs w:val="24"/>
        </w:rPr>
        <w:t>,</w:t>
      </w:r>
      <w:r w:rsidRPr="001C3A76">
        <w:rPr>
          <w:rFonts w:ascii="Times New Roman" w:eastAsia="仿宋_GB2312" w:hAnsi="Times New Roman"/>
          <w:sz w:val="24"/>
          <w:szCs w:val="24"/>
        </w:rPr>
        <w:t>则没有挖去小球体前的质量为</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ρ·</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w:r w:rsidRPr="001C3A76">
        <w:rPr>
          <w:rFonts w:ascii="Times New Roman" w:hAnsi="Times New Roman"/>
          <w:i/>
          <w:sz w:val="24"/>
          <w:szCs w:val="24"/>
        </w:rPr>
        <w:t>R</w:t>
      </w:r>
      <w:r w:rsidRPr="001C3A76">
        <w:rPr>
          <w:rFonts w:ascii="Times New Roman" w:hAnsi="Times New Roman"/>
          <w:sz w:val="24"/>
          <w:szCs w:val="24"/>
          <w:vertAlign w:val="superscript"/>
        </w:rPr>
        <w:t>3</w:t>
      </w:r>
      <w:r w:rsidRPr="00F31529">
        <w:rPr>
          <w:rFonts w:ascii="宋体" w:hAnsi="宋体"/>
          <w:sz w:val="24"/>
          <w:szCs w:val="24"/>
        </w:rPr>
        <w:t>,</w:t>
      </w:r>
      <w:r w:rsidRPr="001C3A76">
        <w:rPr>
          <w:rFonts w:ascii="Times New Roman" w:eastAsia="仿宋_GB2312" w:hAnsi="Times New Roman"/>
          <w:sz w:val="24"/>
          <w:szCs w:val="24"/>
        </w:rPr>
        <w:t>被挖去的小球体质量为</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ρ·</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2</m:t>
                    </m:r>
                  </m:den>
                </m:f>
              </m:e>
            </m:d>
          </m:e>
          <m:sup>
            <m:r>
              <m:rPr>
                <m:sty m:val="p"/>
              </m:rPr>
              <w:rPr>
                <w:rFonts w:ascii="Cambria Math" w:hAnsi="Cambria Math"/>
                <w:sz w:val="24"/>
                <w:szCs w:val="24"/>
              </w:rPr>
              <m:t>3</m:t>
            </m:r>
          </m:sup>
        </m:sSup>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8</m:t>
            </m:r>
          </m:den>
        </m:f>
      </m:oMath>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根据万有引力定律可得</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2</m:t>
                        </m:r>
                      </m:den>
                    </m:f>
                  </m:e>
                </m:d>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m:t>
            </m:r>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3</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R</m:t>
                        </m:r>
                      </m:num>
                      <m:den>
                        <m:r>
                          <m:rPr>
                            <m:sty m:val="p"/>
                          </m:rPr>
                          <w:rPr>
                            <w:rFonts w:ascii="Cambria Math" w:hAnsi="Cambria Math"/>
                            <w:sz w:val="24"/>
                            <w:szCs w:val="24"/>
                          </w:rPr>
                          <m:t>2</m:t>
                        </m:r>
                      </m:den>
                    </m:f>
                  </m:e>
                </m:d>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17</m:t>
            </m:r>
            <m:r>
              <w:rPr>
                <w:rFonts w:ascii="Cambria Math" w:hAnsi="Cambria Math"/>
                <w:sz w:val="24"/>
                <w:szCs w:val="24"/>
              </w:rPr>
              <m:t>GMm</m:t>
            </m:r>
          </m:num>
          <m:den>
            <m:r>
              <m:rPr>
                <m:sty m:val="p"/>
              </m:rPr>
              <w:rPr>
                <w:rFonts w:ascii="Cambria Math" w:hAnsi="Cambria Math"/>
                <w:sz w:val="24"/>
                <w:szCs w:val="24"/>
              </w:rPr>
              <m:t>18</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采用挖补法</w:t>
      </w:r>
      <w:r w:rsidRPr="00F31529">
        <w:rPr>
          <w:rFonts w:ascii="宋体" w:hAnsi="宋体"/>
          <w:sz w:val="24"/>
          <w:szCs w:val="24"/>
        </w:rPr>
        <w:t>,</w:t>
      </w:r>
      <w:r w:rsidRPr="001C3A76">
        <w:rPr>
          <w:rFonts w:ascii="Times New Roman" w:eastAsia="仿宋_GB2312" w:hAnsi="Times New Roman"/>
          <w:sz w:val="24"/>
          <w:szCs w:val="24"/>
        </w:rPr>
        <w:t>可知剩余部分对在位置</w:t>
      </w:r>
      <w:r w:rsidRPr="00F31529">
        <w:rPr>
          <w:rFonts w:ascii="宋体" w:hAnsi="宋体"/>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eastAsia="仿宋_GB2312" w:hAnsi="Times New Roman"/>
          <w:sz w:val="24"/>
          <w:szCs w:val="24"/>
        </w:rPr>
        <w:t>的质点的万有引力大小等于挖掉的部分对在位置</w:t>
      </w:r>
      <w:r w:rsidRPr="00F31529">
        <w:rPr>
          <w:rFonts w:ascii="宋体" w:hAnsi="宋体"/>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eastAsia="仿宋_GB2312" w:hAnsi="Times New Roman"/>
          <w:sz w:val="24"/>
          <w:szCs w:val="24"/>
        </w:rPr>
        <w:t>的质点的万有引力大小</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2</m:t>
                        </m:r>
                      </m:den>
                    </m:f>
                  </m:e>
                </m:d>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m:t>
            </m:r>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&lt;</w:t>
      </w:r>
      <w:r w:rsidRPr="001C3A76">
        <w:rPr>
          <w:rFonts w:ascii="Times New Roman" w:hAnsi="Times New Roman"/>
          <w:i/>
          <w:sz w:val="24"/>
          <w:szCs w:val="24"/>
        </w:rPr>
        <w:t>F</w:t>
      </w:r>
      <w:r w:rsidRPr="001C3A76">
        <w:rPr>
          <w:rFonts w:ascii="Times New Roman" w:hAnsi="Times New Roman"/>
          <w:sz w:val="24"/>
          <w:szCs w:val="24"/>
          <w:vertAlign w:val="subscript"/>
        </w:rPr>
        <w:t>3</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3</w:t>
      </w:r>
      <w:r w:rsidRPr="001C3A76">
        <w:rPr>
          <w:rFonts w:ascii="Times New Roman" w:hAnsi="Times New Roman"/>
          <w:sz w:val="24"/>
          <w:szCs w:val="24"/>
        </w:rPr>
        <w:t xml:space="preserve">　</w:t>
      </w:r>
      <w:r w:rsidRPr="001C3A76">
        <w:rPr>
          <w:rFonts w:ascii="Times New Roman" w:eastAsia="黑体" w:hAnsi="Times New Roman"/>
          <w:sz w:val="24"/>
          <w:szCs w:val="24"/>
        </w:rPr>
        <w:t>万有引力与重力的关系</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广东广州高三月考</w:t>
      </w:r>
      <w:r w:rsidRPr="001C3A76">
        <w:rPr>
          <w:rFonts w:ascii="Times New Roman" w:hAnsi="Times New Roman"/>
          <w:sz w:val="24"/>
          <w:szCs w:val="24"/>
        </w:rPr>
        <w:t>)</w:t>
      </w:r>
      <w:r w:rsidRPr="001C3A76">
        <w:rPr>
          <w:rFonts w:ascii="Times New Roman" w:hAnsi="Times New Roman"/>
          <w:sz w:val="24"/>
          <w:szCs w:val="24"/>
        </w:rPr>
        <w:t>人类社会的快速进步使得碳排放量不断增加</w:t>
      </w:r>
      <w:r w:rsidRPr="00F31529">
        <w:rPr>
          <w:rFonts w:ascii="宋体" w:hAnsi="宋体"/>
          <w:sz w:val="24"/>
          <w:szCs w:val="24"/>
        </w:rPr>
        <w:t>,</w:t>
      </w:r>
      <w:r w:rsidRPr="001C3A76">
        <w:rPr>
          <w:rFonts w:ascii="Times New Roman" w:hAnsi="Times New Roman"/>
          <w:sz w:val="24"/>
          <w:szCs w:val="24"/>
        </w:rPr>
        <w:t>这导致温室效应加剧</w:t>
      </w:r>
      <w:r w:rsidRPr="00F31529">
        <w:rPr>
          <w:rFonts w:ascii="宋体" w:hAnsi="宋体"/>
          <w:sz w:val="24"/>
          <w:szCs w:val="24"/>
        </w:rPr>
        <w:t>,</w:t>
      </w:r>
      <w:r w:rsidRPr="001C3A76">
        <w:rPr>
          <w:rFonts w:ascii="Times New Roman" w:hAnsi="Times New Roman"/>
          <w:sz w:val="24"/>
          <w:szCs w:val="24"/>
        </w:rPr>
        <w:t>地球南北两极的生态环境遭到一定的破坏</w:t>
      </w:r>
      <w:r w:rsidRPr="00F31529">
        <w:rPr>
          <w:rFonts w:ascii="宋体" w:hAnsi="宋体"/>
          <w:sz w:val="24"/>
          <w:szCs w:val="24"/>
        </w:rPr>
        <w:t>。</w:t>
      </w:r>
      <w:r w:rsidRPr="001C3A76">
        <w:rPr>
          <w:rFonts w:ascii="Times New Roman" w:hAnsi="Times New Roman"/>
          <w:sz w:val="24"/>
          <w:szCs w:val="24"/>
        </w:rPr>
        <w:t>一头质量为</w:t>
      </w:r>
      <w:r w:rsidRPr="001C3A76">
        <w:rPr>
          <w:rFonts w:ascii="Times New Roman" w:hAnsi="Times New Roman"/>
          <w:i/>
          <w:sz w:val="24"/>
          <w:szCs w:val="24"/>
        </w:rPr>
        <w:t>m</w:t>
      </w:r>
      <w:r w:rsidRPr="001C3A76">
        <w:rPr>
          <w:rFonts w:ascii="Times New Roman" w:hAnsi="Times New Roman"/>
          <w:sz w:val="24"/>
          <w:szCs w:val="24"/>
        </w:rPr>
        <w:t>的北极熊在失去家园后</w:t>
      </w:r>
      <w:r w:rsidRPr="00F31529">
        <w:rPr>
          <w:rFonts w:ascii="宋体" w:hAnsi="宋体"/>
          <w:sz w:val="24"/>
          <w:szCs w:val="24"/>
        </w:rPr>
        <w:t>,</w:t>
      </w:r>
      <w:r w:rsidRPr="001C3A76">
        <w:rPr>
          <w:rFonts w:ascii="Times New Roman" w:hAnsi="Times New Roman"/>
          <w:sz w:val="24"/>
          <w:szCs w:val="24"/>
        </w:rPr>
        <w:t>被运送到了位于赤道上的北极熊馆加以照料</w:t>
      </w:r>
      <w:r w:rsidRPr="00F31529">
        <w:rPr>
          <w:rFonts w:ascii="宋体" w:hAnsi="宋体"/>
          <w:sz w:val="24"/>
          <w:szCs w:val="24"/>
        </w:rPr>
        <w:t>,</w:t>
      </w:r>
      <w:r w:rsidRPr="001C3A76">
        <w:rPr>
          <w:rFonts w:ascii="Times New Roman" w:hAnsi="Times New Roman"/>
          <w:sz w:val="24"/>
          <w:szCs w:val="24"/>
        </w:rPr>
        <w:t>它在北极和馆内的重力差为</w:t>
      </w:r>
      <w:r w:rsidRPr="001C3A76">
        <w:rPr>
          <w:rFonts w:ascii="Times New Roman" w:hAnsi="Times New Roman"/>
          <w:sz w:val="24"/>
          <w:szCs w:val="24"/>
        </w:rPr>
        <w:t>Δ</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已知地球自转周期为</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根据以上信息</w:t>
      </w:r>
      <w:r w:rsidRPr="00F31529">
        <w:rPr>
          <w:rFonts w:ascii="宋体" w:hAnsi="宋体"/>
          <w:sz w:val="24"/>
          <w:szCs w:val="24"/>
        </w:rPr>
        <w:t>,</w:t>
      </w:r>
      <w:r w:rsidRPr="001C3A76">
        <w:rPr>
          <w:rFonts w:ascii="Times New Roman" w:hAnsi="Times New Roman"/>
          <w:sz w:val="24"/>
          <w:szCs w:val="24"/>
        </w:rPr>
        <w:t>可求出地球的半径为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0F52EC" w:rsidP="00CD69E7">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r>
              <w:rPr>
                <w:rFonts w:ascii="Cambria Math" w:hAnsi="Cambria Math"/>
                <w:sz w:val="24"/>
                <w:szCs w:val="24"/>
              </w:rPr>
              <m:t>·</m:t>
            </m:r>
            <m:r>
              <m:rPr>
                <m:sty m:val="p"/>
              </m:rPr>
              <w:rPr>
                <w:rFonts w:ascii="Cambria Math" w:hAnsi="Cambria Math"/>
                <w:sz w:val="24"/>
                <w:szCs w:val="24"/>
              </w:rPr>
              <m:t>Δ</m:t>
            </m:r>
            <m:r>
              <w:rPr>
                <w:rFonts w:ascii="Cambria Math" w:hAnsi="Cambria Math"/>
                <w:sz w:val="24"/>
                <w:szCs w:val="24"/>
              </w:rPr>
              <m:t>F</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m</m:t>
            </m:r>
          </m:den>
        </m:f>
      </m:oMath>
      <w:r w:rsidR="00CD69E7">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r>
              <w:rPr>
                <w:rFonts w:ascii="Cambria Math" w:hAnsi="Cambria Math"/>
                <w:sz w:val="24"/>
                <w:szCs w:val="24"/>
              </w:rPr>
              <m:t>·</m:t>
            </m:r>
            <m:r>
              <m:rPr>
                <m:sty m:val="p"/>
              </m:rPr>
              <w:rPr>
                <w:rFonts w:ascii="Cambria Math" w:hAnsi="Cambria Math"/>
                <w:sz w:val="24"/>
                <w:szCs w:val="24"/>
              </w:rPr>
              <m:t>Δ</m:t>
            </m:r>
            <m:r>
              <w:rPr>
                <w:rFonts w:ascii="Cambria Math" w:hAnsi="Cambria Math"/>
                <w:sz w:val="24"/>
                <w:szCs w:val="24"/>
              </w:rPr>
              <m:t>F</m:t>
            </m:r>
          </m:num>
          <m:den>
            <m:r>
              <m:rPr>
                <m:sty m:val="p"/>
              </m:rPr>
              <w:rPr>
                <w:rFonts w:ascii="Cambria Math" w:hAnsi="Cambria Math"/>
                <w:sz w:val="24"/>
                <w:szCs w:val="24"/>
              </w:rPr>
              <m:t>2</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m</m:t>
            </m:r>
          </m:den>
        </m:f>
      </m:oMath>
    </w:p>
    <w:p w:rsidR="00CD69E7" w:rsidRPr="00CD69E7" w:rsidRDefault="000F52EC" w:rsidP="00CD69E7">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r>
              <w:rPr>
                <w:rFonts w:ascii="Cambria Math" w:hAnsi="Cambria Math"/>
                <w:sz w:val="24"/>
                <w:szCs w:val="24"/>
              </w:rPr>
              <m:t>·</m:t>
            </m:r>
            <m:r>
              <m:rPr>
                <m:sty m:val="p"/>
              </m:rPr>
              <w:rPr>
                <w:rFonts w:ascii="Cambria Math" w:hAnsi="Cambria Math"/>
                <w:sz w:val="24"/>
                <w:szCs w:val="24"/>
              </w:rPr>
              <m:t>Δ</m:t>
            </m:r>
            <m:r>
              <w:rPr>
                <w:rFonts w:ascii="Cambria Math" w:hAnsi="Cambria Math"/>
                <w:sz w:val="24"/>
                <w:szCs w:val="24"/>
              </w:rPr>
              <m:t>F</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den>
        </m:f>
      </m:oMath>
      <w:r w:rsidR="00CD69E7">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m:t>
            </m:r>
            <m:r>
              <m:rPr>
                <m:sty m:val="p"/>
              </m:rPr>
              <w:rPr>
                <w:rFonts w:ascii="Cambria Math" w:hAnsi="Cambria Math"/>
                <w:sz w:val="24"/>
                <w:szCs w:val="24"/>
              </w:rPr>
              <m:t>Δ</m:t>
            </m:r>
            <m:r>
              <w:rPr>
                <w:rFonts w:ascii="Cambria Math" w:hAnsi="Cambria Math"/>
                <w:sz w:val="24"/>
                <w:szCs w:val="24"/>
              </w:rPr>
              <m:t>F</m:t>
            </m:r>
          </m:den>
        </m:f>
      </m:oMath>
    </w:p>
    <w:p w:rsidR="004F05CA" w:rsidRPr="00CD69E7"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设地球的质量为</w:t>
      </w:r>
      <w:r w:rsidRPr="001C3A76">
        <w:rPr>
          <w:rFonts w:ascii="Times New Roman" w:hAnsi="Times New Roman"/>
          <w:i/>
          <w:sz w:val="24"/>
          <w:szCs w:val="24"/>
        </w:rPr>
        <w:t>m</w:t>
      </w:r>
      <w:r w:rsidRPr="001C3A76">
        <w:rPr>
          <w:rFonts w:ascii="Times New Roman" w:eastAsia="仿宋_GB2312" w:hAnsi="Times New Roman"/>
          <w:sz w:val="24"/>
          <w:szCs w:val="24"/>
          <w:vertAlign w:val="subscript"/>
        </w:rPr>
        <w:t>地</w:t>
      </w:r>
      <w:r w:rsidRPr="00F31529">
        <w:rPr>
          <w:rFonts w:ascii="宋体" w:hAnsi="宋体"/>
          <w:sz w:val="24"/>
          <w:szCs w:val="24"/>
        </w:rPr>
        <w:t>,</w:t>
      </w:r>
      <w:r w:rsidRPr="001C3A76">
        <w:rPr>
          <w:rFonts w:ascii="Times New Roman" w:eastAsia="仿宋_GB2312" w:hAnsi="Times New Roman"/>
          <w:sz w:val="24"/>
          <w:szCs w:val="24"/>
        </w:rPr>
        <w:t>北极熊在赤道上时</w:t>
      </w:r>
      <w:r w:rsidRPr="00F31529">
        <w:rPr>
          <w:rFonts w:ascii="宋体" w:hAnsi="宋体"/>
          <w:sz w:val="24"/>
          <w:szCs w:val="24"/>
        </w:rPr>
        <w:t>,</w:t>
      </w:r>
      <w:r w:rsidRPr="001C3A76">
        <w:rPr>
          <w:rFonts w:ascii="Times New Roman" w:eastAsia="仿宋_GB2312" w:hAnsi="Times New Roman"/>
          <w:sz w:val="24"/>
          <w:szCs w:val="24"/>
        </w:rPr>
        <w:t>万有引力的一部分提供向心力</w:t>
      </w:r>
      <w:r w:rsidRPr="00F31529">
        <w:rPr>
          <w:rFonts w:ascii="宋体" w:hAnsi="宋体"/>
          <w:sz w:val="24"/>
          <w:szCs w:val="24"/>
        </w:rPr>
        <w:t>,</w:t>
      </w:r>
      <w:r w:rsidRPr="001C3A76">
        <w:rPr>
          <w:rFonts w:ascii="Times New Roman" w:eastAsia="仿宋_GB2312" w:hAnsi="Times New Roman"/>
          <w:sz w:val="24"/>
          <w:szCs w:val="24"/>
        </w:rPr>
        <w:t>即</w:t>
      </w:r>
      <m:oMath>
        <m:f>
          <m:fPr>
            <m:ctrlPr>
              <w:rPr>
                <w:rFonts w:ascii="Cambria Math" w:hAnsi="Cambria Math"/>
                <w:sz w:val="24"/>
                <w:szCs w:val="24"/>
              </w:rPr>
            </m:ctrlPr>
          </m:fPr>
          <m:num>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地</m:t>
                </m:r>
              </m:sub>
            </m:sSub>
            <m:r>
              <w:rPr>
                <w:rFonts w:ascii="Cambria Math" w:hAnsi="Cambria Math"/>
                <w:sz w:val="24"/>
                <w:szCs w:val="24"/>
              </w:rPr>
              <m:t>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e>
            </m:d>
          </m:e>
          <m:sup>
            <m:r>
              <m:rPr>
                <m:sty m:val="p"/>
              </m:rPr>
              <w:rPr>
                <w:rFonts w:ascii="Cambria Math" w:hAnsi="Cambria Math"/>
                <w:sz w:val="24"/>
                <w:szCs w:val="24"/>
              </w:rPr>
              <m:t>2</m:t>
            </m:r>
          </m:sup>
        </m:sSup>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北极熊在北极时</w:t>
      </w:r>
      <w:r w:rsidRPr="00F31529">
        <w:rPr>
          <w:rFonts w:ascii="宋体" w:hAnsi="宋体"/>
          <w:sz w:val="24"/>
          <w:szCs w:val="24"/>
        </w:rPr>
        <w:t>,</w:t>
      </w:r>
      <w:r w:rsidRPr="001C3A76">
        <w:rPr>
          <w:rFonts w:ascii="Times New Roman" w:eastAsia="仿宋_GB2312" w:hAnsi="Times New Roman"/>
          <w:sz w:val="24"/>
          <w:szCs w:val="24"/>
        </w:rPr>
        <w:t>有</w:t>
      </w:r>
      <m:oMath>
        <m:f>
          <m:fPr>
            <m:ctrlPr>
              <w:rPr>
                <w:rFonts w:ascii="Cambria Math" w:hAnsi="Cambria Math"/>
                <w:sz w:val="24"/>
                <w:szCs w:val="24"/>
              </w:rPr>
            </m:ctrlPr>
          </m:fPr>
          <m:num>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地</m:t>
                </m:r>
              </m:sub>
            </m:sSub>
            <m:r>
              <w:rPr>
                <w:rFonts w:ascii="Cambria Math" w:hAnsi="Cambria Math"/>
                <w:sz w:val="24"/>
                <w:szCs w:val="24"/>
              </w:rPr>
              <m:t>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根据题意</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sz w:val="24"/>
          <w:szCs w:val="24"/>
        </w:rPr>
        <w:t>Δ</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mg'</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e>
            </m:d>
          </m:e>
          <m:sup>
            <m:r>
              <m:rPr>
                <m:sty m:val="p"/>
              </m:rPr>
              <w:rPr>
                <w:rFonts w:ascii="Cambria Math" w:hAnsi="Cambria Math"/>
                <w:sz w:val="24"/>
                <w:szCs w:val="24"/>
              </w:rPr>
              <m:t>2</m:t>
            </m:r>
          </m:sup>
        </m:sSup>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得</w:t>
      </w:r>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r>
              <w:rPr>
                <w:rFonts w:ascii="Cambria Math" w:hAnsi="Cambria Math"/>
                <w:sz w:val="24"/>
                <w:szCs w:val="24"/>
              </w:rPr>
              <m:t>·</m:t>
            </m:r>
            <m:r>
              <m:rPr>
                <m:sty m:val="p"/>
              </m:rPr>
              <w:rPr>
                <w:rFonts w:ascii="Cambria Math" w:hAnsi="Cambria Math"/>
                <w:sz w:val="24"/>
                <w:szCs w:val="24"/>
              </w:rPr>
              <m:t>Δ</m:t>
            </m:r>
            <m:r>
              <w:rPr>
                <w:rFonts w:ascii="Cambria Math" w:hAnsi="Cambria Math"/>
                <w:sz w:val="24"/>
                <w:szCs w:val="24"/>
              </w:rPr>
              <m:t>F</m:t>
            </m:r>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m</m:t>
            </m:r>
          </m:den>
        </m:f>
      </m:oMath>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CD69E7">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2282" name="image3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Default="000F52EC" w:rsidP="00E166EA">
      <w:pPr>
        <w:tabs>
          <w:tab w:val="left" w:pos="4253"/>
        </w:tabs>
        <w:spacing w:line="360" w:lineRule="auto"/>
        <w:rPr>
          <w:rFonts w:ascii="宋体" w:hAnsi="宋体"/>
          <w:sz w:val="24"/>
          <w:szCs w:val="24"/>
        </w:rPr>
      </w:pPr>
      <w:r w:rsidRPr="001C3A76">
        <w:rPr>
          <w:rFonts w:ascii="Times New Roman" w:hAnsi="Times New Roman"/>
          <w:sz w:val="24"/>
          <w:szCs w:val="24"/>
        </w:rPr>
        <w:t>地球对物体的万有引力</w:t>
      </w:r>
      <w:r w:rsidRPr="001C3A76">
        <w:rPr>
          <w:rFonts w:ascii="Times New Roman" w:hAnsi="Times New Roman"/>
          <w:i/>
          <w:sz w:val="24"/>
          <w:szCs w:val="24"/>
        </w:rPr>
        <w:t>F</w:t>
      </w:r>
      <w:r w:rsidRPr="001C3A76">
        <w:rPr>
          <w:rFonts w:ascii="Times New Roman" w:hAnsi="Times New Roman"/>
          <w:sz w:val="24"/>
          <w:szCs w:val="24"/>
        </w:rPr>
        <w:t>表现为两个效果</w:t>
      </w:r>
      <w:r w:rsidRPr="001C3A76">
        <w:rPr>
          <w:rFonts w:ascii="Times New Roman" w:hAnsi="Times New Roman"/>
          <w:sz w:val="24"/>
          <w:szCs w:val="24"/>
        </w:rPr>
        <w:t>:</w:t>
      </w:r>
      <w:r w:rsidRPr="001C3A76">
        <w:rPr>
          <w:rFonts w:ascii="Times New Roman" w:hAnsi="Times New Roman"/>
          <w:sz w:val="24"/>
          <w:szCs w:val="24"/>
        </w:rPr>
        <w:t>一是物体的重力</w:t>
      </w:r>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sz w:val="24"/>
          <w:szCs w:val="24"/>
        </w:rPr>
        <w:t>二是提供物体随地球自转的向心力</w:t>
      </w:r>
      <w:r w:rsidRPr="001C3A76">
        <w:rPr>
          <w:rFonts w:ascii="Times New Roman" w:hAnsi="Times New Roman"/>
          <w:i/>
          <w:sz w:val="24"/>
          <w:szCs w:val="24"/>
        </w:rPr>
        <w:t>F</w:t>
      </w:r>
      <w:r w:rsidRPr="001C3A76">
        <w:rPr>
          <w:rFonts w:ascii="Times New Roman" w:hAnsi="Times New Roman"/>
          <w:sz w:val="24"/>
          <w:szCs w:val="24"/>
          <w:vertAlign w:val="subscript"/>
        </w:rPr>
        <w:t>向</w:t>
      </w:r>
      <w:r w:rsidRPr="00F31529">
        <w:rPr>
          <w:rFonts w:ascii="宋体" w:hAnsi="宋体"/>
          <w:sz w:val="24"/>
          <w:szCs w:val="24"/>
        </w:rPr>
        <w:t>,</w:t>
      </w:r>
      <w:r w:rsidRPr="001C3A76">
        <w:rPr>
          <w:rFonts w:ascii="Times New Roman" w:hAnsi="Times New Roman"/>
          <w:sz w:val="24"/>
          <w:szCs w:val="24"/>
        </w:rPr>
        <w:t>如图所示</w:t>
      </w:r>
      <w:r w:rsidRPr="001C3A76">
        <w:rPr>
          <w:rFonts w:ascii="Times New Roman" w:hAnsi="Times New Roman"/>
          <w:sz w:val="24"/>
          <w:szCs w:val="24"/>
        </w:rPr>
        <w:t>(</w:t>
      </w:r>
      <w:r w:rsidRPr="001C3A76">
        <w:rPr>
          <w:rFonts w:ascii="Times New Roman" w:hAnsi="Times New Roman"/>
          <w:sz w:val="24"/>
          <w:szCs w:val="24"/>
        </w:rPr>
        <w:t>设地球质量为</w:t>
      </w:r>
      <w:r w:rsidRPr="001C3A76">
        <w:rPr>
          <w:rFonts w:ascii="Times New Roman" w:hAnsi="Times New Roman"/>
          <w:i/>
          <w:sz w:val="24"/>
          <w:szCs w:val="24"/>
        </w:rPr>
        <w:t>M</w:t>
      </w:r>
      <w:r w:rsidRPr="001C3A76">
        <w:rPr>
          <w:rFonts w:ascii="Times New Roman" w:hAnsi="Times New Roman"/>
          <w:sz w:val="24"/>
          <w:szCs w:val="24"/>
        </w:rPr>
        <w:t>)</w:t>
      </w:r>
      <w:r w:rsidRPr="00F31529">
        <w:rPr>
          <w:rFonts w:ascii="宋体" w:hAnsi="宋体"/>
          <w:sz w:val="24"/>
          <w:szCs w:val="24"/>
        </w:rPr>
        <w:t>。</w:t>
      </w:r>
    </w:p>
    <w:p w:rsidR="00CD69E7" w:rsidRPr="001C3A76" w:rsidRDefault="00CD69E7" w:rsidP="00CD69E7">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073A094C" wp14:editId="588369F2">
            <wp:extent cx="1078230" cy="1294130"/>
            <wp:effectExtent l="0" t="0" r="7620" b="1270"/>
            <wp:docPr id="2283" name="image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8230" cy="12941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w:t>
      </w:r>
      <w:r w:rsidRPr="001C3A76">
        <w:rPr>
          <w:rFonts w:ascii="Times New Roman" w:hAnsi="Times New Roman"/>
          <w:sz w:val="24"/>
          <w:szCs w:val="24"/>
        </w:rPr>
        <w:t>在赤道上</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在两极上</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vertAlign w:val="sub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在一般位置</w:t>
      </w:r>
      <w:r w:rsidRPr="001C3A76">
        <w:rPr>
          <w:rFonts w:ascii="Times New Roman" w:hAnsi="Times New Roman"/>
          <w:sz w:val="24"/>
          <w:szCs w:val="24"/>
        </w:rPr>
        <w:t>:</w:t>
      </w:r>
      <w:r w:rsidRPr="001C3A76">
        <w:rPr>
          <w:rFonts w:ascii="Times New Roman" w:hAnsi="Times New Roman"/>
          <w:sz w:val="24"/>
          <w:szCs w:val="24"/>
        </w:rPr>
        <w:t>万有引力</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等于重力</w:t>
      </w:r>
      <w:r w:rsidRPr="001C3A76">
        <w:rPr>
          <w:rFonts w:ascii="Times New Roman" w:hAnsi="Times New Roman"/>
          <w:i/>
          <w:sz w:val="24"/>
          <w:szCs w:val="24"/>
        </w:rPr>
        <w:t>mg</w:t>
      </w:r>
      <w:r w:rsidRPr="001C3A76">
        <w:rPr>
          <w:rFonts w:ascii="Times New Roman" w:hAnsi="Times New Roman"/>
          <w:sz w:val="24"/>
          <w:szCs w:val="24"/>
        </w:rPr>
        <w:t>与向心力</w:t>
      </w:r>
      <w:r w:rsidRPr="001C3A76">
        <w:rPr>
          <w:rFonts w:ascii="Times New Roman" w:hAnsi="Times New Roman"/>
          <w:i/>
          <w:sz w:val="24"/>
          <w:szCs w:val="24"/>
        </w:rPr>
        <w:t>F</w:t>
      </w:r>
      <w:r w:rsidRPr="001C3A76">
        <w:rPr>
          <w:rFonts w:ascii="Times New Roman" w:hAnsi="Times New Roman"/>
          <w:sz w:val="24"/>
          <w:szCs w:val="24"/>
          <w:vertAlign w:val="subscript"/>
        </w:rPr>
        <w:t>向</w:t>
      </w:r>
      <w:r w:rsidRPr="001C3A76">
        <w:rPr>
          <w:rFonts w:ascii="Times New Roman" w:hAnsi="Times New Roman"/>
          <w:sz w:val="24"/>
          <w:szCs w:val="24"/>
        </w:rPr>
        <w:t>的矢量和</w:t>
      </w:r>
      <w:r w:rsidRPr="00F31529">
        <w:rPr>
          <w:rFonts w:ascii="宋体" w:hAnsi="宋体"/>
          <w:sz w:val="24"/>
          <w:szCs w:val="24"/>
        </w:rPr>
        <w:t>。</w:t>
      </w:r>
      <w:r w:rsidRPr="001C3A76">
        <w:rPr>
          <w:rFonts w:ascii="Times New Roman" w:hAnsi="Times New Roman"/>
          <w:sz w:val="24"/>
          <w:szCs w:val="24"/>
        </w:rPr>
        <w:t>越靠近南北两极</w:t>
      </w:r>
      <w:r w:rsidRPr="001C3A76">
        <w:rPr>
          <w:rFonts w:ascii="Times New Roman" w:hAnsi="Times New Roman"/>
          <w:i/>
          <w:sz w:val="24"/>
          <w:szCs w:val="24"/>
        </w:rPr>
        <w:t>g</w:t>
      </w:r>
      <w:r w:rsidRPr="001C3A76">
        <w:rPr>
          <w:rFonts w:ascii="Times New Roman" w:hAnsi="Times New Roman"/>
          <w:sz w:val="24"/>
          <w:szCs w:val="24"/>
        </w:rPr>
        <w:t>值越大</w:t>
      </w:r>
      <w:r w:rsidRPr="00F31529">
        <w:rPr>
          <w:rFonts w:ascii="宋体" w:hAnsi="宋体"/>
          <w:sz w:val="24"/>
          <w:szCs w:val="24"/>
        </w:rPr>
        <w:t>。</w:t>
      </w:r>
      <w:r w:rsidRPr="001C3A76">
        <w:rPr>
          <w:rFonts w:ascii="Times New Roman" w:hAnsi="Times New Roman"/>
          <w:sz w:val="24"/>
          <w:szCs w:val="24"/>
        </w:rPr>
        <w:t>由于物体随地球自转所需的向心力较小</w:t>
      </w:r>
      <w:r w:rsidRPr="00F31529">
        <w:rPr>
          <w:rFonts w:ascii="宋体" w:hAnsi="宋体"/>
          <w:sz w:val="24"/>
          <w:szCs w:val="24"/>
        </w:rPr>
        <w:t>,</w:t>
      </w:r>
      <w:r w:rsidRPr="001C3A76">
        <w:rPr>
          <w:rFonts w:ascii="Times New Roman" w:hAnsi="Times New Roman"/>
          <w:sz w:val="24"/>
          <w:szCs w:val="24"/>
        </w:rPr>
        <w:t>常认为万有引力近似等于重力</w:t>
      </w:r>
      <w:r w:rsidRPr="00F31529">
        <w:rPr>
          <w:rFonts w:ascii="宋体" w:hAnsi="宋体"/>
          <w:sz w:val="24"/>
          <w:szCs w:val="24"/>
        </w:rPr>
        <w:t>,</w:t>
      </w:r>
      <w:r w:rsidRPr="001C3A76">
        <w:rPr>
          <w:rFonts w:ascii="Times New Roman" w:hAnsi="Times New Roman"/>
          <w:sz w:val="24"/>
          <w:szCs w:val="24"/>
        </w:rPr>
        <w:t>即</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sz w:val="24"/>
          <w:szCs w:val="24"/>
        </w:rPr>
        <w:t>有</w:t>
      </w:r>
      <w:r w:rsidRPr="001C3A76">
        <w:rPr>
          <w:rFonts w:ascii="Times New Roman" w:hAnsi="Times New Roman"/>
          <w:i/>
          <w:sz w:val="24"/>
          <w:szCs w:val="24"/>
        </w:rPr>
        <w:t>GM</w:t>
      </w:r>
      <w:r w:rsidRPr="001C3A76">
        <w:rPr>
          <w:rFonts w:ascii="Times New Roman" w:hAnsi="Times New Roman"/>
          <w:sz w:val="24"/>
          <w:szCs w:val="24"/>
        </w:rPr>
        <w:t>=</w:t>
      </w:r>
      <w:r w:rsidRPr="001C3A76">
        <w:rPr>
          <w:rFonts w:ascii="Times New Roman" w:hAnsi="Times New Roman"/>
          <w:i/>
          <w:sz w:val="24"/>
          <w:szCs w:val="24"/>
        </w:rPr>
        <w:t>gR</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Times New Roman" w:hAnsi="Times New Roman"/>
          <w:sz w:val="24"/>
          <w:szCs w:val="24"/>
        </w:rPr>
        <w:t>黄金代换</w:t>
      </w:r>
      <w:r w:rsidRPr="001C3A76">
        <w:rPr>
          <w:rFonts w:ascii="Times New Roman" w:hAnsi="Times New Roman"/>
          <w:sz w:val="24"/>
          <w:szCs w:val="24"/>
        </w:rPr>
        <w:t>)</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4</w:t>
      </w:r>
      <w:r w:rsidRPr="001C3A76">
        <w:rPr>
          <w:rFonts w:ascii="Times New Roman" w:hAnsi="Times New Roman"/>
          <w:sz w:val="24"/>
          <w:szCs w:val="24"/>
        </w:rPr>
        <w:t xml:space="preserve">　</w:t>
      </w:r>
      <w:r w:rsidRPr="001C3A76">
        <w:rPr>
          <w:rFonts w:ascii="Times New Roman" w:eastAsia="黑体" w:hAnsi="Times New Roman"/>
          <w:sz w:val="24"/>
          <w:szCs w:val="24"/>
        </w:rPr>
        <w:t>星体上空及星体内部重力加速度的求解</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已知质量分布均匀的球壳对壳内任一质点的万有引力为零</w:t>
      </w:r>
      <w:r w:rsidRPr="00F31529">
        <w:rPr>
          <w:rFonts w:ascii="宋体" w:hAnsi="宋体"/>
          <w:sz w:val="24"/>
          <w:szCs w:val="24"/>
        </w:rPr>
        <w:t>,</w:t>
      </w:r>
      <w:r w:rsidRPr="001C3A76">
        <w:rPr>
          <w:rFonts w:ascii="Times New Roman" w:hAnsi="Times New Roman"/>
          <w:sz w:val="24"/>
          <w:szCs w:val="24"/>
        </w:rPr>
        <w:t>将地球看成半径为</w:t>
      </w:r>
      <w:r w:rsidRPr="001C3A76">
        <w:rPr>
          <w:rFonts w:ascii="Times New Roman" w:hAnsi="Times New Roman"/>
          <w:i/>
          <w:sz w:val="24"/>
          <w:szCs w:val="24"/>
        </w:rPr>
        <w:t>R</w:t>
      </w:r>
      <w:r w:rsidRPr="001C3A76">
        <w:rPr>
          <w:rFonts w:ascii="Times New Roman" w:hAnsi="Times New Roman"/>
          <w:sz w:val="24"/>
          <w:szCs w:val="24"/>
        </w:rPr>
        <w:t>、质量分布均匀的球体</w:t>
      </w:r>
      <w:r w:rsidRPr="00F31529">
        <w:rPr>
          <w:rFonts w:ascii="宋体" w:hAnsi="宋体"/>
          <w:sz w:val="24"/>
          <w:szCs w:val="24"/>
        </w:rPr>
        <w:t>,</w:t>
      </w:r>
      <w:r w:rsidRPr="001C3A76">
        <w:rPr>
          <w:rFonts w:ascii="Times New Roman" w:hAnsi="Times New Roman"/>
          <w:sz w:val="24"/>
          <w:szCs w:val="24"/>
        </w:rPr>
        <w:t>忽略地球的自转</w:t>
      </w:r>
      <w:r w:rsidRPr="00F31529">
        <w:rPr>
          <w:rFonts w:ascii="宋体" w:hAnsi="宋体"/>
          <w:sz w:val="24"/>
          <w:szCs w:val="24"/>
        </w:rPr>
        <w:t>,</w:t>
      </w:r>
      <w:r w:rsidRPr="001C3A76">
        <w:rPr>
          <w:rFonts w:ascii="Times New Roman" w:hAnsi="Times New Roman"/>
          <w:sz w:val="24"/>
          <w:szCs w:val="24"/>
        </w:rPr>
        <w:t>北斗导航系统中的一颗卫星的轨道距离地面的高度为</w:t>
      </w:r>
      <w:r w:rsidRPr="001C3A76">
        <w:rPr>
          <w:rFonts w:ascii="Times New Roman" w:hAnsi="Times New Roman"/>
          <w:i/>
          <w:sz w:val="24"/>
          <w:szCs w:val="24"/>
        </w:rPr>
        <w:t>h</w:t>
      </w:r>
      <w:r w:rsidRPr="00F31529">
        <w:rPr>
          <w:rFonts w:ascii="宋体" w:hAnsi="宋体"/>
          <w:sz w:val="24"/>
          <w:szCs w:val="24"/>
        </w:rPr>
        <w:t>,“</w:t>
      </w:r>
      <w:r w:rsidRPr="001C3A76">
        <w:rPr>
          <w:rFonts w:ascii="Times New Roman" w:hAnsi="Times New Roman"/>
          <w:sz w:val="24"/>
          <w:szCs w:val="24"/>
        </w:rPr>
        <w:t>蛟龙号</w:t>
      </w:r>
      <w:r w:rsidRPr="00F31529">
        <w:rPr>
          <w:rFonts w:ascii="宋体" w:hAnsi="宋体"/>
          <w:sz w:val="24"/>
          <w:szCs w:val="24"/>
        </w:rPr>
        <w:t>”</w:t>
      </w:r>
      <w:r w:rsidRPr="001C3A76">
        <w:rPr>
          <w:rFonts w:ascii="Times New Roman" w:hAnsi="Times New Roman"/>
          <w:sz w:val="24"/>
          <w:szCs w:val="24"/>
        </w:rPr>
        <w:t>下潜的深度为</w:t>
      </w:r>
      <w:r w:rsidRPr="001C3A76">
        <w:rPr>
          <w:rFonts w:ascii="Times New Roman" w:hAnsi="Times New Roman"/>
          <w:i/>
          <w:sz w:val="24"/>
          <w:szCs w:val="24"/>
        </w:rPr>
        <w:t>d</w:t>
      </w:r>
      <w:r w:rsidRPr="00F31529">
        <w:rPr>
          <w:rFonts w:ascii="宋体" w:hAnsi="宋体"/>
          <w:sz w:val="24"/>
          <w:szCs w:val="24"/>
        </w:rPr>
        <w:t>,</w:t>
      </w:r>
      <w:r w:rsidRPr="001C3A76">
        <w:rPr>
          <w:rFonts w:ascii="Times New Roman" w:hAnsi="Times New Roman"/>
          <w:sz w:val="24"/>
          <w:szCs w:val="24"/>
        </w:rPr>
        <w:t>则该卫星所在处的重力加速度与</w:t>
      </w:r>
      <w:r w:rsidRPr="00F31529">
        <w:rPr>
          <w:rFonts w:ascii="宋体" w:hAnsi="宋体"/>
          <w:sz w:val="24"/>
          <w:szCs w:val="24"/>
        </w:rPr>
        <w:t>“</w:t>
      </w:r>
      <w:r w:rsidRPr="001C3A76">
        <w:rPr>
          <w:rFonts w:ascii="Times New Roman" w:hAnsi="Times New Roman"/>
          <w:sz w:val="24"/>
          <w:szCs w:val="24"/>
        </w:rPr>
        <w:t>蛟龙号</w:t>
      </w:r>
      <w:r w:rsidRPr="00F31529">
        <w:rPr>
          <w:rFonts w:ascii="宋体" w:hAnsi="宋体"/>
          <w:sz w:val="24"/>
          <w:szCs w:val="24"/>
        </w:rPr>
        <w:t>”</w:t>
      </w:r>
      <w:r w:rsidRPr="001C3A76">
        <w:rPr>
          <w:rFonts w:ascii="Times New Roman" w:hAnsi="Times New Roman"/>
          <w:sz w:val="24"/>
          <w:szCs w:val="24"/>
        </w:rPr>
        <w:t>所在处的重力加速度的大小之比为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CD69E7" w:rsidRPr="001C3A76" w:rsidRDefault="000F52EC" w:rsidP="00CD69E7">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d</m:t>
            </m:r>
          </m:num>
          <m:den>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den>
        </m:f>
      </m:oMath>
      <w:r w:rsidR="00CD69E7">
        <w:rPr>
          <w:rFonts w:ascii="Times New Roman" w:hAnsi="Times New Roman"/>
          <w:sz w:val="24"/>
          <w:szCs w:val="24"/>
        </w:rPr>
        <w:tab/>
        <w:t>B.</w:t>
      </w:r>
      <m:oMath>
        <m:r>
          <m:rPr>
            <m:sty m:val="p"/>
          </m:rPr>
          <w:rPr>
            <w:rFonts w:ascii="Cambria Math" w:hAnsi="Cambria Math"/>
            <w:sz w:val="24"/>
            <w:szCs w:val="24"/>
          </w:rPr>
          <m:t xml:space="preserve"> </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d</m:t>
                    </m:r>
                  </m:num>
                  <m:den>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den>
                </m:f>
              </m:e>
            </m:d>
          </m:e>
          <m:sup>
            <m:r>
              <m:rPr>
                <m:sty m:val="p"/>
              </m:rPr>
              <w:rPr>
                <w:rFonts w:ascii="Cambria Math" w:hAnsi="Cambria Math"/>
                <w:sz w:val="24"/>
                <w:szCs w:val="24"/>
              </w:rPr>
              <m:t>2</m:t>
            </m:r>
          </m:sup>
        </m:sSup>
      </m:oMath>
    </w:p>
    <w:p w:rsidR="00CD69E7" w:rsidRPr="00CD69E7" w:rsidRDefault="000F52EC" w:rsidP="00CD69E7">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e>
                </m:d>
              </m:e>
              <m:sup>
                <m:r>
                  <m:rPr>
                    <m:sty m:val="p"/>
                  </m:rPr>
                  <w:rPr>
                    <w:rFonts w:ascii="Cambria Math" w:hAnsi="Cambria Math"/>
                    <w:sz w:val="24"/>
                    <w:szCs w:val="24"/>
                  </w:rPr>
                  <m:t>2</m:t>
                </m:r>
              </m:sup>
            </m:sSup>
            <m:d>
              <m:dPr>
                <m:ctrlPr>
                  <w:rPr>
                    <w:rFonts w:ascii="Cambria Math" w:hAnsi="Cambria Math"/>
                    <w:sz w:val="24"/>
                    <w:szCs w:val="24"/>
                  </w:rPr>
                </m:ctrlPr>
              </m:dPr>
              <m:e>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d</m:t>
                </m:r>
              </m:e>
            </m:d>
          </m:den>
        </m:f>
      </m:oMath>
      <w:r w:rsidR="00CD69E7">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r>
              <m:rPr>
                <m:sty m:val="p"/>
              </m:rPr>
              <w:rPr>
                <w:rFonts w:ascii="Cambria Math" w:hAnsi="Cambria Math"/>
                <w:sz w:val="24"/>
                <w:szCs w:val="24"/>
              </w:rPr>
              <m:t>)</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p>
    <w:p w:rsidR="004F05CA" w:rsidRPr="00CD69E7"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设地球的密度为</w:t>
      </w:r>
      <w:r w:rsidRPr="001C3A76">
        <w:rPr>
          <w:rFonts w:ascii="Times New Roman" w:hAnsi="Times New Roman"/>
          <w:i/>
          <w:sz w:val="24"/>
          <w:szCs w:val="24"/>
        </w:rPr>
        <w:t>ρ</w:t>
      </w:r>
      <w:r w:rsidRPr="00F31529">
        <w:rPr>
          <w:rFonts w:ascii="宋体" w:hAnsi="宋体"/>
          <w:sz w:val="24"/>
          <w:szCs w:val="24"/>
        </w:rPr>
        <w:t>,</w:t>
      </w:r>
      <w:r w:rsidRPr="001C3A76">
        <w:rPr>
          <w:rFonts w:ascii="Times New Roman" w:eastAsia="仿宋_GB2312" w:hAnsi="Times New Roman"/>
          <w:sz w:val="24"/>
          <w:szCs w:val="24"/>
        </w:rPr>
        <w:t>在地球表面</w:t>
      </w:r>
      <w:r w:rsidRPr="00F31529">
        <w:rPr>
          <w:rFonts w:ascii="宋体" w:hAnsi="宋体"/>
          <w:sz w:val="24"/>
          <w:szCs w:val="24"/>
        </w:rPr>
        <w:t>,</w:t>
      </w:r>
      <w:r w:rsidRPr="001C3A76">
        <w:rPr>
          <w:rFonts w:ascii="Times New Roman" w:eastAsia="仿宋_GB2312" w:hAnsi="Times New Roman"/>
          <w:sz w:val="24"/>
          <w:szCs w:val="24"/>
        </w:rPr>
        <w:t>忽略地球自转</w:t>
      </w:r>
      <w:r w:rsidRPr="00F31529">
        <w:rPr>
          <w:rFonts w:ascii="宋体" w:hAnsi="宋体"/>
          <w:sz w:val="24"/>
          <w:szCs w:val="24"/>
        </w:rPr>
        <w:t>,</w:t>
      </w:r>
      <w:r w:rsidRPr="001C3A76">
        <w:rPr>
          <w:rFonts w:ascii="Times New Roman" w:eastAsia="仿宋_GB2312" w:hAnsi="Times New Roman"/>
          <w:sz w:val="24"/>
          <w:szCs w:val="24"/>
        </w:rPr>
        <w:t>物体的重力和地球对物体的万有引力大小相等</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由于地球的质量</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ρV</w:t>
      </w:r>
      <w:r w:rsidRPr="001C3A76">
        <w:rPr>
          <w:rFonts w:ascii="Times New Roman" w:hAnsi="Times New Roman"/>
          <w:sz w:val="24"/>
          <w:szCs w:val="24"/>
        </w:rPr>
        <w:t>=</w:t>
      </w:r>
      <w:r w:rsidRPr="001C3A76">
        <w:rPr>
          <w:rFonts w:ascii="Times New Roman" w:hAnsi="Times New Roman"/>
          <w:i/>
          <w:sz w:val="24"/>
          <w:szCs w:val="24"/>
        </w:rPr>
        <w:t>ρ·</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w:r w:rsidRPr="001C3A76">
        <w:rPr>
          <w:rFonts w:ascii="Times New Roman" w:hAnsi="Times New Roman"/>
          <w:i/>
          <w:sz w:val="24"/>
          <w:szCs w:val="24"/>
        </w:rPr>
        <w:t>R</w:t>
      </w:r>
      <w:r w:rsidRPr="001C3A76">
        <w:rPr>
          <w:rFonts w:ascii="Times New Roman" w:hAnsi="Times New Roman"/>
          <w:sz w:val="24"/>
          <w:szCs w:val="24"/>
          <w:vertAlign w:val="superscript"/>
        </w:rPr>
        <w:t>3</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g</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w:r w:rsidRPr="001C3A76">
        <w:rPr>
          <w:rFonts w:ascii="Times New Roman" w:hAnsi="Times New Roman"/>
          <w:i/>
          <w:sz w:val="24"/>
          <w:szCs w:val="24"/>
        </w:rPr>
        <w:t>GρR</w:t>
      </w:r>
      <w:r w:rsidRPr="00F31529">
        <w:rPr>
          <w:rFonts w:ascii="宋体" w:hAnsi="宋体"/>
          <w:sz w:val="24"/>
          <w:szCs w:val="24"/>
        </w:rPr>
        <w:t>,</w:t>
      </w:r>
      <w:r w:rsidRPr="001C3A76">
        <w:rPr>
          <w:rFonts w:ascii="Times New Roman" w:eastAsia="仿宋_GB2312" w:hAnsi="Times New Roman"/>
          <w:sz w:val="24"/>
          <w:szCs w:val="24"/>
        </w:rPr>
        <w:t>在深度为</w:t>
      </w:r>
      <w:r w:rsidRPr="001C3A76">
        <w:rPr>
          <w:rFonts w:ascii="Times New Roman" w:hAnsi="Times New Roman"/>
          <w:i/>
          <w:sz w:val="24"/>
          <w:szCs w:val="24"/>
        </w:rPr>
        <w:t>d</w:t>
      </w:r>
      <w:r w:rsidRPr="001C3A76">
        <w:rPr>
          <w:rFonts w:ascii="Times New Roman" w:eastAsia="仿宋_GB2312" w:hAnsi="Times New Roman"/>
          <w:sz w:val="24"/>
          <w:szCs w:val="24"/>
        </w:rPr>
        <w:t>的地球内部</w:t>
      </w:r>
      <w:r w:rsidRPr="00F31529">
        <w:rPr>
          <w:rFonts w:ascii="宋体" w:hAnsi="宋体"/>
          <w:sz w:val="24"/>
          <w:szCs w:val="24"/>
        </w:rPr>
        <w:t>,“</w:t>
      </w:r>
      <w:r w:rsidRPr="001C3A76">
        <w:rPr>
          <w:rFonts w:ascii="Times New Roman" w:eastAsia="仿宋_GB2312" w:hAnsi="Times New Roman"/>
          <w:sz w:val="24"/>
          <w:szCs w:val="24"/>
        </w:rPr>
        <w:t>蛟龙号</w:t>
      </w:r>
      <w:r w:rsidRPr="00F31529">
        <w:rPr>
          <w:rFonts w:ascii="宋体" w:hAnsi="宋体"/>
          <w:sz w:val="24"/>
          <w:szCs w:val="24"/>
        </w:rPr>
        <w:t>”</w:t>
      </w:r>
      <w:r w:rsidRPr="001C3A76">
        <w:rPr>
          <w:rFonts w:ascii="Times New Roman" w:eastAsia="仿宋_GB2312" w:hAnsi="Times New Roman"/>
          <w:sz w:val="24"/>
          <w:szCs w:val="24"/>
        </w:rPr>
        <w:t>受到地球的万有引力等于半径为</w:t>
      </w:r>
      <w:r w:rsidRPr="001C3A76">
        <w:rPr>
          <w:rFonts w:ascii="Times New Roman" w:hAnsi="Times New Roman"/>
          <w:sz w:val="24"/>
          <w:szCs w:val="24"/>
        </w:rPr>
        <w:t>(</w:t>
      </w:r>
      <w:r w:rsidRPr="001C3A76">
        <w:rPr>
          <w:rFonts w:ascii="Times New Roman" w:hAnsi="Times New Roman"/>
          <w:i/>
          <w:sz w:val="24"/>
          <w:szCs w:val="24"/>
        </w:rPr>
        <w:t>R</w:t>
      </w:r>
      <w:r w:rsidRPr="004E0917">
        <w:rPr>
          <w:rFonts w:ascii="宋体" w:hAnsi="宋体"/>
          <w:sz w:val="24"/>
          <w:szCs w:val="24"/>
        </w:rPr>
        <w:t>-</w:t>
      </w:r>
      <w:r w:rsidRPr="001C3A76">
        <w:rPr>
          <w:rFonts w:ascii="Times New Roman" w:hAnsi="Times New Roman"/>
          <w:i/>
          <w:sz w:val="24"/>
          <w:szCs w:val="24"/>
        </w:rPr>
        <w:t>d</w:t>
      </w:r>
      <w:r w:rsidRPr="001C3A76">
        <w:rPr>
          <w:rFonts w:ascii="Times New Roman" w:hAnsi="Times New Roman"/>
          <w:sz w:val="24"/>
          <w:szCs w:val="24"/>
        </w:rPr>
        <w:t>)</w:t>
      </w:r>
      <w:r w:rsidRPr="001C3A76">
        <w:rPr>
          <w:rFonts w:ascii="Times New Roman" w:eastAsia="仿宋_GB2312" w:hAnsi="Times New Roman"/>
          <w:sz w:val="24"/>
          <w:szCs w:val="24"/>
        </w:rPr>
        <w:t>的球体表面的重力</w:t>
      </w:r>
      <w:r w:rsidRPr="00F31529">
        <w:rPr>
          <w:rFonts w:ascii="宋体" w:hAnsi="宋体"/>
          <w:sz w:val="24"/>
          <w:szCs w:val="24"/>
        </w:rPr>
        <w:t>,“</w:t>
      </w:r>
      <w:r w:rsidRPr="001C3A76">
        <w:rPr>
          <w:rFonts w:ascii="Times New Roman" w:eastAsia="仿宋_GB2312" w:hAnsi="Times New Roman"/>
          <w:sz w:val="24"/>
          <w:szCs w:val="24"/>
        </w:rPr>
        <w:t>蛟龙号</w:t>
      </w:r>
      <w:r w:rsidRPr="00F31529">
        <w:rPr>
          <w:rFonts w:ascii="宋体" w:hAnsi="宋体"/>
          <w:sz w:val="24"/>
          <w:szCs w:val="24"/>
        </w:rPr>
        <w:t>”</w:t>
      </w:r>
      <w:r w:rsidRPr="001C3A76">
        <w:rPr>
          <w:rFonts w:ascii="Times New Roman" w:eastAsia="仿宋_GB2312" w:hAnsi="Times New Roman"/>
          <w:sz w:val="24"/>
          <w:szCs w:val="24"/>
        </w:rPr>
        <w:t>在所处位置的重力加速度为</w:t>
      </w:r>
      <w:r w:rsidRPr="001C3A76">
        <w:rPr>
          <w:rFonts w:ascii="Times New Roman" w:hAnsi="Times New Roman"/>
          <w:i/>
          <w:sz w:val="24"/>
          <w:szCs w:val="24"/>
        </w:rPr>
        <w:t>g</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w:r w:rsidRPr="001C3A76">
        <w:rPr>
          <w:rFonts w:ascii="Times New Roman" w:hAnsi="Times New Roman"/>
          <w:i/>
          <w:sz w:val="24"/>
          <w:szCs w:val="24"/>
        </w:rPr>
        <w:t>Gρ</w:t>
      </w:r>
      <w:r w:rsidRPr="001C3A76">
        <w:rPr>
          <w:rFonts w:ascii="Times New Roman" w:hAnsi="Times New Roman"/>
          <w:sz w:val="24"/>
          <w:szCs w:val="24"/>
        </w:rPr>
        <w:t>(</w:t>
      </w:r>
      <w:r w:rsidRPr="001C3A76">
        <w:rPr>
          <w:rFonts w:ascii="Times New Roman" w:hAnsi="Times New Roman"/>
          <w:i/>
          <w:sz w:val="24"/>
          <w:szCs w:val="24"/>
        </w:rPr>
        <w:t>R</w:t>
      </w:r>
      <w:r w:rsidRPr="004E0917">
        <w:rPr>
          <w:rFonts w:ascii="宋体" w:hAnsi="宋体"/>
          <w:sz w:val="24"/>
          <w:szCs w:val="24"/>
        </w:rPr>
        <w:t>-</w:t>
      </w:r>
      <w:r w:rsidRPr="001C3A76">
        <w:rPr>
          <w:rFonts w:ascii="Times New Roman" w:hAnsi="Times New Roman"/>
          <w:i/>
          <w:sz w:val="24"/>
          <w:szCs w:val="24"/>
        </w:rPr>
        <w:t>d</w:t>
      </w:r>
      <w:r w:rsidRPr="001C3A76">
        <w:rPr>
          <w:rFonts w:ascii="Times New Roman" w:hAnsi="Times New Roman"/>
          <w:sz w:val="24"/>
          <w:szCs w:val="24"/>
        </w:rPr>
        <w:t>)</w:t>
      </w:r>
      <w:r w:rsidRPr="00F31529">
        <w:rPr>
          <w:rFonts w:ascii="宋体" w:hAnsi="宋体"/>
          <w:sz w:val="24"/>
          <w:szCs w:val="24"/>
        </w:rPr>
        <w:t>,</w:t>
      </w:r>
      <w:r w:rsidRPr="001C3A76">
        <w:rPr>
          <w:rFonts w:ascii="Times New Roman" w:eastAsia="仿宋_GB2312" w:hAnsi="Times New Roman"/>
          <w:sz w:val="24"/>
          <w:szCs w:val="24"/>
        </w:rPr>
        <w:t>联立可得</w:t>
      </w:r>
      <w:r w:rsidRPr="001C3A76">
        <w:rPr>
          <w:rFonts w:ascii="Times New Roman" w:hAnsi="Times New Roman"/>
          <w:i/>
          <w:sz w:val="24"/>
          <w:szCs w:val="24"/>
        </w:rPr>
        <w:t>g</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d</m:t>
            </m:r>
          </m:num>
          <m:den>
            <m:r>
              <w:rPr>
                <w:rFonts w:ascii="Cambria Math" w:hAnsi="Cambria Math"/>
                <w:sz w:val="24"/>
                <w:szCs w:val="24"/>
              </w:rPr>
              <m:t>R</m:t>
            </m:r>
          </m:den>
        </m:f>
      </m:oMath>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卫星在高度</w:t>
      </w:r>
      <w:r w:rsidRPr="001C3A76">
        <w:rPr>
          <w:rFonts w:ascii="Times New Roman" w:hAnsi="Times New Roman"/>
          <w:i/>
          <w:sz w:val="24"/>
          <w:szCs w:val="24"/>
        </w:rPr>
        <w:t>h</w:t>
      </w:r>
      <w:r w:rsidRPr="001C3A76">
        <w:rPr>
          <w:rFonts w:ascii="Times New Roman" w:eastAsia="仿宋_GB2312" w:hAnsi="Times New Roman"/>
          <w:sz w:val="24"/>
          <w:szCs w:val="24"/>
        </w:rPr>
        <w:t>处受到的重力等于该处受到的万有引力</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mg</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r>
                  <m:rPr>
                    <m:sty m:val="p"/>
                  </m:rPr>
                  <w:rPr>
                    <w:rFonts w:ascii="Cambria Math" w:hAnsi="Cambria Math"/>
                    <w:sz w:val="24"/>
                    <w:szCs w:val="24"/>
                  </w:rPr>
                  <m: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解得加速度</w:t>
      </w:r>
      <w:r w:rsidRPr="001C3A76">
        <w:rPr>
          <w:rFonts w:ascii="Times New Roman" w:hAnsi="Times New Roman"/>
          <w:i/>
          <w:sz w:val="24"/>
          <w:szCs w:val="24"/>
        </w:rPr>
        <w:t>g</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所以</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g</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g</m:t>
                </m:r>
              </m:e>
              <m:sub>
                <m:r>
                  <m:rPr>
                    <m:sty m:val="p"/>
                  </m:rPr>
                  <w:rPr>
                    <w:rFonts w:ascii="Cambria Math" w:hAnsi="Cambria Math"/>
                    <w:sz w:val="24"/>
                    <w:szCs w:val="24"/>
                  </w:rPr>
                  <m:t>1</m:t>
                </m:r>
              </m:sub>
            </m:sSub>
          </m:den>
        </m:f>
      </m:oMath>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r>
                  <m:rPr>
                    <m:sty m:val="p"/>
                  </m:rPr>
                  <w:rPr>
                    <w:rFonts w:ascii="Cambria Math" w:hAnsi="Cambria Math"/>
                    <w:sz w:val="24"/>
                    <w:szCs w:val="24"/>
                  </w:rPr>
                  <m:t>)</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2B1C99" w:rsidP="00CD69E7">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2316" name="image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星体表面及上空的重力加速度</w:t>
      </w:r>
      <w:r w:rsidRPr="001C3A76">
        <w:rPr>
          <w:rFonts w:ascii="Times New Roman" w:hAnsi="Times New Roman"/>
          <w:sz w:val="24"/>
          <w:szCs w:val="24"/>
        </w:rPr>
        <w:t>(</w:t>
      </w:r>
      <w:r w:rsidRPr="001C3A76">
        <w:rPr>
          <w:rFonts w:ascii="Times New Roman" w:eastAsia="黑体" w:hAnsi="Times New Roman"/>
          <w:sz w:val="24"/>
          <w:szCs w:val="24"/>
        </w:rPr>
        <w:t>以地球为例</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在地球表面附近的重力加速度</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sz w:val="24"/>
          <w:szCs w:val="24"/>
        </w:rPr>
        <w:t>不考虑地球自转</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sz w:val="24"/>
          <w:szCs w:val="24"/>
        </w:rPr>
        <w:t>得</w:t>
      </w:r>
      <w:r w:rsidRPr="001C3A76">
        <w:rPr>
          <w:rFonts w:ascii="Times New Roman" w:hAnsi="Times New Roman"/>
          <w:i/>
          <w:sz w:val="24"/>
          <w:szCs w:val="24"/>
        </w:rPr>
        <w:t>g</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在地球上空距离地心</w:t>
      </w: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h</w:t>
      </w:r>
      <w:r w:rsidRPr="001C3A76">
        <w:rPr>
          <w:rFonts w:ascii="Times New Roman" w:hAnsi="Times New Roman"/>
          <w:sz w:val="24"/>
          <w:szCs w:val="24"/>
        </w:rPr>
        <w:t>处的重力加速度</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r>
                  <m:rPr>
                    <m:sty m:val="p"/>
                  </m:rPr>
                  <w:rPr>
                    <w:rFonts w:ascii="Cambria Math" w:hAnsi="Cambria Math"/>
                    <w:sz w:val="24"/>
                    <w:szCs w:val="24"/>
                  </w:rPr>
                  <m: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sz w:val="24"/>
          <w:szCs w:val="24"/>
        </w:rPr>
        <w:t>得</w:t>
      </w:r>
      <w:r w:rsidRPr="001C3A76">
        <w:rPr>
          <w:rFonts w:ascii="Times New Roman" w:hAnsi="Times New Roman"/>
          <w:i/>
          <w:sz w:val="24"/>
          <w:szCs w:val="24"/>
        </w:rPr>
        <w:t>g'</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r>
                  <m:rPr>
                    <m:sty m:val="p"/>
                  </m:rPr>
                  <w:rPr>
                    <w:rFonts w:ascii="Cambria Math" w:hAnsi="Cambria Math"/>
                    <w:sz w:val="24"/>
                    <w:szCs w:val="24"/>
                  </w:rPr>
                  <m: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sz w:val="24"/>
          <w:szCs w:val="24"/>
        </w:rPr>
        <w:t>所以</w:t>
      </w:r>
      <m:oMath>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g'</m:t>
            </m:r>
          </m:den>
        </m:f>
      </m:oMath>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h</m:t>
                </m:r>
                <m:r>
                  <m:rPr>
                    <m:sty m:val="p"/>
                  </m:rPr>
                  <w:rPr>
                    <w:rFonts w:ascii="Cambria Math" w:hAnsi="Cambria Math"/>
                    <w:sz w:val="24"/>
                    <w:szCs w:val="24"/>
                  </w:rPr>
                  <m:t>)</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万有引力的</w:t>
      </w:r>
      <w:r w:rsidRPr="00F31529">
        <w:rPr>
          <w:rFonts w:ascii="宋体" w:hAnsi="宋体"/>
          <w:sz w:val="24"/>
          <w:szCs w:val="24"/>
        </w:rPr>
        <w:t>“</w:t>
      </w:r>
      <w:r w:rsidRPr="001C3A76">
        <w:rPr>
          <w:rFonts w:ascii="Times New Roman" w:eastAsia="黑体" w:hAnsi="Times New Roman"/>
          <w:sz w:val="24"/>
          <w:szCs w:val="24"/>
        </w:rPr>
        <w:t>两个推论</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推论</w:t>
      </w:r>
      <w:r w:rsidRPr="001C3A76">
        <w:rPr>
          <w:rFonts w:ascii="Times New Roman" w:hAnsi="Times New Roman"/>
          <w:sz w:val="24"/>
          <w:szCs w:val="24"/>
        </w:rPr>
        <w:t>1:</w:t>
      </w:r>
      <w:r w:rsidRPr="001C3A76">
        <w:rPr>
          <w:rFonts w:ascii="Times New Roman" w:hAnsi="Times New Roman"/>
          <w:sz w:val="24"/>
          <w:szCs w:val="24"/>
        </w:rPr>
        <w:t>在匀质球壳空腔内的任意位置处</w:t>
      </w:r>
      <w:r w:rsidRPr="00F31529">
        <w:rPr>
          <w:rFonts w:ascii="宋体" w:hAnsi="宋体"/>
          <w:sz w:val="24"/>
          <w:szCs w:val="24"/>
        </w:rPr>
        <w:t>,</w:t>
      </w:r>
      <w:r w:rsidRPr="001C3A76">
        <w:rPr>
          <w:rFonts w:ascii="Times New Roman" w:hAnsi="Times New Roman"/>
          <w:sz w:val="24"/>
          <w:szCs w:val="24"/>
        </w:rPr>
        <w:t>质点受到球壳的万有引力的合力为零</w:t>
      </w:r>
      <w:r w:rsidRPr="00F31529">
        <w:rPr>
          <w:rFonts w:ascii="宋体" w:hAnsi="宋体"/>
          <w:sz w:val="24"/>
          <w:szCs w:val="24"/>
        </w:rPr>
        <w:t>,</w:t>
      </w:r>
      <w:r w:rsidRPr="001C3A76">
        <w:rPr>
          <w:rFonts w:ascii="Times New Roman" w:hAnsi="Times New Roman"/>
          <w:sz w:val="24"/>
          <w:szCs w:val="24"/>
        </w:rPr>
        <w:t>即</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引</w:t>
      </w:r>
      <w:r w:rsidRPr="001C3A76">
        <w:rPr>
          <w:rFonts w:ascii="Times New Roman" w:hAnsi="Times New Roman"/>
          <w:sz w:val="24"/>
          <w:szCs w:val="24"/>
        </w:rPr>
        <w:t>=0</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推论</w:t>
      </w:r>
      <w:r w:rsidRPr="001C3A76">
        <w:rPr>
          <w:rFonts w:ascii="Times New Roman" w:hAnsi="Times New Roman"/>
          <w:sz w:val="24"/>
          <w:szCs w:val="24"/>
        </w:rPr>
        <w:t>2:</w:t>
      </w:r>
      <w:r w:rsidRPr="001C3A76">
        <w:rPr>
          <w:rFonts w:ascii="Times New Roman" w:hAnsi="Times New Roman"/>
          <w:sz w:val="24"/>
          <w:szCs w:val="24"/>
        </w:rPr>
        <w:t>在匀质球体内部距离球心</w:t>
      </w:r>
      <w:r w:rsidRPr="001C3A76">
        <w:rPr>
          <w:rFonts w:ascii="Times New Roman" w:hAnsi="Times New Roman"/>
          <w:i/>
          <w:sz w:val="24"/>
          <w:szCs w:val="24"/>
        </w:rPr>
        <w:t>r</w:t>
      </w:r>
      <w:r w:rsidRPr="001C3A76">
        <w:rPr>
          <w:rFonts w:ascii="Times New Roman" w:hAnsi="Times New Roman"/>
          <w:sz w:val="24"/>
          <w:szCs w:val="24"/>
        </w:rPr>
        <w:t>处的质点</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sz w:val="24"/>
          <w:szCs w:val="24"/>
        </w:rPr>
        <w:t>受到的万有引力等于球体内半径为</w:t>
      </w:r>
      <w:r w:rsidRPr="001C3A76">
        <w:rPr>
          <w:rFonts w:ascii="Times New Roman" w:hAnsi="Times New Roman"/>
          <w:i/>
          <w:sz w:val="24"/>
          <w:szCs w:val="24"/>
        </w:rPr>
        <w:t>r</w:t>
      </w:r>
      <w:r w:rsidRPr="001C3A76">
        <w:rPr>
          <w:rFonts w:ascii="Times New Roman" w:hAnsi="Times New Roman"/>
          <w:sz w:val="24"/>
          <w:szCs w:val="24"/>
        </w:rPr>
        <w:t>的同心球体</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sz w:val="24"/>
          <w:szCs w:val="24"/>
        </w:rPr>
        <w:t>对其的万有引力</w:t>
      </w:r>
      <w:r w:rsidRPr="00F31529">
        <w:rPr>
          <w:rFonts w:ascii="宋体" w:hAnsi="宋体"/>
          <w:sz w:val="24"/>
          <w:szCs w:val="24"/>
        </w:rPr>
        <w:t>,</w:t>
      </w:r>
      <w:r w:rsidRPr="001C3A76">
        <w:rPr>
          <w:rFonts w:ascii="Times New Roman" w:hAnsi="Times New Roman"/>
          <w:sz w:val="24"/>
          <w:szCs w:val="24"/>
        </w:rPr>
        <w:t>即</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p>
    <w:p w:rsidR="004F05CA" w:rsidRPr="001C3A76" w:rsidRDefault="000F52EC" w:rsidP="00CD69E7">
      <w:pPr>
        <w:pStyle w:val="ae"/>
      </w:pPr>
      <w:r w:rsidRPr="001C3A76">
        <w:lastRenderedPageBreak/>
        <w:t>考点三　天体质量和密度的计算</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天体质量和密度的计算方法</w:t>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630"/>
        <w:gridCol w:w="1470"/>
        <w:gridCol w:w="1050"/>
        <w:gridCol w:w="3360"/>
        <w:gridCol w:w="2100"/>
        <w:gridCol w:w="1370"/>
      </w:tblGrid>
      <w:tr w:rsidR="004F05CA" w:rsidRPr="001C3A76">
        <w:trPr>
          <w:trHeight w:val="323"/>
          <w:jc w:val="center"/>
        </w:trPr>
        <w:tc>
          <w:tcPr>
            <w:tcW w:w="630" w:type="dxa"/>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类型</w:t>
            </w:r>
          </w:p>
        </w:tc>
        <w:tc>
          <w:tcPr>
            <w:tcW w:w="147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方法</w:t>
            </w:r>
          </w:p>
        </w:tc>
        <w:tc>
          <w:tcPr>
            <w:tcW w:w="105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已知量</w:t>
            </w:r>
          </w:p>
        </w:tc>
        <w:tc>
          <w:tcPr>
            <w:tcW w:w="336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利用公式</w:t>
            </w:r>
          </w:p>
        </w:tc>
        <w:tc>
          <w:tcPr>
            <w:tcW w:w="210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表达式</w:t>
            </w:r>
          </w:p>
        </w:tc>
        <w:tc>
          <w:tcPr>
            <w:tcW w:w="1370" w:type="dxa"/>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备注</w:t>
            </w:r>
          </w:p>
        </w:tc>
      </w:tr>
      <w:tr w:rsidR="004F05CA" w:rsidRPr="001C3A76">
        <w:trPr>
          <w:trHeight w:val="558"/>
          <w:jc w:val="center"/>
        </w:trPr>
        <w:tc>
          <w:tcPr>
            <w:tcW w:w="630" w:type="dxa"/>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质</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量</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的</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计</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算</w:t>
            </w:r>
          </w:p>
        </w:tc>
        <w:tc>
          <w:tcPr>
            <w:tcW w:w="1470" w:type="dxa"/>
            <w:vMerge w:val="restart"/>
            <w:tcBorders>
              <w:top w:val="single" w:sz="3" w:space="0" w:color="000000"/>
              <w:left w:val="single" w:sz="3" w:space="0" w:color="000000"/>
              <w:bottom w:val="nil"/>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利用运</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行天体</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T</w:t>
            </w:r>
          </w:p>
        </w:tc>
        <w:tc>
          <w:tcPr>
            <w:tcW w:w="33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8B6A72">
              <w:rPr>
                <w:rFonts w:ascii="Times New Roman" w:hAnsi="Times New Roman"/>
                <w:i/>
                <w:sz w:val="24"/>
                <w:szCs w:val="24"/>
              </w:rPr>
              <w:t>G</w:t>
            </w:r>
            <m:oMath>
              <m:f>
                <m:fPr>
                  <m:ctrlPr>
                    <w:rPr>
                      <w:rFonts w:ascii="Cambria Math" w:hAnsi="Cambria Math"/>
                      <w:i/>
                      <w:sz w:val="24"/>
                      <w:szCs w:val="24"/>
                    </w:rPr>
                  </m:ctrlPr>
                </m:fPr>
                <m:num>
                  <m:r>
                    <w:rPr>
                      <w:rFonts w:ascii="Cambria Math" w:hAnsi="Cambria Math"/>
                      <w:sz w:val="24"/>
                      <w:szCs w:val="24"/>
                    </w:rPr>
                    <m:t>Mm</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p>
        </w:tc>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m:rPr>
                      <m:sty m:val="p"/>
                    </m:rP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oMath>
          </w:p>
        </w:tc>
        <w:tc>
          <w:tcPr>
            <w:tcW w:w="1370" w:type="dxa"/>
            <w:vMerge w:val="restart"/>
            <w:tcBorders>
              <w:top w:val="single" w:sz="3" w:space="0" w:color="000000"/>
              <w:left w:val="single" w:sz="3" w:space="0" w:color="000000"/>
              <w:bottom w:val="nil"/>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只能得到中心天体的质量</w:t>
            </w:r>
          </w:p>
        </w:tc>
      </w:tr>
      <w:tr w:rsidR="004F05CA" w:rsidRPr="001C3A76">
        <w:trPr>
          <w:trHeight w:val="555"/>
          <w:jc w:val="center"/>
        </w:trPr>
        <w:tc>
          <w:tcPr>
            <w:tcW w:w="630" w:type="dxa"/>
            <w:vMerge/>
            <w:tcBorders>
              <w:top w:val="nil"/>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470" w:type="dxa"/>
            <w:vMerge/>
            <w:tcBorders>
              <w:top w:val="nil"/>
              <w:left w:val="single" w:sz="3" w:space="0" w:color="000000"/>
              <w:bottom w:val="nil"/>
              <w:right w:val="single" w:sz="3" w:space="0" w:color="000000"/>
            </w:tcBorders>
            <w:tcMar>
              <w:top w:w="23" w:type="dxa"/>
              <w:left w:w="42" w:type="dxa"/>
              <w:bottom w:w="23" w:type="dxa"/>
              <w:right w:w="42"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r</w:t>
            </w:r>
            <w:r w:rsidRPr="001C3A76">
              <w:rPr>
                <w:rFonts w:ascii="Times New Roman" w:hAnsi="Times New Roman"/>
                <w:sz w:val="24"/>
                <w:szCs w:val="24"/>
              </w:rPr>
              <w:t>、</w:t>
            </w:r>
            <w:r w:rsidRPr="001C3A76">
              <w:rPr>
                <w:rFonts w:ascii="Book Antiqua" w:hAnsi="Book Antiqua"/>
                <w:i/>
                <w:sz w:val="24"/>
                <w:szCs w:val="24"/>
              </w:rPr>
              <w:t>v</w:t>
            </w:r>
          </w:p>
        </w:tc>
        <w:tc>
          <w:tcPr>
            <w:tcW w:w="33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G</w:t>
            </w:r>
            <m:oMath>
              <m:f>
                <m:fPr>
                  <m:ctrlPr>
                    <w:rPr>
                      <w:rFonts w:ascii="Cambria Math" w:hAnsi="Cambria Math"/>
                      <w:i/>
                      <w:sz w:val="24"/>
                      <w:szCs w:val="24"/>
                    </w:rPr>
                  </m:ctrlPr>
                </m:fPr>
                <m:num>
                  <m:r>
                    <w:rPr>
                      <w:rFonts w:ascii="Cambria Math" w:hAnsi="Cambria Math"/>
                      <w:sz w:val="24"/>
                      <w:szCs w:val="24"/>
                    </w:rPr>
                    <m:t>Mm</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2</m:t>
                      </m:r>
                    </m:sup>
                  </m:sSup>
                </m:num>
                <m:den>
                  <m:r>
                    <w:rPr>
                      <w:rFonts w:ascii="Cambria Math" w:hAnsi="Cambria Math"/>
                      <w:sz w:val="24"/>
                      <w:szCs w:val="24"/>
                    </w:rPr>
                    <m:t>r</m:t>
                  </m:r>
                </m:den>
              </m:f>
            </m:oMath>
          </w:p>
        </w:tc>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r</m:t>
                  </m:r>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2</m:t>
                      </m:r>
                    </m:sup>
                  </m:sSup>
                </m:num>
                <m:den>
                  <m:r>
                    <w:rPr>
                      <w:rFonts w:ascii="Cambria Math" w:hAnsi="Cambria Math"/>
                      <w:sz w:val="24"/>
                      <w:szCs w:val="24"/>
                    </w:rPr>
                    <m:t>G</m:t>
                  </m:r>
                </m:den>
              </m:f>
            </m:oMath>
          </w:p>
        </w:tc>
        <w:tc>
          <w:tcPr>
            <w:tcW w:w="1370" w:type="dxa"/>
            <w:vMerge/>
            <w:tcBorders>
              <w:top w:val="nil"/>
              <w:left w:val="single" w:sz="3" w:space="0" w:color="000000"/>
              <w:bottom w:val="nil"/>
              <w:right w:val="single" w:sz="6" w:space="0" w:color="000000"/>
            </w:tcBorders>
            <w:tcMar>
              <w:top w:w="23" w:type="dxa"/>
              <w:left w:w="42" w:type="dxa"/>
              <w:bottom w:w="23" w:type="dxa"/>
              <w:right w:w="42"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r>
      <w:tr w:rsidR="004F05CA" w:rsidRPr="001C3A76">
        <w:trPr>
          <w:trHeight w:val="555"/>
          <w:jc w:val="center"/>
        </w:trPr>
        <w:tc>
          <w:tcPr>
            <w:tcW w:w="630" w:type="dxa"/>
            <w:vMerge/>
            <w:tcBorders>
              <w:top w:val="nil"/>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470" w:type="dxa"/>
            <w:vMerge/>
            <w:tcBorders>
              <w:top w:val="nil"/>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T</w:t>
            </w:r>
          </w:p>
        </w:tc>
        <w:tc>
          <w:tcPr>
            <w:tcW w:w="33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G</w:t>
            </w:r>
            <m:oMath>
              <m:f>
                <m:fPr>
                  <m:ctrlPr>
                    <w:rPr>
                      <w:rFonts w:ascii="Cambria Math" w:hAnsi="Cambria Math"/>
                      <w:i/>
                      <w:sz w:val="24"/>
                      <w:szCs w:val="24"/>
                    </w:rPr>
                  </m:ctrlPr>
                </m:fPr>
                <m:num>
                  <m:r>
                    <w:rPr>
                      <w:rFonts w:ascii="Cambria Math" w:hAnsi="Cambria Math"/>
                      <w:sz w:val="24"/>
                      <w:szCs w:val="24"/>
                    </w:rPr>
                    <m:t>Mm</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2</m:t>
                      </m:r>
                    </m:sup>
                  </m:sSup>
                </m:num>
                <m:den>
                  <m:r>
                    <w:rPr>
                      <w:rFonts w:ascii="Cambria Math" w:hAnsi="Cambria Math"/>
                      <w:sz w:val="24"/>
                      <w:szCs w:val="24"/>
                    </w:rPr>
                    <m:t>r</m:t>
                  </m:r>
                </m:den>
              </m:f>
            </m:oMath>
            <w:r w:rsidRPr="001C3A76">
              <w:rPr>
                <w:rFonts w:ascii="宋体" w:hAnsi="宋体"/>
                <w:sz w:val="24"/>
                <w:szCs w:val="24"/>
              </w:rPr>
              <w:t>,</w:t>
            </w:r>
            <w:r w:rsidRPr="001C3A76">
              <w:rPr>
                <w:rFonts w:ascii="Times New Roman" w:hAnsi="Times New Roman"/>
                <w:i/>
                <w:sz w:val="24"/>
                <w:szCs w:val="24"/>
              </w:rPr>
              <w:t>G</w:t>
            </w:r>
            <m:oMath>
              <m:f>
                <m:fPr>
                  <m:ctrlPr>
                    <w:rPr>
                      <w:rFonts w:ascii="Cambria Math" w:hAnsi="Cambria Math"/>
                      <w:i/>
                      <w:sz w:val="24"/>
                      <w:szCs w:val="24"/>
                    </w:rPr>
                  </m:ctrlPr>
                </m:fPr>
                <m:num>
                  <m:r>
                    <w:rPr>
                      <w:rFonts w:ascii="Cambria Math" w:hAnsi="Cambria Math"/>
                      <w:sz w:val="24"/>
                      <w:szCs w:val="24"/>
                    </w:rPr>
                    <m:t>Mm</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p>
        </w:tc>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3</m:t>
                      </m:r>
                    </m:sup>
                  </m:sSup>
                  <m:r>
                    <w:rPr>
                      <w:rFonts w:ascii="Cambria Math" w:hAnsi="Cambria Math"/>
                      <w:sz w:val="24"/>
                      <w:szCs w:val="24"/>
                    </w:rPr>
                    <m:t>T</m:t>
                  </m:r>
                </m:num>
                <m:den>
                  <m:r>
                    <m:rPr>
                      <m:sty m:val="p"/>
                    </m:rPr>
                    <w:rPr>
                      <w:rFonts w:ascii="Cambria Math" w:hAnsi="Cambria Math"/>
                      <w:sz w:val="24"/>
                      <w:szCs w:val="24"/>
                    </w:rPr>
                    <m:t>2π</m:t>
                  </m:r>
                  <m:r>
                    <w:rPr>
                      <w:rFonts w:ascii="Cambria Math" w:hAnsi="Cambria Math"/>
                      <w:sz w:val="24"/>
                      <w:szCs w:val="24"/>
                    </w:rPr>
                    <m:t>G</m:t>
                  </m:r>
                </m:den>
              </m:f>
            </m:oMath>
          </w:p>
        </w:tc>
        <w:tc>
          <w:tcPr>
            <w:tcW w:w="1370" w:type="dxa"/>
            <w:vMerge/>
            <w:tcBorders>
              <w:top w:val="nil"/>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r>
      <w:tr w:rsidR="004F05CA" w:rsidRPr="001C3A76">
        <w:trPr>
          <w:trHeight w:val="638"/>
          <w:jc w:val="center"/>
        </w:trPr>
        <w:tc>
          <w:tcPr>
            <w:tcW w:w="630" w:type="dxa"/>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47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利用天体表面重力加速度</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R</w:t>
            </w:r>
          </w:p>
        </w:tc>
        <w:tc>
          <w:tcPr>
            <w:tcW w:w="33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mg</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GMm</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p>
        </w:tc>
        <w:tc>
          <w:tcPr>
            <w:tcW w:w="21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num>
                <m:den>
                  <m:r>
                    <w:rPr>
                      <w:rFonts w:ascii="Cambria Math" w:hAnsi="Cambria Math"/>
                      <w:sz w:val="24"/>
                      <w:szCs w:val="24"/>
                    </w:rPr>
                    <m:t>G</m:t>
                  </m:r>
                </m:den>
              </m:f>
            </m:oMath>
          </w:p>
        </w:tc>
        <w:tc>
          <w:tcPr>
            <w:tcW w:w="137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w:t>
            </w:r>
          </w:p>
        </w:tc>
      </w:tr>
      <w:tr w:rsidR="004F05CA" w:rsidRPr="001C3A76">
        <w:trPr>
          <w:trHeight w:val="1093"/>
          <w:jc w:val="center"/>
        </w:trPr>
        <w:tc>
          <w:tcPr>
            <w:tcW w:w="630" w:type="dxa"/>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密</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的</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计</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算</w:t>
            </w:r>
          </w:p>
        </w:tc>
        <w:tc>
          <w:tcPr>
            <w:tcW w:w="147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利用运</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行天体</w:t>
            </w:r>
          </w:p>
        </w:tc>
        <w:tc>
          <w:tcPr>
            <w:tcW w:w="10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R</w:t>
            </w:r>
          </w:p>
        </w:tc>
        <w:tc>
          <w:tcPr>
            <w:tcW w:w="336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G</w:t>
            </w:r>
            <m:oMath>
              <m:f>
                <m:fPr>
                  <m:ctrlPr>
                    <w:rPr>
                      <w:rFonts w:ascii="Cambria Math" w:hAnsi="Cambria Math"/>
                      <w:i/>
                      <w:sz w:val="24"/>
                      <w:szCs w:val="24"/>
                    </w:rPr>
                  </m:ctrlPr>
                </m:fPr>
                <m:num>
                  <m:r>
                    <w:rPr>
                      <w:rFonts w:ascii="Cambria Math" w:hAnsi="Cambria Math"/>
                      <w:sz w:val="24"/>
                      <w:szCs w:val="24"/>
                    </w:rPr>
                    <m:t>Mm</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oMath>
            <w:r w:rsidRPr="001C3A76">
              <w:rPr>
                <w:rFonts w:ascii="Times New Roman" w:hAnsi="Times New Roman"/>
                <w:i/>
                <w:sz w:val="24"/>
                <w:szCs w:val="24"/>
              </w:rPr>
              <w:t>r</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w:r w:rsidRPr="001C3A76">
              <w:rPr>
                <w:rFonts w:ascii="Times New Roman" w:hAnsi="Times New Roman"/>
                <w:i/>
                <w:sz w:val="24"/>
                <w:szCs w:val="24"/>
              </w:rPr>
              <w:t>R</w:t>
            </w:r>
            <w:r w:rsidRPr="001C3A76">
              <w:rPr>
                <w:rFonts w:ascii="Times New Roman" w:hAnsi="Times New Roman"/>
                <w:sz w:val="24"/>
                <w:szCs w:val="24"/>
                <w:vertAlign w:val="superscript"/>
              </w:rPr>
              <w:t>3</w:t>
            </w:r>
          </w:p>
        </w:tc>
        <w:tc>
          <w:tcPr>
            <w:tcW w:w="210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3</m:t>
                  </m:r>
                  <m:r>
                    <m:rPr>
                      <m:sty m:val="p"/>
                    </m:rPr>
                    <w:rPr>
                      <w:rFonts w:ascii="Cambria Math" w:hAnsi="Cambria Math"/>
                      <w:sz w:val="24"/>
                      <w:szCs w:val="24"/>
                    </w:rPr>
                    <m:t>π</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3</m:t>
                      </m:r>
                    </m:sup>
                  </m:sSup>
                </m:num>
                <m:den>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3</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当</w:t>
            </w: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rPr>
              <w:t>时</w:t>
            </w:r>
            <w:r w:rsidRPr="001C3A76">
              <w:rPr>
                <w:rFonts w:ascii="宋体" w:hAnsi="宋体"/>
                <w:sz w:val="24"/>
                <w:szCs w:val="24"/>
              </w:rPr>
              <w:t>,</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3</m:t>
                  </m:r>
                  <m:r>
                    <m:rPr>
                      <m:sty m:val="p"/>
                    </m:rPr>
                    <w:rPr>
                      <w:rFonts w:ascii="Cambria Math" w:hAnsi="Cambria Math"/>
                      <w:sz w:val="24"/>
                      <w:szCs w:val="24"/>
                    </w:rPr>
                    <m:t>π</m:t>
                  </m:r>
                </m:num>
                <m:den>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oMath>
          </w:p>
        </w:tc>
        <w:tc>
          <w:tcPr>
            <w:tcW w:w="137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利用近地卫星只需测出其运行周期</w:t>
            </w:r>
          </w:p>
        </w:tc>
      </w:tr>
      <w:tr w:rsidR="004F05CA" w:rsidRPr="001C3A76">
        <w:trPr>
          <w:trHeight w:val="1016"/>
          <w:jc w:val="center"/>
        </w:trPr>
        <w:tc>
          <w:tcPr>
            <w:tcW w:w="630" w:type="dxa"/>
            <w:vMerge/>
            <w:tcBorders>
              <w:top w:val="nil"/>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470" w:type="dxa"/>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利用天体表面重力加速度</w:t>
            </w:r>
          </w:p>
        </w:tc>
        <w:tc>
          <w:tcPr>
            <w:tcW w:w="1050" w:type="dxa"/>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R</w:t>
            </w:r>
          </w:p>
        </w:tc>
        <w:tc>
          <w:tcPr>
            <w:tcW w:w="3360" w:type="dxa"/>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mg</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GMm</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Pr="001C3A76">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w:r w:rsidRPr="001C3A76">
              <w:rPr>
                <w:rFonts w:ascii="Times New Roman" w:hAnsi="Times New Roman"/>
                <w:i/>
                <w:sz w:val="24"/>
                <w:szCs w:val="24"/>
              </w:rPr>
              <w:t>R</w:t>
            </w:r>
            <w:r w:rsidRPr="001C3A76">
              <w:rPr>
                <w:rFonts w:ascii="Times New Roman" w:hAnsi="Times New Roman"/>
                <w:sz w:val="24"/>
                <w:szCs w:val="24"/>
                <w:vertAlign w:val="superscript"/>
              </w:rPr>
              <w:t>3</w:t>
            </w:r>
          </w:p>
        </w:tc>
        <w:tc>
          <w:tcPr>
            <w:tcW w:w="2100" w:type="dxa"/>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3g</m:t>
                  </m:r>
                </m:num>
                <m:den>
                  <m:r>
                    <w:rPr>
                      <w:rFonts w:ascii="Cambria Math" w:hAnsi="Cambria Math"/>
                      <w:sz w:val="24"/>
                      <w:szCs w:val="24"/>
                    </w:rPr>
                    <m:t>4</m:t>
                  </m:r>
                  <m:r>
                    <m:rPr>
                      <m:sty m:val="p"/>
                    </m:rPr>
                    <w:rPr>
                      <w:rFonts w:ascii="Cambria Math" w:hAnsi="Cambria Math"/>
                      <w:sz w:val="24"/>
                      <w:szCs w:val="24"/>
                    </w:rPr>
                    <m:t>π</m:t>
                  </m:r>
                  <m:r>
                    <w:rPr>
                      <w:rFonts w:ascii="Cambria Math" w:hAnsi="Cambria Math"/>
                      <w:sz w:val="24"/>
                      <w:szCs w:val="24"/>
                    </w:rPr>
                    <m:t>GR</m:t>
                  </m:r>
                </m:den>
              </m:f>
            </m:oMath>
          </w:p>
        </w:tc>
        <w:tc>
          <w:tcPr>
            <w:tcW w:w="1370" w:type="dxa"/>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w:t>
            </w:r>
          </w:p>
        </w:tc>
      </w:tr>
    </w:tbl>
    <w:p w:rsidR="004F05CA" w:rsidRPr="00F31529" w:rsidRDefault="000F52EC" w:rsidP="00E166EA">
      <w:pPr>
        <w:tabs>
          <w:tab w:val="left" w:pos="4253"/>
        </w:tabs>
        <w:spacing w:line="360" w:lineRule="auto"/>
        <w:jc w:val="center"/>
        <w:rPr>
          <w:rFonts w:ascii="宋体" w:hAnsi="宋体"/>
          <w:sz w:val="24"/>
          <w:szCs w:val="24"/>
        </w:rPr>
      </w:pPr>
      <w:r w:rsidRPr="00F31529">
        <w:rPr>
          <w:rFonts w:ascii="宋体" w:hAnsi="宋体"/>
          <w:sz w:val="24"/>
          <w:szCs w:val="24"/>
        </w:rPr>
        <w:t xml:space="preserve">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重力加速度法</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天津滨海新区模拟</w:t>
      </w:r>
      <w:r w:rsidRPr="001C3A76">
        <w:rPr>
          <w:rFonts w:ascii="Times New Roman" w:hAnsi="Times New Roman"/>
          <w:sz w:val="24"/>
          <w:szCs w:val="24"/>
        </w:rPr>
        <w:t>)2030</w:t>
      </w:r>
      <w:r w:rsidRPr="001C3A76">
        <w:rPr>
          <w:rFonts w:ascii="Times New Roman" w:hAnsi="Times New Roman"/>
          <w:sz w:val="24"/>
          <w:szCs w:val="24"/>
        </w:rPr>
        <w:t>年中国计划实现载人登月</w:t>
      </w:r>
      <w:r w:rsidRPr="00F31529">
        <w:rPr>
          <w:rFonts w:ascii="宋体" w:hAnsi="宋体"/>
          <w:sz w:val="24"/>
          <w:szCs w:val="24"/>
        </w:rPr>
        <w:t>,</w:t>
      </w:r>
      <w:r w:rsidRPr="001C3A76">
        <w:rPr>
          <w:rFonts w:ascii="Times New Roman" w:hAnsi="Times New Roman"/>
          <w:sz w:val="24"/>
          <w:szCs w:val="24"/>
        </w:rPr>
        <w:t>到时我国宇航员可以在月球上进行一系列的物理实验</w:t>
      </w:r>
      <w:r w:rsidRPr="00F31529">
        <w:rPr>
          <w:rFonts w:ascii="宋体" w:hAnsi="宋体"/>
          <w:sz w:val="24"/>
          <w:szCs w:val="24"/>
        </w:rPr>
        <w:t>。</w:t>
      </w:r>
      <w:r w:rsidRPr="001C3A76">
        <w:rPr>
          <w:rFonts w:ascii="Times New Roman" w:hAnsi="Times New Roman"/>
          <w:sz w:val="24"/>
          <w:szCs w:val="24"/>
        </w:rPr>
        <w:t>例如</w:t>
      </w:r>
      <w:r w:rsidRPr="001C3A76">
        <w:rPr>
          <w:rFonts w:ascii="Times New Roman" w:hAnsi="Times New Roman"/>
          <w:sz w:val="24"/>
          <w:szCs w:val="24"/>
        </w:rPr>
        <w:t>:</w:t>
      </w:r>
      <w:r w:rsidRPr="001C3A76">
        <w:rPr>
          <w:rFonts w:ascii="Times New Roman" w:hAnsi="Times New Roman"/>
          <w:sz w:val="24"/>
          <w:szCs w:val="24"/>
        </w:rPr>
        <w:t>在月球表面附近以初速度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竖直向上抛出一小球</w:t>
      </w:r>
      <w:r w:rsidRPr="00F31529">
        <w:rPr>
          <w:rFonts w:ascii="宋体" w:hAnsi="宋体"/>
          <w:sz w:val="24"/>
          <w:szCs w:val="24"/>
        </w:rPr>
        <w:t>,</w:t>
      </w:r>
      <w:r w:rsidRPr="001C3A76">
        <w:rPr>
          <w:rFonts w:ascii="Times New Roman" w:hAnsi="Times New Roman"/>
          <w:sz w:val="24"/>
          <w:szCs w:val="24"/>
        </w:rPr>
        <w:t>测得其上升的最大高度为</w:t>
      </w:r>
      <w:r w:rsidRPr="001C3A76">
        <w:rPr>
          <w:rFonts w:ascii="Times New Roman" w:hAnsi="Times New Roman"/>
          <w:i/>
          <w:sz w:val="24"/>
          <w:szCs w:val="24"/>
        </w:rPr>
        <w:t>h</w:t>
      </w:r>
      <w:r w:rsidRPr="00F31529">
        <w:rPr>
          <w:rFonts w:ascii="宋体" w:hAnsi="宋体"/>
          <w:sz w:val="24"/>
          <w:szCs w:val="24"/>
        </w:rPr>
        <w:t>,</w:t>
      </w:r>
      <w:r w:rsidRPr="001C3A76">
        <w:rPr>
          <w:rFonts w:ascii="Times New Roman" w:hAnsi="Times New Roman"/>
          <w:sz w:val="24"/>
          <w:szCs w:val="24"/>
        </w:rPr>
        <w:t>已知月球半径为</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引力常量为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不考虑月球自转影响和其他星体对其影响</w:t>
      </w:r>
      <w:r w:rsidRPr="00F31529">
        <w:rPr>
          <w:rFonts w:ascii="宋体" w:hAnsi="宋体"/>
          <w:sz w:val="24"/>
          <w:szCs w:val="24"/>
        </w:rPr>
        <w:t>,</w:t>
      </w:r>
      <w:r w:rsidRPr="001C3A76">
        <w:rPr>
          <w:rFonts w:ascii="Times New Roman" w:hAnsi="Times New Roman"/>
          <w:sz w:val="24"/>
          <w:szCs w:val="24"/>
        </w:rPr>
        <w:t>忽略一切阻力</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月球表面重力加速度的大小为</w:t>
      </w:r>
      <w:r w:rsidRPr="00F31529">
        <w:rPr>
          <w:rFonts w:ascii="宋体" w:hAnsi="宋体"/>
          <w:sz w:val="24"/>
          <w:szCs w:val="24"/>
        </w:rPr>
        <w:t xml:space="preserve"> </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h</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月球的质量为</w:t>
      </w:r>
      <w:r w:rsidRPr="00F31529">
        <w:rPr>
          <w:rFonts w:ascii="宋体" w:hAnsi="宋体"/>
          <w:sz w:val="24"/>
          <w:szCs w:val="24"/>
        </w:rPr>
        <w:t xml:space="preserve"> </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w:rPr>
                <w:rFonts w:ascii="Cambria Math" w:hAnsi="Cambria Math"/>
                <w:sz w:val="24"/>
                <w:szCs w:val="24"/>
              </w:rPr>
              <m:t>R</m:t>
            </m:r>
          </m:num>
          <m:den>
            <m:r>
              <m:rPr>
                <m:sty m:val="p"/>
              </m:rPr>
              <w:rPr>
                <w:rFonts w:ascii="Cambria Math" w:hAnsi="Cambria Math"/>
                <w:sz w:val="24"/>
                <w:szCs w:val="24"/>
              </w:rPr>
              <m:t>2</m:t>
            </m:r>
            <m:r>
              <w:rPr>
                <w:rFonts w:ascii="Cambria Math" w:hAnsi="Cambria Math"/>
                <w:sz w:val="24"/>
                <w:szCs w:val="24"/>
              </w:rPr>
              <m:t>Gh</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在月球上发射卫星的最小发射速度大小为</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w:rPr>
                    <w:rFonts w:ascii="Cambria Math" w:hAnsi="Cambria Math"/>
                    <w:sz w:val="24"/>
                    <w:szCs w:val="24"/>
                  </w:rPr>
                  <m:t>R</m:t>
                </m:r>
              </m:num>
              <m:den>
                <m:r>
                  <w:rPr>
                    <w:rFonts w:ascii="Cambria Math" w:hAnsi="Cambria Math"/>
                    <w:sz w:val="24"/>
                    <w:szCs w:val="24"/>
                  </w:rPr>
                  <m:t>h</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若一颗卫星在月球表面附近绕月球做匀速圆周运动的周期为</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则月球的密度为</w:t>
      </w:r>
      <w:r w:rsidRPr="00F31529">
        <w:rPr>
          <w:rFonts w:ascii="宋体" w:hAnsi="宋体"/>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3π</m:t>
            </m:r>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C3A76">
        <w:rPr>
          <w:rFonts w:ascii="Times New Roman" w:hAnsi="Times New Roman"/>
          <w:sz w:val="24"/>
          <w:szCs w:val="24"/>
        </w:rPr>
        <w:t>=2</w:t>
      </w:r>
      <w:r w:rsidRPr="001C3A76">
        <w:rPr>
          <w:rFonts w:ascii="Times New Roman" w:hAnsi="Times New Roman"/>
          <w:i/>
          <w:sz w:val="24"/>
          <w:szCs w:val="24"/>
        </w:rPr>
        <w:t>gh</w:t>
      </w:r>
      <w:r w:rsidRPr="00F31529">
        <w:rPr>
          <w:rFonts w:ascii="宋体" w:hAnsi="宋体"/>
          <w:sz w:val="24"/>
          <w:szCs w:val="24"/>
        </w:rPr>
        <w:t>,</w:t>
      </w:r>
      <w:r w:rsidRPr="001C3A76">
        <w:rPr>
          <w:rFonts w:ascii="Times New Roman" w:eastAsia="仿宋_GB2312" w:hAnsi="Times New Roman"/>
          <w:sz w:val="24"/>
          <w:szCs w:val="24"/>
        </w:rPr>
        <w:t>可得月球表面重力加速度的大小为</w:t>
      </w:r>
      <w:r w:rsidRPr="001C3A76">
        <w:rPr>
          <w:rFonts w:ascii="Times New Roman" w:hAnsi="Times New Roman"/>
          <w:i/>
          <w:sz w:val="24"/>
          <w:szCs w:val="24"/>
        </w:rPr>
        <w:t>g</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h</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知月球的质量为</w:t>
      </w:r>
      <w:r w:rsidRPr="00F31529">
        <w:rPr>
          <w:rFonts w:ascii="宋体" w:hAnsi="宋体"/>
          <w:sz w:val="24"/>
          <w:szCs w:val="24"/>
        </w:rPr>
        <w:t xml:space="preserve"> </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Gh</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可得在月球上发射卫星的最小发射速度大小为</w:t>
      </w:r>
      <w:r w:rsidRPr="00F31529">
        <w:rPr>
          <w:rFonts w:ascii="宋体" w:hAnsi="宋体"/>
          <w:sz w:val="24"/>
          <w:szCs w:val="24"/>
        </w:rPr>
        <w:t xml:space="preserve"> </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w:rPr>
                    <w:rFonts w:ascii="Cambria Math" w:hAnsi="Cambria Math"/>
                    <w:sz w:val="24"/>
                    <w:szCs w:val="24"/>
                  </w:rPr>
                  <m:t>R</m:t>
                </m:r>
              </m:num>
              <m:den>
                <m:r>
                  <m:rPr>
                    <m:sty m:val="p"/>
                  </m:rPr>
                  <w:rPr>
                    <w:rFonts w:ascii="Cambria Math" w:hAnsi="Cambria Math"/>
                    <w:sz w:val="24"/>
                    <w:szCs w:val="24"/>
                  </w:rPr>
                  <m:t>2</m:t>
                </m:r>
                <m:r>
                  <w:rPr>
                    <w:rFonts w:ascii="Cambria Math" w:hAnsi="Cambria Math"/>
                    <w:sz w:val="24"/>
                    <w:szCs w:val="24"/>
                  </w:rPr>
                  <m:t>h</m:t>
                </m:r>
              </m:den>
            </m:f>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若一颗卫星在月球表面附近绕月球做匀速圆周运动的周期为</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则根据</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r>
              <m:rPr>
                <m:sty m:val="p"/>
              </m:rPr>
              <w:rPr>
                <w:rFonts w:ascii="Cambria Math" w:hAnsi="Cambria Math"/>
                <w:sz w:val="24"/>
                <w:szCs w:val="24"/>
              </w:rPr>
              <m:t>π</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den>
        </m:f>
      </m:oMath>
      <w:r w:rsidRPr="00F31529">
        <w:rPr>
          <w:rFonts w:ascii="宋体" w:hAnsi="宋体"/>
          <w:sz w:val="24"/>
          <w:szCs w:val="24"/>
        </w:rPr>
        <w:t>,</w:t>
      </w:r>
      <w:r w:rsidRPr="001C3A76">
        <w:rPr>
          <w:rFonts w:ascii="Times New Roman" w:eastAsia="仿宋_GB2312" w:hAnsi="Times New Roman"/>
          <w:sz w:val="24"/>
          <w:szCs w:val="24"/>
        </w:rPr>
        <w:t>可得月球的密度为</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3π</m:t>
            </m:r>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环绕法</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7</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广东肇庆模拟</w:t>
      </w:r>
      <w:r w:rsidRPr="001C3A76">
        <w:rPr>
          <w:rFonts w:ascii="Times New Roman" w:hAnsi="Times New Roman"/>
          <w:sz w:val="24"/>
          <w:szCs w:val="24"/>
        </w:rPr>
        <w:t>)</w:t>
      </w:r>
      <w:r w:rsidRPr="001C3A76">
        <w:rPr>
          <w:rFonts w:ascii="Times New Roman" w:hAnsi="Times New Roman"/>
          <w:sz w:val="24"/>
          <w:szCs w:val="24"/>
        </w:rPr>
        <w:t>我国发射的嫦娥六号月球探测器靠近月球后</w:t>
      </w:r>
      <w:r w:rsidRPr="00F31529">
        <w:rPr>
          <w:rFonts w:ascii="宋体" w:hAnsi="宋体"/>
          <w:sz w:val="24"/>
          <w:szCs w:val="24"/>
        </w:rPr>
        <w:t>,</w:t>
      </w:r>
      <w:r w:rsidRPr="001C3A76">
        <w:rPr>
          <w:rFonts w:ascii="Times New Roman" w:hAnsi="Times New Roman"/>
          <w:sz w:val="24"/>
          <w:szCs w:val="24"/>
        </w:rPr>
        <w:t>在月球表面附近的圆轨道上绕月球运行</w:t>
      </w:r>
      <w:r w:rsidRPr="00F31529">
        <w:rPr>
          <w:rFonts w:ascii="宋体" w:hAnsi="宋体"/>
          <w:sz w:val="24"/>
          <w:szCs w:val="24"/>
        </w:rPr>
        <w:t>,</w:t>
      </w:r>
      <w:r w:rsidRPr="001C3A76">
        <w:rPr>
          <w:rFonts w:ascii="Times New Roman" w:hAnsi="Times New Roman"/>
          <w:sz w:val="24"/>
          <w:szCs w:val="24"/>
        </w:rPr>
        <w:t>通过观测可知</w:t>
      </w:r>
      <w:r w:rsidRPr="00F31529">
        <w:rPr>
          <w:rFonts w:ascii="宋体" w:hAnsi="宋体"/>
          <w:sz w:val="24"/>
          <w:szCs w:val="24"/>
        </w:rPr>
        <w:t>,</w:t>
      </w:r>
      <w:r w:rsidRPr="001C3A76">
        <w:rPr>
          <w:rFonts w:ascii="Times New Roman" w:hAnsi="Times New Roman"/>
          <w:sz w:val="24"/>
          <w:szCs w:val="24"/>
        </w:rPr>
        <w:t>每经过时间</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探测器通过的弧长相同</w:t>
      </w:r>
      <w:r w:rsidRPr="00F31529">
        <w:rPr>
          <w:rFonts w:ascii="宋体" w:hAnsi="宋体"/>
          <w:sz w:val="24"/>
          <w:szCs w:val="24"/>
        </w:rPr>
        <w:t>,</w:t>
      </w:r>
      <w:r w:rsidRPr="001C3A76">
        <w:rPr>
          <w:rFonts w:ascii="Times New Roman" w:hAnsi="Times New Roman"/>
          <w:sz w:val="24"/>
          <w:szCs w:val="24"/>
        </w:rPr>
        <w:t>且弧长对应的圆心角为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若将月球看作质量分布均匀的球体</w:t>
      </w:r>
      <w:r w:rsidRPr="00F31529">
        <w:rPr>
          <w:rFonts w:ascii="宋体" w:hAnsi="宋体"/>
          <w:sz w:val="24"/>
          <w:szCs w:val="24"/>
        </w:rPr>
        <w:t>,</w:t>
      </w:r>
      <w:r w:rsidRPr="001C3A76">
        <w:rPr>
          <w:rFonts w:ascii="Times New Roman" w:hAnsi="Times New Roman"/>
          <w:sz w:val="24"/>
          <w:szCs w:val="24"/>
        </w:rPr>
        <w:t>已知引力常量为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由上述已知条件可以求出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190625" cy="931545"/>
            <wp:effectExtent l="0" t="0" r="9525" b="1905"/>
            <wp:docPr id="2403" name="image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0625" cy="93154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月球的质量</w:t>
      </w:r>
      <w:r w:rsidRPr="001C3A76">
        <w:rPr>
          <w:rFonts w:ascii="Times New Roman" w:hAnsi="Times New Roman"/>
          <w:sz w:val="24"/>
          <w:szCs w:val="24"/>
        </w:rPr>
        <w:tab/>
      </w:r>
      <w:r w:rsidR="008B6A72">
        <w:rPr>
          <w:rFonts w:ascii="Times New Roman" w:hAnsi="Times New Roman"/>
          <w:sz w:val="24"/>
          <w:szCs w:val="24"/>
        </w:rPr>
        <w:tab/>
      </w: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月球的半径</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月球的密度</w:t>
      </w:r>
      <w:r w:rsidRPr="001C3A76">
        <w:rPr>
          <w:rFonts w:ascii="Times New Roman" w:hAnsi="Times New Roman"/>
          <w:sz w:val="24"/>
          <w:szCs w:val="24"/>
        </w:rPr>
        <w:tab/>
      </w:r>
      <w:r w:rsidR="008B6A72">
        <w:rPr>
          <w:rFonts w:ascii="Times New Roman" w:hAnsi="Times New Roman"/>
          <w:sz w:val="24"/>
          <w:szCs w:val="24"/>
        </w:rPr>
        <w:tab/>
      </w: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月球表面的重力加速度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依题意</w:t>
      </w:r>
      <w:r w:rsidRPr="00F31529">
        <w:rPr>
          <w:rFonts w:ascii="宋体" w:hAnsi="宋体"/>
          <w:sz w:val="24"/>
          <w:szCs w:val="24"/>
        </w:rPr>
        <w:t>,</w:t>
      </w:r>
      <w:r w:rsidRPr="001C3A76">
        <w:rPr>
          <w:rFonts w:ascii="Times New Roman" w:eastAsia="仿宋_GB2312" w:hAnsi="Times New Roman"/>
          <w:sz w:val="24"/>
          <w:szCs w:val="24"/>
        </w:rPr>
        <w:t>探测器的角速度为</w:t>
      </w:r>
      <w:r w:rsidRPr="001C3A76">
        <w:rPr>
          <w:rFonts w:ascii="Times New Roman" w:hAnsi="Times New Roman"/>
          <w:i/>
          <w:sz w:val="24"/>
          <w:szCs w:val="24"/>
        </w:rPr>
        <w:t>ω</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θ</m:t>
            </m:r>
          </m:num>
          <m:den>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探测器的轨道半径近似等于月球的半径</w:t>
      </w:r>
      <w:r w:rsidRPr="00F31529">
        <w:rPr>
          <w:rFonts w:ascii="宋体" w:hAnsi="宋体"/>
          <w:sz w:val="24"/>
          <w:szCs w:val="24"/>
        </w:rPr>
        <w:t>,</w:t>
      </w:r>
      <w:r w:rsidRPr="001C3A76">
        <w:rPr>
          <w:rFonts w:ascii="Times New Roman" w:eastAsia="仿宋_GB2312" w:hAnsi="Times New Roman"/>
          <w:sz w:val="24"/>
          <w:szCs w:val="24"/>
        </w:rPr>
        <w:t>设为</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由万有引力提供向心力可得</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θ</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题中月球半径未知</w:t>
      </w:r>
      <w:r w:rsidRPr="00F31529">
        <w:rPr>
          <w:rFonts w:ascii="宋体" w:hAnsi="宋体"/>
          <w:sz w:val="24"/>
          <w:szCs w:val="24"/>
        </w:rPr>
        <w:t>,</w:t>
      </w:r>
      <w:r w:rsidRPr="001C3A76">
        <w:rPr>
          <w:rFonts w:ascii="Times New Roman" w:eastAsia="仿宋_GB2312" w:hAnsi="Times New Roman"/>
          <w:sz w:val="24"/>
          <w:szCs w:val="24"/>
        </w:rPr>
        <w:t>所以不能求出月球的质量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V</m:t>
            </m:r>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r>
              <m:rPr>
                <m:sty m:val="p"/>
              </m:rPr>
              <w:rPr>
                <w:rFonts w:ascii="Cambria Math" w:hAnsi="Cambria Math"/>
                <w:sz w:val="24"/>
                <w:szCs w:val="24"/>
              </w:rPr>
              <m:t>π</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den>
        </m:f>
      </m:oMath>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sSup>
              <m:sSupPr>
                <m:ctrlPr>
                  <w:rPr>
                    <w:rFonts w:ascii="Cambria Math" w:hAnsi="Cambria Math"/>
                    <w:sz w:val="24"/>
                    <w:szCs w:val="24"/>
                  </w:rPr>
                </m:ctrlPr>
              </m:sSupPr>
              <m:e>
                <m:r>
                  <w:rPr>
                    <w:rFonts w:ascii="Cambria Math" w:hAnsi="Cambria Math"/>
                    <w:sz w:val="24"/>
                    <w:szCs w:val="24"/>
                  </w:rPr>
                  <m:t>θ</m:t>
                </m:r>
              </m:e>
              <m:sup>
                <m:r>
                  <m:rPr>
                    <m:sty m:val="p"/>
                  </m:rPr>
                  <w:rPr>
                    <w:rFonts w:ascii="Cambria Math" w:hAnsi="Cambria Math"/>
                    <w:sz w:val="24"/>
                    <w:szCs w:val="24"/>
                  </w:rPr>
                  <m:t>2</m:t>
                </m:r>
              </m:sup>
            </m:sSup>
          </m:num>
          <m:den>
            <m:r>
              <m:rPr>
                <m:sty m:val="p"/>
              </m:rPr>
              <w:rPr>
                <w:rFonts w:ascii="Cambria Math" w:hAnsi="Cambria Math"/>
                <w:sz w:val="24"/>
                <w:szCs w:val="24"/>
              </w:rPr>
              <m:t>4π</m:t>
            </m:r>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可知月球密度的表达式中均为已知量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在月球表面有</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g</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θ</m:t>
                </m:r>
              </m:e>
              <m:sup>
                <m:r>
                  <m:rPr>
                    <m:sty m:val="p"/>
                  </m:rPr>
                  <w:rPr>
                    <w:rFonts w:ascii="Cambria Math" w:hAnsi="Cambria Math"/>
                    <w:sz w:val="24"/>
                    <w:szCs w:val="24"/>
                  </w:rPr>
                  <m:t>2</m:t>
                </m:r>
              </m:sup>
            </m:sSup>
            <m:r>
              <w:rPr>
                <w:rFonts w:ascii="Cambria Math" w:hAnsi="Cambria Math"/>
                <w:sz w:val="24"/>
                <w:szCs w:val="24"/>
              </w:rPr>
              <m:t>R</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因为月球半径未知</w:t>
      </w:r>
      <w:r w:rsidRPr="00F31529">
        <w:rPr>
          <w:rFonts w:ascii="宋体" w:hAnsi="宋体"/>
          <w:sz w:val="24"/>
          <w:szCs w:val="24"/>
        </w:rPr>
        <w:t>,</w:t>
      </w:r>
      <w:r w:rsidRPr="001C3A76">
        <w:rPr>
          <w:rFonts w:ascii="Times New Roman" w:eastAsia="仿宋_GB2312" w:hAnsi="Times New Roman"/>
          <w:sz w:val="24"/>
          <w:szCs w:val="24"/>
        </w:rPr>
        <w:t>所以不能求出月球表面的重力加速度</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F31529" w:rsidRDefault="000F52EC" w:rsidP="00E166EA">
      <w:pPr>
        <w:tabs>
          <w:tab w:val="left" w:pos="4253"/>
        </w:tabs>
        <w:spacing w:line="360" w:lineRule="auto"/>
        <w:rPr>
          <w:rFonts w:ascii="宋体" w:hAnsi="宋体"/>
          <w:sz w:val="24"/>
          <w:szCs w:val="24"/>
        </w:rPr>
      </w:pPr>
      <w:r w:rsidRPr="00F31529">
        <w:rPr>
          <w:rFonts w:ascii="宋体" w:hAnsi="宋体"/>
          <w:sz w:val="24"/>
          <w:szCs w:val="24"/>
        </w:rPr>
        <w:br w:type="page"/>
      </w:r>
    </w:p>
    <w:p w:rsidR="004F05CA" w:rsidRPr="001C3A76" w:rsidRDefault="00071C8D" w:rsidP="00E166EA">
      <w:pPr>
        <w:tabs>
          <w:tab w:val="left" w:pos="4253"/>
        </w:tabs>
        <w:spacing w:line="360" w:lineRule="auto"/>
        <w:jc w:val="center"/>
        <w:rPr>
          <w:rFonts w:ascii="Times New Roman" w:hAnsi="Times New Roman"/>
          <w:sz w:val="24"/>
          <w:szCs w:val="24"/>
        </w:rPr>
      </w:pPr>
      <w:r w:rsidRPr="00071C8D">
        <w:rPr>
          <w:rFonts w:ascii="Times New Roman" w:hAnsi="Times New Roman"/>
          <w:noProof/>
          <w:sz w:val="24"/>
          <w:szCs w:val="24"/>
        </w:rPr>
        <w:lastRenderedPageBreak/>
        <w:drawing>
          <wp:inline distT="0" distB="0" distL="0" distR="0">
            <wp:extent cx="6337300" cy="270510"/>
            <wp:effectExtent l="0" t="0" r="6350" b="0"/>
            <wp:docPr id="1" name="图片 1" descr="F:\2026\出版社\广东目录版\2027版 创新设计 高考总复习 物理 粤教版 教师用书Y（粤）\提升素养能力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5.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A</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基础对点练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开普勒三定律的理解和应用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新课标卷</w:t>
      </w:r>
      <w:r w:rsidRPr="00F31529">
        <w:rPr>
          <w:rFonts w:ascii="宋体" w:hAnsi="宋体"/>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hAnsi="Times New Roman"/>
          <w:sz w:val="24"/>
          <w:szCs w:val="24"/>
        </w:rPr>
        <w:t>天都一号</w:t>
      </w:r>
      <w:r w:rsidRPr="00F31529">
        <w:rPr>
          <w:rFonts w:ascii="宋体" w:hAnsi="宋体"/>
          <w:sz w:val="24"/>
          <w:szCs w:val="24"/>
        </w:rPr>
        <w:t>”</w:t>
      </w:r>
      <w:r w:rsidRPr="001C3A76">
        <w:rPr>
          <w:rFonts w:ascii="Times New Roman" w:hAnsi="Times New Roman"/>
          <w:sz w:val="24"/>
          <w:szCs w:val="24"/>
        </w:rPr>
        <w:t>通导技术试验卫星测距试验的成功</w:t>
      </w:r>
      <w:r w:rsidRPr="00F31529">
        <w:rPr>
          <w:rFonts w:ascii="宋体" w:hAnsi="宋体"/>
          <w:sz w:val="24"/>
          <w:szCs w:val="24"/>
        </w:rPr>
        <w:t>,</w:t>
      </w:r>
      <w:r w:rsidRPr="001C3A76">
        <w:rPr>
          <w:rFonts w:ascii="Times New Roman" w:hAnsi="Times New Roman"/>
          <w:sz w:val="24"/>
          <w:szCs w:val="24"/>
        </w:rPr>
        <w:t>标志着我国在深空轨道精密测量领域取得了技术新突破</w:t>
      </w:r>
      <w:r w:rsidRPr="00F31529">
        <w:rPr>
          <w:rFonts w:ascii="宋体" w:hAnsi="宋体"/>
          <w:sz w:val="24"/>
          <w:szCs w:val="24"/>
        </w:rPr>
        <w:t>。“</w:t>
      </w:r>
      <w:r w:rsidRPr="001C3A76">
        <w:rPr>
          <w:rFonts w:ascii="Times New Roman" w:hAnsi="Times New Roman"/>
          <w:sz w:val="24"/>
          <w:szCs w:val="24"/>
        </w:rPr>
        <w:t>天都一号</w:t>
      </w:r>
      <w:r w:rsidRPr="00F31529">
        <w:rPr>
          <w:rFonts w:ascii="宋体" w:hAnsi="宋体"/>
          <w:sz w:val="24"/>
          <w:szCs w:val="24"/>
        </w:rPr>
        <w:t>”</w:t>
      </w:r>
      <w:r w:rsidRPr="001C3A76">
        <w:rPr>
          <w:rFonts w:ascii="Times New Roman" w:hAnsi="Times New Roman"/>
          <w:sz w:val="24"/>
          <w:szCs w:val="24"/>
        </w:rPr>
        <w:t>在环月椭圆轨道上运行时</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受月球的引力大小保持不变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相对月球的速度大小保持不变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离月球越近</w:t>
      </w:r>
      <w:r w:rsidRPr="00F31529">
        <w:rPr>
          <w:rFonts w:ascii="宋体" w:hAnsi="宋体"/>
          <w:sz w:val="24"/>
          <w:szCs w:val="24"/>
        </w:rPr>
        <w:t>,</w:t>
      </w:r>
      <w:r w:rsidRPr="001C3A76">
        <w:rPr>
          <w:rFonts w:ascii="Times New Roman" w:hAnsi="Times New Roman"/>
          <w:sz w:val="24"/>
          <w:szCs w:val="24"/>
        </w:rPr>
        <w:t>其相对月球的速度越大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离月球越近</w:t>
      </w:r>
      <w:r w:rsidRPr="00F31529">
        <w:rPr>
          <w:rFonts w:ascii="宋体" w:hAnsi="宋体"/>
          <w:sz w:val="24"/>
          <w:szCs w:val="24"/>
        </w:rPr>
        <w:t>,</w:t>
      </w:r>
      <w:r w:rsidRPr="001C3A76">
        <w:rPr>
          <w:rFonts w:ascii="Times New Roman" w:hAnsi="Times New Roman"/>
          <w:sz w:val="24"/>
          <w:szCs w:val="24"/>
        </w:rPr>
        <w:t>其所受月球的引力越小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F31529">
        <w:rPr>
          <w:rFonts w:ascii="宋体" w:hAnsi="宋体"/>
          <w:sz w:val="24"/>
          <w:szCs w:val="24"/>
        </w:rPr>
        <w:t>“</w:t>
      </w:r>
      <w:r w:rsidRPr="001C3A76">
        <w:rPr>
          <w:rFonts w:ascii="Times New Roman" w:eastAsia="仿宋_GB2312" w:hAnsi="Times New Roman"/>
          <w:sz w:val="24"/>
          <w:szCs w:val="24"/>
        </w:rPr>
        <w:t>天都一号</w:t>
      </w:r>
      <w:r w:rsidRPr="00F31529">
        <w:rPr>
          <w:rFonts w:ascii="宋体" w:hAnsi="宋体"/>
          <w:sz w:val="24"/>
          <w:szCs w:val="24"/>
        </w:rPr>
        <w:t>”</w:t>
      </w:r>
      <w:r w:rsidRPr="001C3A76">
        <w:rPr>
          <w:rFonts w:ascii="Times New Roman" w:eastAsia="仿宋_GB2312" w:hAnsi="Times New Roman"/>
          <w:sz w:val="24"/>
          <w:szCs w:val="24"/>
        </w:rPr>
        <w:t>在环月椭圆轨道上运行时与月球的距离不断发生变化</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eastAsia="仿宋_GB2312" w:hAnsi="Times New Roman"/>
          <w:sz w:val="24"/>
          <w:szCs w:val="24"/>
        </w:rPr>
        <w:t>可知受月球的引力大小发生变化</w:t>
      </w:r>
      <w:r w:rsidRPr="00F31529">
        <w:rPr>
          <w:rFonts w:ascii="宋体" w:hAnsi="宋体"/>
          <w:sz w:val="24"/>
          <w:szCs w:val="24"/>
        </w:rPr>
        <w:t>,</w:t>
      </w:r>
      <w:r w:rsidRPr="001C3A76">
        <w:rPr>
          <w:rFonts w:ascii="Times New Roman" w:eastAsia="仿宋_GB2312" w:hAnsi="Times New Roman"/>
          <w:sz w:val="24"/>
          <w:szCs w:val="24"/>
        </w:rPr>
        <w:t>离月球越近</w:t>
      </w:r>
      <w:r w:rsidRPr="00F31529">
        <w:rPr>
          <w:rFonts w:ascii="宋体" w:hAnsi="宋体"/>
          <w:sz w:val="24"/>
          <w:szCs w:val="24"/>
        </w:rPr>
        <w:t>,</w:t>
      </w:r>
      <w:r w:rsidRPr="001C3A76">
        <w:rPr>
          <w:rFonts w:ascii="Times New Roman" w:eastAsia="仿宋_GB2312" w:hAnsi="Times New Roman"/>
          <w:sz w:val="24"/>
          <w:szCs w:val="24"/>
        </w:rPr>
        <w:t>其所受月球的引力越大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根据开普勒第二定律可知</w:t>
      </w:r>
      <w:r w:rsidRPr="00F31529">
        <w:rPr>
          <w:rFonts w:ascii="宋体" w:hAnsi="宋体"/>
          <w:sz w:val="24"/>
          <w:szCs w:val="24"/>
        </w:rPr>
        <w:t>“</w:t>
      </w:r>
      <w:r w:rsidRPr="001C3A76">
        <w:rPr>
          <w:rFonts w:ascii="Times New Roman" w:eastAsia="仿宋_GB2312" w:hAnsi="Times New Roman"/>
          <w:sz w:val="24"/>
          <w:szCs w:val="24"/>
        </w:rPr>
        <w:t>天都一号</w:t>
      </w:r>
      <w:r w:rsidRPr="00F31529">
        <w:rPr>
          <w:rFonts w:ascii="宋体" w:hAnsi="宋体"/>
          <w:sz w:val="24"/>
          <w:szCs w:val="24"/>
        </w:rPr>
        <w:t>”</w:t>
      </w:r>
      <w:r w:rsidRPr="001C3A76">
        <w:rPr>
          <w:rFonts w:ascii="Times New Roman" w:eastAsia="仿宋_GB2312" w:hAnsi="Times New Roman"/>
          <w:sz w:val="24"/>
          <w:szCs w:val="24"/>
        </w:rPr>
        <w:t>在环月椭圆轨道上运行时相对月球的速度大小改变</w:t>
      </w:r>
      <w:r w:rsidRPr="00F31529">
        <w:rPr>
          <w:rFonts w:ascii="宋体" w:hAnsi="宋体"/>
          <w:sz w:val="24"/>
          <w:szCs w:val="24"/>
        </w:rPr>
        <w:t>,</w:t>
      </w:r>
      <w:r w:rsidRPr="001C3A76">
        <w:rPr>
          <w:rFonts w:ascii="Times New Roman" w:eastAsia="仿宋_GB2312" w:hAnsi="Times New Roman"/>
          <w:sz w:val="24"/>
          <w:szCs w:val="24"/>
        </w:rPr>
        <w:t>近月点速度最大</w:t>
      </w:r>
      <w:r w:rsidRPr="00F31529">
        <w:rPr>
          <w:rFonts w:ascii="宋体" w:hAnsi="宋体"/>
          <w:sz w:val="24"/>
          <w:szCs w:val="24"/>
        </w:rPr>
        <w:t>,</w:t>
      </w:r>
      <w:r w:rsidRPr="001C3A76">
        <w:rPr>
          <w:rFonts w:ascii="Times New Roman" w:eastAsia="仿宋_GB2312" w:hAnsi="Times New Roman"/>
          <w:sz w:val="24"/>
          <w:szCs w:val="24"/>
        </w:rPr>
        <w:t>远月点速度最小</w:t>
      </w:r>
      <w:r w:rsidRPr="00F31529">
        <w:rPr>
          <w:rFonts w:ascii="宋体" w:hAnsi="宋体"/>
          <w:sz w:val="24"/>
          <w:szCs w:val="24"/>
        </w:rPr>
        <w:t>,</w:t>
      </w:r>
      <w:r w:rsidRPr="001C3A76">
        <w:rPr>
          <w:rFonts w:ascii="Times New Roman" w:eastAsia="仿宋_GB2312" w:hAnsi="Times New Roman"/>
          <w:sz w:val="24"/>
          <w:szCs w:val="24"/>
        </w:rPr>
        <w:t>即离月球越近</w:t>
      </w:r>
      <w:r w:rsidRPr="00F31529">
        <w:rPr>
          <w:rFonts w:ascii="宋体" w:hAnsi="宋体"/>
          <w:sz w:val="24"/>
          <w:szCs w:val="24"/>
        </w:rPr>
        <w:t>,</w:t>
      </w:r>
      <w:r w:rsidRPr="001C3A76">
        <w:rPr>
          <w:rFonts w:ascii="Times New Roman" w:eastAsia="仿宋_GB2312" w:hAnsi="Times New Roman"/>
          <w:sz w:val="24"/>
          <w:szCs w:val="24"/>
        </w:rPr>
        <w:t>相对月球的速度越大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71C8D" w:rsidP="00E166EA">
      <w:pPr>
        <w:tabs>
          <w:tab w:val="left" w:pos="4253"/>
        </w:tabs>
        <w:spacing w:line="360" w:lineRule="auto"/>
        <w:rPr>
          <w:rFonts w:ascii="Times New Roman" w:hAnsi="Times New Roman"/>
          <w:sz w:val="24"/>
          <w:szCs w:val="24"/>
        </w:rPr>
      </w:pPr>
      <w:r>
        <w:rPr>
          <w:rFonts w:ascii="Times New Roman" w:hAnsi="Times New Roman"/>
          <w:sz w:val="24"/>
          <w:szCs w:val="24"/>
        </w:rPr>
        <w:t>2</w:t>
      </w:r>
      <w:r w:rsidR="000F52EC" w:rsidRPr="00EE5EC2">
        <w:rPr>
          <w:rFonts w:ascii="Times New Roman" w:hAnsi="Times New Roman"/>
          <w:sz w:val="24"/>
          <w:szCs w:val="24"/>
        </w:rPr>
        <w:t>.</w:t>
      </w:r>
      <w:r w:rsidR="000F52EC" w:rsidRPr="001C3A76">
        <w:rPr>
          <w:rFonts w:ascii="Times New Roman" w:hAnsi="Times New Roman"/>
          <w:sz w:val="24"/>
          <w:szCs w:val="24"/>
        </w:rPr>
        <w:t>(2026·</w:t>
      </w:r>
      <w:r w:rsidR="000F52EC" w:rsidRPr="001C3A76">
        <w:rPr>
          <w:rFonts w:ascii="Times New Roman" w:eastAsia="楷体_GB2312" w:hAnsi="Times New Roman"/>
          <w:sz w:val="24"/>
          <w:szCs w:val="24"/>
        </w:rPr>
        <w:t>广东揭阳模拟</w:t>
      </w:r>
      <w:r w:rsidR="000F52EC" w:rsidRPr="001C3A76">
        <w:rPr>
          <w:rFonts w:ascii="Times New Roman" w:hAnsi="Times New Roman"/>
          <w:sz w:val="24"/>
          <w:szCs w:val="24"/>
        </w:rPr>
        <w:t>)</w:t>
      </w:r>
      <w:r w:rsidR="000F52EC" w:rsidRPr="001C3A76">
        <w:rPr>
          <w:rFonts w:ascii="Times New Roman" w:hAnsi="Times New Roman"/>
          <w:sz w:val="24"/>
          <w:szCs w:val="24"/>
        </w:rPr>
        <w:t>如图所示</w:t>
      </w:r>
      <w:r w:rsidR="000F52EC" w:rsidRPr="00F31529">
        <w:rPr>
          <w:rFonts w:ascii="宋体" w:hAnsi="宋体"/>
          <w:sz w:val="24"/>
          <w:szCs w:val="24"/>
        </w:rPr>
        <w:t>,</w:t>
      </w:r>
      <w:r w:rsidR="000F52EC" w:rsidRPr="001C3A76">
        <w:rPr>
          <w:rFonts w:ascii="Times New Roman" w:hAnsi="Times New Roman"/>
          <w:sz w:val="24"/>
          <w:szCs w:val="24"/>
        </w:rPr>
        <w:t>若椭圆轨道甲、近地轨道乙相切于</w:t>
      </w:r>
      <w:r w:rsidR="000F52EC" w:rsidRPr="001C3A76">
        <w:rPr>
          <w:rFonts w:ascii="Times New Roman" w:hAnsi="Times New Roman"/>
          <w:i/>
          <w:sz w:val="24"/>
          <w:szCs w:val="24"/>
        </w:rPr>
        <w:t>P</w:t>
      </w:r>
      <w:r w:rsidR="000F52EC" w:rsidRPr="001C3A76">
        <w:rPr>
          <w:rFonts w:ascii="Times New Roman" w:hAnsi="Times New Roman"/>
          <w:sz w:val="24"/>
          <w:szCs w:val="24"/>
        </w:rPr>
        <w:t>点且在同一平面内</w:t>
      </w:r>
      <w:r w:rsidR="000F52EC" w:rsidRPr="00F31529">
        <w:rPr>
          <w:rFonts w:ascii="宋体" w:hAnsi="宋体"/>
          <w:sz w:val="24"/>
          <w:szCs w:val="24"/>
        </w:rPr>
        <w:t>,</w:t>
      </w:r>
      <w:r w:rsidR="000F52EC" w:rsidRPr="001C3A76">
        <w:rPr>
          <w:rFonts w:ascii="Times New Roman" w:hAnsi="Times New Roman"/>
          <w:sz w:val="24"/>
          <w:szCs w:val="24"/>
        </w:rPr>
        <w:t>已知地球的半径为</w:t>
      </w:r>
      <w:r w:rsidR="000F52EC" w:rsidRPr="001C3A76">
        <w:rPr>
          <w:rFonts w:ascii="Times New Roman" w:hAnsi="Times New Roman"/>
          <w:i/>
          <w:sz w:val="24"/>
          <w:szCs w:val="24"/>
        </w:rPr>
        <w:t>R</w:t>
      </w:r>
      <w:r w:rsidR="000F52EC" w:rsidRPr="00F31529">
        <w:rPr>
          <w:rFonts w:ascii="宋体" w:hAnsi="宋体"/>
          <w:sz w:val="24"/>
          <w:szCs w:val="24"/>
        </w:rPr>
        <w:t>,</w:t>
      </w:r>
      <w:r w:rsidR="000F52EC" w:rsidRPr="001C3A76">
        <w:rPr>
          <w:rFonts w:ascii="Times New Roman" w:hAnsi="Times New Roman"/>
          <w:sz w:val="24"/>
          <w:szCs w:val="24"/>
        </w:rPr>
        <w:t>甲的远地点</w:t>
      </w:r>
      <w:r w:rsidR="000F52EC" w:rsidRPr="001C3A76">
        <w:rPr>
          <w:rFonts w:ascii="Times New Roman" w:hAnsi="Times New Roman"/>
          <w:i/>
          <w:sz w:val="24"/>
          <w:szCs w:val="24"/>
        </w:rPr>
        <w:t>Q</w:t>
      </w:r>
      <w:r w:rsidR="000F52EC" w:rsidRPr="001C3A76">
        <w:rPr>
          <w:rFonts w:ascii="Times New Roman" w:hAnsi="Times New Roman"/>
          <w:sz w:val="24"/>
          <w:szCs w:val="24"/>
        </w:rPr>
        <w:t>到地心的距离为</w:t>
      </w:r>
      <w:r w:rsidR="000F52EC" w:rsidRPr="001C3A76">
        <w:rPr>
          <w:rFonts w:ascii="Times New Roman" w:hAnsi="Times New Roman"/>
          <w:sz w:val="24"/>
          <w:szCs w:val="24"/>
        </w:rPr>
        <w:t>4</w:t>
      </w:r>
      <w:r w:rsidR="000F52EC" w:rsidRPr="001C3A76">
        <w:rPr>
          <w:rFonts w:ascii="Times New Roman" w:hAnsi="Times New Roman"/>
          <w:i/>
          <w:sz w:val="24"/>
          <w:szCs w:val="24"/>
        </w:rPr>
        <w:t>R</w:t>
      </w:r>
      <w:r w:rsidR="000F52EC" w:rsidRPr="00F31529">
        <w:rPr>
          <w:rFonts w:ascii="宋体" w:hAnsi="宋体"/>
          <w:sz w:val="24"/>
          <w:szCs w:val="24"/>
        </w:rPr>
        <w:t>,</w:t>
      </w:r>
      <w:r w:rsidR="000F52EC" w:rsidRPr="001C3A76">
        <w:rPr>
          <w:rFonts w:ascii="Times New Roman" w:hAnsi="Times New Roman"/>
          <w:sz w:val="24"/>
          <w:szCs w:val="24"/>
        </w:rPr>
        <w:t>地球表面的重力加速度为</w:t>
      </w:r>
      <w:r w:rsidR="000F52EC" w:rsidRPr="001C3A76">
        <w:rPr>
          <w:rFonts w:ascii="Times New Roman" w:hAnsi="Times New Roman"/>
          <w:i/>
          <w:sz w:val="24"/>
          <w:szCs w:val="24"/>
        </w:rPr>
        <w:t>g</w:t>
      </w:r>
      <w:r w:rsidR="000F52EC" w:rsidRPr="00F31529">
        <w:rPr>
          <w:rFonts w:ascii="宋体" w:hAnsi="宋体"/>
          <w:sz w:val="24"/>
          <w:szCs w:val="24"/>
        </w:rPr>
        <w:t>,</w:t>
      </w:r>
      <w:r w:rsidR="000F52EC" w:rsidRPr="001C3A76">
        <w:rPr>
          <w:rFonts w:ascii="Times New Roman" w:hAnsi="Times New Roman"/>
          <w:sz w:val="24"/>
          <w:szCs w:val="24"/>
        </w:rPr>
        <w:t>下列关于卫星的说法正确的是</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8B6A72" w:rsidRPr="001C3A76" w:rsidRDefault="008B6A72" w:rsidP="008B6A7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67A98DDC" wp14:editId="6EB42309">
            <wp:extent cx="1440815" cy="793750"/>
            <wp:effectExtent l="0" t="0" r="6985" b="6350"/>
            <wp:docPr id="2454" name="image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0815" cy="79375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卫星在甲轨道</w:t>
      </w:r>
      <w:r w:rsidRPr="001C3A76">
        <w:rPr>
          <w:rFonts w:ascii="Times New Roman" w:hAnsi="Times New Roman"/>
          <w:i/>
          <w:sz w:val="24"/>
          <w:szCs w:val="24"/>
        </w:rPr>
        <w:t>P</w:t>
      </w:r>
      <w:r w:rsidRPr="001C3A76">
        <w:rPr>
          <w:rFonts w:ascii="Times New Roman" w:hAnsi="Times New Roman"/>
          <w:sz w:val="24"/>
          <w:szCs w:val="24"/>
        </w:rPr>
        <w:t>、</w:t>
      </w:r>
      <w:r w:rsidRPr="001C3A76">
        <w:rPr>
          <w:rFonts w:ascii="Times New Roman" w:hAnsi="Times New Roman"/>
          <w:i/>
          <w:sz w:val="24"/>
          <w:szCs w:val="24"/>
        </w:rPr>
        <w:t>Q</w:t>
      </w:r>
      <w:r w:rsidRPr="001C3A76">
        <w:rPr>
          <w:rFonts w:ascii="Times New Roman" w:hAnsi="Times New Roman"/>
          <w:sz w:val="24"/>
          <w:szCs w:val="24"/>
        </w:rPr>
        <w:t>两点的线速度大小之比为</w:t>
      </w:r>
      <w:r w:rsidRPr="001C3A76">
        <w:rPr>
          <w:rFonts w:ascii="Times New Roman" w:hAnsi="Times New Roman"/>
          <w:sz w:val="24"/>
          <w:szCs w:val="24"/>
        </w:rPr>
        <w:t>4</w:t>
      </w:r>
      <w:r w:rsidRPr="00E166EA">
        <w:rPr>
          <w:rFonts w:ascii="宋体" w:hAnsi="宋体" w:cs="宋体" w:hint="eastAsia"/>
          <w:sz w:val="24"/>
          <w:szCs w:val="24"/>
        </w:rPr>
        <w:t>∶</w:t>
      </w:r>
      <w:r w:rsidRPr="001C3A76">
        <w:rPr>
          <w:rFonts w:ascii="Times New Roman" w:hAnsi="Times New Roman"/>
          <w:sz w:val="24"/>
          <w:szCs w:val="24"/>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卫星在</w:t>
      </w:r>
      <w:r w:rsidRPr="001C3A76">
        <w:rPr>
          <w:rFonts w:ascii="Times New Roman" w:hAnsi="Times New Roman"/>
          <w:i/>
          <w:sz w:val="24"/>
          <w:szCs w:val="24"/>
        </w:rPr>
        <w:t>Q</w:t>
      </w:r>
      <w:r w:rsidRPr="001C3A76">
        <w:rPr>
          <w:rFonts w:ascii="Times New Roman" w:hAnsi="Times New Roman"/>
          <w:sz w:val="24"/>
          <w:szCs w:val="24"/>
        </w:rPr>
        <w:t>点的加速度大小为</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4</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卫星在甲轨道运行</w:t>
      </w:r>
      <w:r w:rsidRPr="001C3A76">
        <w:rPr>
          <w:rFonts w:ascii="Times New Roman" w:hAnsi="Times New Roman"/>
          <w:sz w:val="24"/>
          <w:szCs w:val="24"/>
        </w:rPr>
        <w:t>1</w:t>
      </w:r>
      <w:r w:rsidRPr="001C3A76">
        <w:rPr>
          <w:rFonts w:ascii="Times New Roman" w:hAnsi="Times New Roman"/>
          <w:sz w:val="24"/>
          <w:szCs w:val="24"/>
        </w:rPr>
        <w:t>圈的时间可使之在乙轨道运行</w:t>
      </w:r>
      <w:r w:rsidRPr="001C3A76">
        <w:rPr>
          <w:rFonts w:ascii="Times New Roman" w:hAnsi="Times New Roman"/>
          <w:sz w:val="24"/>
          <w:szCs w:val="24"/>
        </w:rPr>
        <w:t>4</w:t>
      </w:r>
      <w:r w:rsidRPr="001C3A76">
        <w:rPr>
          <w:rFonts w:ascii="Times New Roman" w:hAnsi="Times New Roman"/>
          <w:sz w:val="24"/>
          <w:szCs w:val="24"/>
        </w:rPr>
        <w:t>圈</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卫星沿甲、乙轨道分别经过</w:t>
      </w:r>
      <w:r w:rsidRPr="001C3A76">
        <w:rPr>
          <w:rFonts w:ascii="Times New Roman" w:hAnsi="Times New Roman"/>
          <w:i/>
          <w:sz w:val="24"/>
          <w:szCs w:val="24"/>
        </w:rPr>
        <w:t>P</w:t>
      </w:r>
      <w:r w:rsidRPr="001C3A76">
        <w:rPr>
          <w:rFonts w:ascii="Times New Roman" w:hAnsi="Times New Roman"/>
          <w:sz w:val="24"/>
          <w:szCs w:val="24"/>
        </w:rPr>
        <w:t>点的加速度不相同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根据开普勒第二定律</w:t>
      </w:r>
      <w:r w:rsidRPr="00F31529">
        <w:rPr>
          <w:rFonts w:ascii="宋体" w:hAnsi="宋体"/>
          <w:sz w:val="24"/>
          <w:szCs w:val="24"/>
        </w:rPr>
        <w:t>,</w:t>
      </w:r>
      <w:r w:rsidRPr="001C3A76">
        <w:rPr>
          <w:rFonts w:ascii="Times New Roman" w:eastAsia="仿宋_GB2312" w:hAnsi="Times New Roman"/>
          <w:sz w:val="24"/>
          <w:szCs w:val="24"/>
        </w:rPr>
        <w:t>有</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Book Antiqua" w:hAnsi="Book Antiqua"/>
          <w:i/>
          <w:sz w:val="24"/>
          <w:szCs w:val="24"/>
        </w:rPr>
        <w:t>v</w:t>
      </w:r>
      <w:r w:rsidRPr="001C3A76">
        <w:rPr>
          <w:rFonts w:ascii="Times New Roman" w:hAnsi="Times New Roman"/>
          <w:i/>
          <w:sz w:val="24"/>
          <w:szCs w:val="24"/>
          <w:vertAlign w:val="subscript"/>
        </w:rPr>
        <w:t>P</w:t>
      </w:r>
      <w:r w:rsidRPr="001C3A76">
        <w:rPr>
          <w:rFonts w:ascii="Times New Roman" w:hAnsi="Times New Roman"/>
          <w:sz w:val="24"/>
          <w:szCs w:val="24"/>
        </w:rPr>
        <w:t>Δ</w:t>
      </w:r>
      <w:r w:rsidRPr="001C3A76">
        <w:rPr>
          <w:rFonts w:ascii="Times New Roman" w:hAnsi="Times New Roman"/>
          <w:i/>
          <w:sz w:val="24"/>
          <w:szCs w:val="24"/>
        </w:rPr>
        <w:t>tR</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Book Antiqua" w:hAnsi="Book Antiqua"/>
          <w:i/>
          <w:sz w:val="24"/>
          <w:szCs w:val="24"/>
        </w:rPr>
        <w:t>v</w:t>
      </w:r>
      <w:r w:rsidRPr="001C3A76">
        <w:rPr>
          <w:rFonts w:ascii="Times New Roman" w:hAnsi="Times New Roman"/>
          <w:i/>
          <w:sz w:val="24"/>
          <w:szCs w:val="24"/>
          <w:vertAlign w:val="subscript"/>
        </w:rPr>
        <w:t>Q</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rPr>
        <w:t>4</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i/>
          <w:sz w:val="24"/>
          <w:szCs w:val="24"/>
          <w:vertAlign w:val="subscript"/>
        </w:rPr>
        <w:t>P</w:t>
      </w:r>
      <w:r w:rsidRPr="00E166EA">
        <w:rPr>
          <w:rFonts w:ascii="宋体" w:hAnsi="宋体" w:cs="宋体" w:hint="eastAsia"/>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Q</w:t>
      </w:r>
      <w:r w:rsidRPr="001C3A76">
        <w:rPr>
          <w:rFonts w:ascii="Times New Roman" w:hAnsi="Times New Roman"/>
          <w:sz w:val="24"/>
          <w:szCs w:val="24"/>
        </w:rPr>
        <w:t>=4</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卫星在甲轨道的</w:t>
      </w:r>
      <w:r w:rsidRPr="001C3A76">
        <w:rPr>
          <w:rFonts w:ascii="Times New Roman" w:hAnsi="Times New Roman"/>
          <w:i/>
          <w:sz w:val="24"/>
          <w:szCs w:val="24"/>
        </w:rPr>
        <w:t>P</w:t>
      </w:r>
      <w:r w:rsidRPr="001C3A76">
        <w:rPr>
          <w:rFonts w:ascii="Times New Roman" w:eastAsia="仿宋_GB2312" w:hAnsi="Times New Roman"/>
          <w:sz w:val="24"/>
          <w:szCs w:val="24"/>
        </w:rPr>
        <w:t>点有</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在</w:t>
      </w:r>
      <w:r w:rsidRPr="001C3A76">
        <w:rPr>
          <w:rFonts w:ascii="Times New Roman" w:hAnsi="Times New Roman"/>
          <w:i/>
          <w:sz w:val="24"/>
          <w:szCs w:val="24"/>
        </w:rPr>
        <w:t>Q</w:t>
      </w:r>
      <w:r w:rsidRPr="001C3A76">
        <w:rPr>
          <w:rFonts w:ascii="Times New Roman" w:eastAsia="仿宋_GB2312" w:hAnsi="Times New Roman"/>
          <w:sz w:val="24"/>
          <w:szCs w:val="24"/>
        </w:rPr>
        <w:t>点有</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m:rPr>
                    <m:sty m:val="p"/>
                  </m:rPr>
                  <w:rPr>
                    <w:rFonts w:ascii="Cambria Math" w:hAnsi="Cambria Math"/>
                    <w:sz w:val="24"/>
                    <w:szCs w:val="24"/>
                  </w:rPr>
                  <m:t>(4</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16</m:t>
            </m:r>
          </m:den>
        </m:f>
      </m:oMath>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根据开普勒第三定律有</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R</m:t>
                        </m:r>
                        <m:r>
                          <m:rPr>
                            <m:sty m:val="p"/>
                          </m:rPr>
                          <w:rPr>
                            <w:rFonts w:ascii="Cambria Math" w:hAnsi="Cambria Math"/>
                            <w:sz w:val="24"/>
                            <w:szCs w:val="24"/>
                          </w:rPr>
                          <m:t>+3</m:t>
                        </m:r>
                        <m:r>
                          <w:rPr>
                            <w:rFonts w:ascii="Cambria Math" w:hAnsi="Cambria Math"/>
                            <w:sz w:val="24"/>
                            <w:szCs w:val="24"/>
                          </w:rPr>
                          <m:t>R</m:t>
                        </m:r>
                      </m:num>
                      <m:den>
                        <m:r>
                          <m:rPr>
                            <m:sty m:val="p"/>
                          </m:rPr>
                          <w:rPr>
                            <w:rFonts w:ascii="Cambria Math" w:hAnsi="Cambria Math"/>
                            <w:sz w:val="24"/>
                            <w:szCs w:val="24"/>
                          </w:rPr>
                          <m:t>2</m:t>
                        </m:r>
                      </m:den>
                    </m:f>
                  </m:e>
                </m:d>
              </m:e>
              <m:sup>
                <m:r>
                  <m:rPr>
                    <m:sty m:val="p"/>
                  </m:rPr>
                  <w:rPr>
                    <w:rFonts w:ascii="Cambria Math" w:hAnsi="Cambria Math"/>
                    <w:sz w:val="24"/>
                    <w:szCs w:val="24"/>
                  </w:rPr>
                  <m:t>3</m:t>
                </m:r>
              </m:sup>
            </m:sSup>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ad>
              <m:radPr>
                <m:degHide m:val="1"/>
                <m:ctrlPr>
                  <w:rPr>
                    <w:rFonts w:ascii="Cambria Math" w:hAnsi="Cambria Math"/>
                    <w:sz w:val="24"/>
                    <w:szCs w:val="24"/>
                  </w:rPr>
                </m:ctrlPr>
              </m:radPr>
              <m:deg/>
              <m:e>
                <m:r>
                  <m:rPr>
                    <m:sty m:val="p"/>
                  </m:rPr>
                  <w:rPr>
                    <w:rFonts w:ascii="Cambria Math" w:hAnsi="Cambria Math"/>
                    <w:sz w:val="24"/>
                    <w:szCs w:val="24"/>
                  </w:rPr>
                  <m:t>10</m:t>
                </m:r>
              </m:e>
            </m:rad>
          </m:num>
          <m:den>
            <m:r>
              <m:rPr>
                <m:sty m:val="p"/>
              </m:rPr>
              <w:rPr>
                <w:rFonts w:ascii="Cambria Math" w:hAnsi="Cambria Math"/>
                <w:sz w:val="24"/>
                <w:szCs w:val="24"/>
              </w:rPr>
              <m:t>4</m:t>
            </m:r>
          </m:den>
        </m:f>
      </m:oMath>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95</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卫星在甲轨道运行</w:t>
      </w:r>
      <w:r w:rsidRPr="001C3A76">
        <w:rPr>
          <w:rFonts w:ascii="Times New Roman" w:hAnsi="Times New Roman"/>
          <w:sz w:val="24"/>
          <w:szCs w:val="24"/>
        </w:rPr>
        <w:t>1</w:t>
      </w:r>
      <w:r w:rsidRPr="001C3A76">
        <w:rPr>
          <w:rFonts w:ascii="Times New Roman" w:eastAsia="仿宋_GB2312" w:hAnsi="Times New Roman"/>
          <w:sz w:val="24"/>
          <w:szCs w:val="24"/>
        </w:rPr>
        <w:t>圈</w:t>
      </w:r>
      <w:r w:rsidRPr="00F31529">
        <w:rPr>
          <w:rFonts w:ascii="宋体" w:hAnsi="宋体"/>
          <w:sz w:val="24"/>
          <w:szCs w:val="24"/>
        </w:rPr>
        <w:t>,</w:t>
      </w:r>
      <w:r w:rsidRPr="001C3A76">
        <w:rPr>
          <w:rFonts w:ascii="Times New Roman" w:eastAsia="仿宋_GB2312" w:hAnsi="Times New Roman"/>
          <w:sz w:val="24"/>
          <w:szCs w:val="24"/>
        </w:rPr>
        <w:t>在乙轨道没有运行</w:t>
      </w:r>
      <w:r w:rsidRPr="001C3A76">
        <w:rPr>
          <w:rFonts w:ascii="Times New Roman" w:hAnsi="Times New Roman"/>
          <w:sz w:val="24"/>
          <w:szCs w:val="24"/>
        </w:rPr>
        <w:t>4</w:t>
      </w:r>
      <w:r w:rsidRPr="001C3A76">
        <w:rPr>
          <w:rFonts w:ascii="Times New Roman" w:eastAsia="仿宋_GB2312" w:hAnsi="Times New Roman"/>
          <w:sz w:val="24"/>
          <w:szCs w:val="24"/>
        </w:rPr>
        <w:t>圈</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对于卫星有</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卫星沿甲、乙轨道分别经过</w:t>
      </w:r>
      <w:r w:rsidRPr="001C3A76">
        <w:rPr>
          <w:rFonts w:ascii="Times New Roman" w:hAnsi="Times New Roman"/>
          <w:i/>
          <w:sz w:val="24"/>
          <w:szCs w:val="24"/>
        </w:rPr>
        <w:t>P</w:t>
      </w:r>
      <w:r w:rsidRPr="001C3A76">
        <w:rPr>
          <w:rFonts w:ascii="Times New Roman" w:eastAsia="仿宋_GB2312" w:hAnsi="Times New Roman"/>
          <w:sz w:val="24"/>
          <w:szCs w:val="24"/>
        </w:rPr>
        <w:t>点的加速度相同</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对点练</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万有引力定律的理解和应用</w:t>
      </w:r>
    </w:p>
    <w:p w:rsidR="004F05CA" w:rsidRPr="001C3A76" w:rsidRDefault="00071C8D" w:rsidP="00E166EA">
      <w:pPr>
        <w:tabs>
          <w:tab w:val="left" w:pos="4253"/>
        </w:tabs>
        <w:spacing w:line="360" w:lineRule="auto"/>
        <w:rPr>
          <w:rFonts w:ascii="Times New Roman" w:hAnsi="Times New Roman"/>
          <w:sz w:val="24"/>
          <w:szCs w:val="24"/>
        </w:rPr>
      </w:pPr>
      <w:r>
        <w:rPr>
          <w:rFonts w:ascii="Times New Roman" w:hAnsi="Times New Roman"/>
          <w:sz w:val="24"/>
          <w:szCs w:val="24"/>
        </w:rPr>
        <w:t>3</w:t>
      </w:r>
      <w:r w:rsidR="000F52EC" w:rsidRPr="00EE5EC2">
        <w:rPr>
          <w:rFonts w:ascii="Times New Roman" w:hAnsi="Times New Roman"/>
          <w:sz w:val="24"/>
          <w:szCs w:val="24"/>
        </w:rPr>
        <w:t>.</w:t>
      </w:r>
      <w:r w:rsidR="000F52EC" w:rsidRPr="001C3A76">
        <w:rPr>
          <w:rFonts w:ascii="Times New Roman" w:hAnsi="Times New Roman"/>
          <w:sz w:val="24"/>
          <w:szCs w:val="24"/>
        </w:rPr>
        <w:t>(2026·</w:t>
      </w:r>
      <w:r w:rsidR="000F52EC" w:rsidRPr="001C3A76">
        <w:rPr>
          <w:rFonts w:ascii="Times New Roman" w:eastAsia="楷体_GB2312" w:hAnsi="Times New Roman"/>
          <w:sz w:val="24"/>
          <w:szCs w:val="24"/>
        </w:rPr>
        <w:t>广东茂名高三月考</w:t>
      </w:r>
      <w:r w:rsidR="000F52EC" w:rsidRPr="001C3A76">
        <w:rPr>
          <w:rFonts w:ascii="Times New Roman" w:hAnsi="Times New Roman"/>
          <w:sz w:val="24"/>
          <w:szCs w:val="24"/>
        </w:rPr>
        <w:t>)</w:t>
      </w:r>
      <w:r w:rsidR="000F52EC" w:rsidRPr="001C3A76">
        <w:rPr>
          <w:rFonts w:ascii="Times New Roman" w:hAnsi="Times New Roman"/>
          <w:sz w:val="24"/>
          <w:szCs w:val="24"/>
        </w:rPr>
        <w:t>火星半径约为地球半径的一半</w:t>
      </w:r>
      <w:r w:rsidR="000F52EC" w:rsidRPr="00F31529">
        <w:rPr>
          <w:rFonts w:ascii="宋体" w:hAnsi="宋体"/>
          <w:sz w:val="24"/>
          <w:szCs w:val="24"/>
        </w:rPr>
        <w:t>,</w:t>
      </w:r>
      <w:r w:rsidR="000F52EC" w:rsidRPr="001C3A76">
        <w:rPr>
          <w:rFonts w:ascii="Times New Roman" w:hAnsi="Times New Roman"/>
          <w:sz w:val="24"/>
          <w:szCs w:val="24"/>
        </w:rPr>
        <w:t>火星质量约为地球质量的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000F52EC" w:rsidRPr="00F31529">
        <w:rPr>
          <w:rFonts w:ascii="宋体" w:hAnsi="宋体"/>
          <w:sz w:val="24"/>
          <w:szCs w:val="24"/>
        </w:rPr>
        <w:t>。</w:t>
      </w:r>
      <w:r w:rsidR="000F52EC" w:rsidRPr="001C3A76">
        <w:rPr>
          <w:rFonts w:ascii="Times New Roman" w:hAnsi="Times New Roman"/>
          <w:sz w:val="24"/>
          <w:szCs w:val="24"/>
        </w:rPr>
        <w:t>一位宇航员连同宇航服在火星表面受到的重力大小</w:t>
      </w:r>
      <w:r w:rsidR="000F52EC" w:rsidRPr="001C3A76">
        <w:rPr>
          <w:rFonts w:ascii="Times New Roman" w:hAnsi="Times New Roman"/>
          <w:i/>
          <w:sz w:val="24"/>
          <w:szCs w:val="24"/>
        </w:rPr>
        <w:t>G</w:t>
      </w:r>
      <w:r w:rsidR="000F52EC" w:rsidRPr="001C3A76">
        <w:rPr>
          <w:rFonts w:ascii="Times New Roman" w:hAnsi="Times New Roman"/>
          <w:sz w:val="24"/>
          <w:szCs w:val="24"/>
          <w:vertAlign w:val="subscript"/>
        </w:rPr>
        <w:t>火</w:t>
      </w:r>
      <w:r w:rsidR="000F52EC" w:rsidRPr="001C3A76">
        <w:rPr>
          <w:rFonts w:ascii="Times New Roman" w:hAnsi="Times New Roman"/>
          <w:sz w:val="24"/>
          <w:szCs w:val="24"/>
        </w:rPr>
        <w:t>=400</w:t>
      </w:r>
      <w:r w:rsidR="000F52EC" w:rsidRPr="00F31529">
        <w:rPr>
          <w:rFonts w:ascii="宋体" w:hAnsi="宋体"/>
          <w:sz w:val="24"/>
          <w:szCs w:val="24"/>
        </w:rPr>
        <w:t xml:space="preserve"> </w:t>
      </w:r>
      <w:r w:rsidR="000F52EC" w:rsidRPr="001C3A76">
        <w:rPr>
          <w:rFonts w:ascii="Times New Roman" w:hAnsi="Times New Roman"/>
          <w:sz w:val="24"/>
          <w:szCs w:val="24"/>
        </w:rPr>
        <w:t>N</w:t>
      </w:r>
      <w:r w:rsidR="000F52EC" w:rsidRPr="00F31529">
        <w:rPr>
          <w:rFonts w:ascii="宋体" w:hAnsi="宋体"/>
          <w:sz w:val="24"/>
          <w:szCs w:val="24"/>
        </w:rPr>
        <w:t>,</w:t>
      </w:r>
      <w:r w:rsidR="000F52EC" w:rsidRPr="001C3A76">
        <w:rPr>
          <w:rFonts w:ascii="Times New Roman" w:hAnsi="Times New Roman"/>
          <w:sz w:val="24"/>
          <w:szCs w:val="24"/>
        </w:rPr>
        <w:t>地球表面的重力加速度大小</w:t>
      </w:r>
      <w:r w:rsidR="000F52EC" w:rsidRPr="001C3A76">
        <w:rPr>
          <w:rFonts w:ascii="Times New Roman" w:hAnsi="Times New Roman"/>
          <w:i/>
          <w:sz w:val="24"/>
          <w:szCs w:val="24"/>
        </w:rPr>
        <w:t>g</w:t>
      </w:r>
      <w:r w:rsidR="000F52EC" w:rsidRPr="001C3A76">
        <w:rPr>
          <w:rFonts w:ascii="Times New Roman" w:hAnsi="Times New Roman"/>
          <w:sz w:val="24"/>
          <w:szCs w:val="24"/>
        </w:rPr>
        <w:t>=10</w:t>
      </w:r>
      <w:r w:rsidR="000F52EC" w:rsidRPr="00F31529">
        <w:rPr>
          <w:rFonts w:ascii="宋体" w:hAnsi="宋体"/>
          <w:sz w:val="24"/>
          <w:szCs w:val="24"/>
        </w:rPr>
        <w:t xml:space="preserve"> </w:t>
      </w:r>
      <w:r w:rsidR="000F52EC" w:rsidRPr="001C3A76">
        <w:rPr>
          <w:rFonts w:ascii="Times New Roman" w:hAnsi="Times New Roman"/>
          <w:sz w:val="24"/>
          <w:szCs w:val="24"/>
        </w:rPr>
        <w:t>m/s</w:t>
      </w:r>
      <w:r w:rsidR="000F52EC" w:rsidRPr="001C3A76">
        <w:rPr>
          <w:rFonts w:ascii="Times New Roman" w:hAnsi="Times New Roman"/>
          <w:sz w:val="24"/>
          <w:szCs w:val="24"/>
          <w:vertAlign w:val="superscript"/>
        </w:rPr>
        <w:t>2</w:t>
      </w:r>
      <w:r w:rsidR="000F52EC" w:rsidRPr="00F31529">
        <w:rPr>
          <w:rFonts w:ascii="宋体" w:hAnsi="宋体"/>
          <w:sz w:val="24"/>
          <w:szCs w:val="24"/>
        </w:rPr>
        <w:t>,</w:t>
      </w:r>
      <w:r w:rsidR="000F52EC" w:rsidRPr="001C3A76">
        <w:rPr>
          <w:rFonts w:ascii="Times New Roman" w:hAnsi="Times New Roman"/>
          <w:sz w:val="24"/>
          <w:szCs w:val="24"/>
        </w:rPr>
        <w:t>忽略地球和火星的自转</w:t>
      </w:r>
      <w:r w:rsidR="000F52EC" w:rsidRPr="00F31529">
        <w:rPr>
          <w:rFonts w:ascii="宋体" w:hAnsi="宋体"/>
          <w:sz w:val="24"/>
          <w:szCs w:val="24"/>
        </w:rPr>
        <w:t>,</w:t>
      </w:r>
      <w:r w:rsidR="000F52EC" w:rsidRPr="001C3A76">
        <w:rPr>
          <w:rFonts w:ascii="Times New Roman" w:hAnsi="Times New Roman"/>
          <w:sz w:val="24"/>
          <w:szCs w:val="24"/>
        </w:rPr>
        <w:t>则宇航员连同宇航服的质量为</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A256B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70</w:t>
      </w:r>
      <w:r w:rsidRPr="00F31529">
        <w:rPr>
          <w:rFonts w:ascii="宋体" w:hAnsi="宋体"/>
          <w:sz w:val="24"/>
          <w:szCs w:val="24"/>
        </w:rPr>
        <w:t xml:space="preserve"> </w:t>
      </w:r>
      <w:r w:rsidRPr="001C3A76">
        <w:rPr>
          <w:rFonts w:ascii="Times New Roman" w:hAnsi="Times New Roman"/>
          <w:sz w:val="24"/>
          <w:szCs w:val="24"/>
        </w:rPr>
        <w:t>kg</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80</w:t>
      </w:r>
      <w:r w:rsidRPr="00F31529">
        <w:rPr>
          <w:rFonts w:ascii="宋体" w:hAnsi="宋体"/>
          <w:sz w:val="24"/>
          <w:szCs w:val="24"/>
        </w:rPr>
        <w:t xml:space="preserve"> </w:t>
      </w:r>
      <w:r w:rsidRPr="001C3A76">
        <w:rPr>
          <w:rFonts w:ascii="Times New Roman" w:hAnsi="Times New Roman"/>
          <w:sz w:val="24"/>
          <w:szCs w:val="24"/>
        </w:rPr>
        <w:t>kg</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w:r w:rsidR="000F52EC" w:rsidRPr="001C3A76">
        <w:rPr>
          <w:rFonts w:ascii="Times New Roman" w:hAnsi="Times New Roman"/>
          <w:sz w:val="24"/>
          <w:szCs w:val="24"/>
        </w:rPr>
        <w:t>90</w:t>
      </w:r>
      <w:r w:rsidR="000F52EC" w:rsidRPr="00F31529">
        <w:rPr>
          <w:rFonts w:ascii="宋体" w:hAnsi="宋体"/>
          <w:sz w:val="24"/>
          <w:szCs w:val="24"/>
        </w:rPr>
        <w:t xml:space="preserve"> </w:t>
      </w:r>
      <w:r w:rsidR="000F52EC" w:rsidRPr="001C3A76">
        <w:rPr>
          <w:rFonts w:ascii="Times New Roman" w:hAnsi="Times New Roman"/>
          <w:sz w:val="24"/>
          <w:szCs w:val="24"/>
        </w:rPr>
        <w:t>kg</w:t>
      </w:r>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sz w:val="24"/>
          <w:szCs w:val="24"/>
        </w:rPr>
        <w:t>100</w:t>
      </w:r>
      <w:r w:rsidR="000F52EC" w:rsidRPr="00F31529">
        <w:rPr>
          <w:rFonts w:ascii="宋体" w:hAnsi="宋体"/>
          <w:sz w:val="24"/>
          <w:szCs w:val="24"/>
        </w:rPr>
        <w:t xml:space="preserve"> </w:t>
      </w:r>
      <w:r w:rsidR="000F52EC" w:rsidRPr="001C3A76">
        <w:rPr>
          <w:rFonts w:ascii="Times New Roman" w:hAnsi="Times New Roman"/>
          <w:sz w:val="24"/>
          <w:szCs w:val="24"/>
        </w:rPr>
        <w:t>kg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在地球上有</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在火星上有</w:t>
      </w:r>
      <w:r w:rsidRPr="001C3A76">
        <w:rPr>
          <w:rFonts w:ascii="Times New Roman" w:hAnsi="Times New Roman"/>
          <w:i/>
          <w:sz w:val="24"/>
          <w:szCs w:val="24"/>
        </w:rPr>
        <w:t>mg</w:t>
      </w:r>
      <w:r w:rsidRPr="001C3A76">
        <w:rPr>
          <w:rFonts w:ascii="Times New Roman" w:eastAsia="仿宋_GB2312" w:hAnsi="Times New Roman"/>
          <w:sz w:val="24"/>
          <w:szCs w:val="24"/>
          <w:vertAlign w:val="subscript"/>
        </w:rPr>
        <w:t>火</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r>
              <w:rPr>
                <w:rFonts w:ascii="Cambria Math" w:hAnsi="Cambria Math"/>
                <w:sz w:val="24"/>
                <w:szCs w:val="24"/>
              </w:rPr>
              <m:t>Mm</m:t>
            </m:r>
          </m:num>
          <m:den>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R</m:t>
                    </m:r>
                  </m:e>
                </m:d>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g</w:t>
      </w:r>
      <w:r w:rsidRPr="001C3A76">
        <w:rPr>
          <w:rFonts w:ascii="Times New Roman" w:eastAsia="仿宋_GB2312" w:hAnsi="Times New Roman"/>
          <w:sz w:val="24"/>
          <w:szCs w:val="24"/>
          <w:vertAlign w:val="subscript"/>
        </w:rPr>
        <w:t>火</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g</m:t>
            </m:r>
          </m:num>
          <m:den>
            <m:r>
              <m:rPr>
                <m:sty m:val="p"/>
              </m:rPr>
              <w:rPr>
                <w:rFonts w:ascii="Cambria Math" w:hAnsi="Cambria Math"/>
                <w:sz w:val="24"/>
                <w:szCs w:val="24"/>
              </w:rPr>
              <m:t>9</m:t>
            </m:r>
          </m:den>
        </m:f>
      </m:oMath>
      <w:r w:rsidRPr="00F31529">
        <w:rPr>
          <w:rFonts w:ascii="宋体" w:hAnsi="宋体"/>
          <w:sz w:val="24"/>
          <w:szCs w:val="24"/>
        </w:rPr>
        <w:t>,</w:t>
      </w:r>
      <w:r w:rsidRPr="001C3A76">
        <w:rPr>
          <w:rFonts w:ascii="Times New Roman" w:eastAsia="仿宋_GB2312" w:hAnsi="Times New Roman"/>
          <w:sz w:val="24"/>
          <w:szCs w:val="24"/>
        </w:rPr>
        <w:t>则宇航员连同宇航服的质量</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G</m:t>
                </m:r>
              </m:e>
              <m:sub>
                <m:r>
                  <m:rPr>
                    <m:sty m:val="p"/>
                  </m:rPr>
                  <w:rPr>
                    <w:rFonts w:ascii="Cambria Math" w:hAnsi="Cambria Math"/>
                    <w:sz w:val="24"/>
                    <w:szCs w:val="24"/>
                  </w:rPr>
                  <m:t>火</m:t>
                </m:r>
              </m:sub>
            </m:sSub>
          </m:num>
          <m:den>
            <m:sSub>
              <m:sSubPr>
                <m:ctrlPr>
                  <w:rPr>
                    <w:rFonts w:ascii="Cambria Math" w:hAnsi="Cambria Math"/>
                    <w:sz w:val="24"/>
                    <w:szCs w:val="24"/>
                  </w:rPr>
                </m:ctrlPr>
              </m:sSubPr>
              <m:e>
                <m:r>
                  <w:rPr>
                    <w:rFonts w:ascii="Cambria Math" w:hAnsi="Cambria Math"/>
                    <w:sz w:val="24"/>
                    <w:szCs w:val="24"/>
                  </w:rPr>
                  <m:t>g</m:t>
                </m:r>
              </m:e>
              <m:sub>
                <m:r>
                  <m:rPr>
                    <m:sty m:val="p"/>
                  </m:rPr>
                  <w:rPr>
                    <w:rFonts w:ascii="Cambria Math" w:hAnsi="Cambria Math"/>
                    <w:sz w:val="24"/>
                    <w:szCs w:val="24"/>
                  </w:rPr>
                  <m:t>火</m:t>
                </m:r>
              </m:sub>
            </m:sSub>
          </m:den>
        </m:f>
      </m:oMath>
      <w:r w:rsidRPr="001C3A76">
        <w:rPr>
          <w:rFonts w:ascii="Times New Roman" w:hAnsi="Times New Roman"/>
          <w:sz w:val="24"/>
          <w:szCs w:val="24"/>
        </w:rPr>
        <w:t>=90</w:t>
      </w:r>
      <w:r w:rsidRPr="00F31529">
        <w:rPr>
          <w:rFonts w:ascii="宋体" w:hAnsi="宋体"/>
          <w:sz w:val="24"/>
          <w:szCs w:val="24"/>
        </w:rPr>
        <w:t xml:space="preserve"> </w:t>
      </w:r>
      <w:r w:rsidRPr="001C3A76">
        <w:rPr>
          <w:rFonts w:ascii="Times New Roman" w:hAnsi="Times New Roman"/>
          <w:sz w:val="24"/>
          <w:szCs w:val="24"/>
        </w:rPr>
        <w:t>kg</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71C8D" w:rsidP="00E166EA">
      <w:pPr>
        <w:tabs>
          <w:tab w:val="left" w:pos="4253"/>
        </w:tabs>
        <w:spacing w:line="360" w:lineRule="auto"/>
        <w:rPr>
          <w:rFonts w:ascii="Times New Roman" w:hAnsi="Times New Roman"/>
          <w:sz w:val="24"/>
          <w:szCs w:val="24"/>
        </w:rPr>
      </w:pPr>
      <w:r>
        <w:rPr>
          <w:rFonts w:ascii="Times New Roman" w:hAnsi="Times New Roman"/>
          <w:sz w:val="24"/>
          <w:szCs w:val="24"/>
        </w:rPr>
        <w:t>4</w:t>
      </w:r>
      <w:r w:rsidR="000F52EC" w:rsidRPr="00EE5EC2">
        <w:rPr>
          <w:rFonts w:ascii="Times New Roman" w:hAnsi="Times New Roman"/>
          <w:sz w:val="24"/>
          <w:szCs w:val="24"/>
        </w:rPr>
        <w:t>.</w:t>
      </w:r>
      <w:r w:rsidR="000F52EC" w:rsidRPr="001C3A76">
        <w:rPr>
          <w:rFonts w:ascii="Times New Roman" w:hAnsi="Times New Roman"/>
          <w:sz w:val="24"/>
          <w:szCs w:val="24"/>
        </w:rPr>
        <w:t>(2026·</w:t>
      </w:r>
      <w:r w:rsidR="000F52EC" w:rsidRPr="001C3A76">
        <w:rPr>
          <w:rFonts w:ascii="Times New Roman" w:eastAsia="楷体_GB2312" w:hAnsi="Times New Roman"/>
          <w:sz w:val="24"/>
          <w:szCs w:val="24"/>
        </w:rPr>
        <w:t>江苏高邮调研</w:t>
      </w:r>
      <w:r w:rsidR="000F52EC" w:rsidRPr="001C3A76">
        <w:rPr>
          <w:rFonts w:ascii="Times New Roman" w:hAnsi="Times New Roman"/>
          <w:sz w:val="24"/>
          <w:szCs w:val="24"/>
        </w:rPr>
        <w:t>)</w:t>
      </w:r>
      <w:r w:rsidR="000F52EC" w:rsidRPr="001C3A76">
        <w:rPr>
          <w:rFonts w:ascii="Times New Roman" w:hAnsi="Times New Roman"/>
          <w:sz w:val="24"/>
          <w:szCs w:val="24"/>
        </w:rPr>
        <w:t>火星的质量约为地球质量的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10</m:t>
            </m:r>
          </m:den>
        </m:f>
      </m:oMath>
      <w:r w:rsidR="000F52EC" w:rsidRPr="00F31529">
        <w:rPr>
          <w:rFonts w:ascii="宋体" w:hAnsi="宋体"/>
          <w:sz w:val="24"/>
          <w:szCs w:val="24"/>
        </w:rPr>
        <w:t>,</w:t>
      </w:r>
      <w:r w:rsidR="000F52EC" w:rsidRPr="001C3A76">
        <w:rPr>
          <w:rFonts w:ascii="Times New Roman" w:hAnsi="Times New Roman"/>
          <w:sz w:val="24"/>
          <w:szCs w:val="24"/>
        </w:rPr>
        <w:t>半径约为地球半径的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000F52EC" w:rsidRPr="00F31529">
        <w:rPr>
          <w:rFonts w:ascii="宋体" w:hAnsi="宋体"/>
          <w:sz w:val="24"/>
          <w:szCs w:val="24"/>
        </w:rPr>
        <w:t>,</w:t>
      </w:r>
      <w:r w:rsidR="000F52EC" w:rsidRPr="001C3A76">
        <w:rPr>
          <w:rFonts w:ascii="Times New Roman" w:hAnsi="Times New Roman"/>
          <w:sz w:val="24"/>
          <w:szCs w:val="24"/>
        </w:rPr>
        <w:t>则同一物体在火星表面与在地球表面受到的引力的比值约为</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A256B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w:r w:rsidR="000F52EC" w:rsidRPr="001C3A76">
        <w:rPr>
          <w:rFonts w:ascii="Times New Roman" w:hAnsi="Times New Roman"/>
          <w:sz w:val="24"/>
          <w:szCs w:val="24"/>
        </w:rPr>
        <w:t>2</w:t>
      </w:r>
      <w:r w:rsidR="000F52EC" w:rsidRPr="00EE5EC2">
        <w:rPr>
          <w:rFonts w:ascii="Times New Roman" w:hAnsi="Times New Roman"/>
          <w:sz w:val="24"/>
          <w:szCs w:val="24"/>
        </w:rPr>
        <w:t>.</w:t>
      </w:r>
      <w:r w:rsidR="000F52EC" w:rsidRPr="001C3A76">
        <w:rPr>
          <w:rFonts w:ascii="Times New Roman" w:hAnsi="Times New Roman"/>
          <w:sz w:val="24"/>
          <w:szCs w:val="24"/>
        </w:rPr>
        <w:t>0</w:t>
      </w:r>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sz w:val="24"/>
          <w:szCs w:val="24"/>
        </w:rPr>
        <w:t>2</w:t>
      </w:r>
      <w:r w:rsidR="000F52EC" w:rsidRPr="00EE5EC2">
        <w:rPr>
          <w:rFonts w:ascii="Times New Roman" w:hAnsi="Times New Roman"/>
          <w:sz w:val="24"/>
          <w:szCs w:val="24"/>
        </w:rPr>
        <w:t>.</w:t>
      </w:r>
      <w:r w:rsidR="000F52EC" w:rsidRPr="001C3A76">
        <w:rPr>
          <w:rFonts w:ascii="Times New Roman" w:hAnsi="Times New Roman"/>
          <w:sz w:val="24"/>
          <w:szCs w:val="24"/>
        </w:rPr>
        <w:t>5</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万有引力定律表达式为</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G</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则同一物体在火星表面与在地球表面受到的引力的比值为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火引</m:t>
                </m:r>
              </m:sub>
            </m:sSub>
          </m:num>
          <m:den>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地引</m:t>
                </m:r>
              </m:sub>
            </m:sSub>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火</m:t>
                </m:r>
              </m:sub>
            </m:sSub>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地</m:t>
                    </m:r>
                  </m:sub>
                </m:sSub>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地</m:t>
                </m:r>
              </m:sub>
            </m:sSub>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火</m:t>
                    </m:r>
                  </m:sub>
                </m:sSub>
              </m:e>
              <m:sup>
                <m:r>
                  <m:rPr>
                    <m:sty m:val="p"/>
                  </m:rPr>
                  <w:rPr>
                    <w:rFonts w:ascii="Cambria Math" w:hAnsi="Cambria Math"/>
                    <w:sz w:val="24"/>
                    <w:szCs w:val="24"/>
                  </w:rPr>
                  <m:t>2</m:t>
                </m:r>
              </m:sup>
            </m:sSup>
          </m:den>
        </m:f>
      </m:oMath>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 xml:space="preserve">。 </w:t>
      </w:r>
    </w:p>
    <w:p w:rsidR="004F05CA" w:rsidRDefault="00071C8D" w:rsidP="00E166EA">
      <w:pPr>
        <w:tabs>
          <w:tab w:val="left" w:pos="4253"/>
        </w:tabs>
        <w:spacing w:line="360" w:lineRule="auto"/>
        <w:rPr>
          <w:rFonts w:ascii="Times New Roman" w:hAnsi="Times New Roman"/>
          <w:sz w:val="24"/>
          <w:szCs w:val="24"/>
        </w:rPr>
      </w:pPr>
      <w:r>
        <w:rPr>
          <w:rFonts w:ascii="Times New Roman" w:hAnsi="Times New Roman"/>
          <w:sz w:val="24"/>
          <w:szCs w:val="24"/>
        </w:rPr>
        <w:t>5</w:t>
      </w:r>
      <w:r w:rsidR="000F52EC" w:rsidRPr="00EE5EC2">
        <w:rPr>
          <w:rFonts w:ascii="Times New Roman" w:hAnsi="Times New Roman"/>
          <w:sz w:val="24"/>
          <w:szCs w:val="24"/>
        </w:rPr>
        <w:t>.</w:t>
      </w:r>
      <w:r w:rsidR="000F52EC" w:rsidRPr="001C3A76">
        <w:rPr>
          <w:rFonts w:ascii="Times New Roman" w:hAnsi="Times New Roman"/>
          <w:sz w:val="24"/>
          <w:szCs w:val="24"/>
        </w:rPr>
        <w:t>某天坑如图所示</w:t>
      </w:r>
      <w:r w:rsidR="000F52EC" w:rsidRPr="00F31529">
        <w:rPr>
          <w:rFonts w:ascii="宋体" w:hAnsi="宋体"/>
          <w:sz w:val="24"/>
          <w:szCs w:val="24"/>
        </w:rPr>
        <w:t>,</w:t>
      </w:r>
      <w:r w:rsidR="000F52EC" w:rsidRPr="001C3A76">
        <w:rPr>
          <w:rFonts w:ascii="Times New Roman" w:hAnsi="Times New Roman"/>
          <w:sz w:val="24"/>
          <w:szCs w:val="24"/>
        </w:rPr>
        <w:t>为了测量该天坑的深度</w:t>
      </w:r>
      <w:r w:rsidR="000F52EC" w:rsidRPr="00F31529">
        <w:rPr>
          <w:rFonts w:ascii="宋体" w:hAnsi="宋体"/>
          <w:sz w:val="24"/>
          <w:szCs w:val="24"/>
        </w:rPr>
        <w:t>,</w:t>
      </w:r>
      <w:r w:rsidR="000F52EC" w:rsidRPr="001C3A76">
        <w:rPr>
          <w:rFonts w:ascii="Times New Roman" w:hAnsi="Times New Roman"/>
          <w:sz w:val="24"/>
          <w:szCs w:val="24"/>
        </w:rPr>
        <w:t>探险队员在天坑底部将一质量为</w:t>
      </w:r>
      <w:r w:rsidR="000F52EC" w:rsidRPr="001C3A76">
        <w:rPr>
          <w:rFonts w:ascii="Times New Roman" w:hAnsi="Times New Roman"/>
          <w:i/>
          <w:sz w:val="24"/>
          <w:szCs w:val="24"/>
        </w:rPr>
        <w:t>m</w:t>
      </w:r>
      <w:r w:rsidR="000F52EC" w:rsidRPr="001C3A76">
        <w:rPr>
          <w:rFonts w:ascii="Times New Roman" w:hAnsi="Times New Roman"/>
          <w:sz w:val="24"/>
          <w:szCs w:val="24"/>
          <w:vertAlign w:val="subscript"/>
        </w:rPr>
        <w:t>0</w:t>
      </w:r>
      <w:r w:rsidR="000F52EC" w:rsidRPr="001C3A76">
        <w:rPr>
          <w:rFonts w:ascii="Times New Roman" w:hAnsi="Times New Roman"/>
          <w:sz w:val="24"/>
          <w:szCs w:val="24"/>
        </w:rPr>
        <w:t>的物块静止悬挂于弹簧测力计挂钩上</w:t>
      </w:r>
      <w:r w:rsidR="000F52EC" w:rsidRPr="00F31529">
        <w:rPr>
          <w:rFonts w:ascii="宋体" w:hAnsi="宋体"/>
          <w:sz w:val="24"/>
          <w:szCs w:val="24"/>
        </w:rPr>
        <w:t>,</w:t>
      </w:r>
      <w:r w:rsidR="000F52EC" w:rsidRPr="001C3A76">
        <w:rPr>
          <w:rFonts w:ascii="Times New Roman" w:hAnsi="Times New Roman"/>
          <w:sz w:val="24"/>
          <w:szCs w:val="24"/>
        </w:rPr>
        <w:t>弹簧测力计的示数为</w:t>
      </w:r>
      <w:r w:rsidR="000F52EC" w:rsidRPr="001C3A76">
        <w:rPr>
          <w:rFonts w:ascii="Times New Roman" w:hAnsi="Times New Roman"/>
          <w:i/>
          <w:sz w:val="24"/>
          <w:szCs w:val="24"/>
        </w:rPr>
        <w:t>F</w:t>
      </w:r>
      <w:r w:rsidR="000F52EC" w:rsidRPr="00F31529">
        <w:rPr>
          <w:rFonts w:ascii="宋体" w:hAnsi="宋体"/>
          <w:sz w:val="24"/>
          <w:szCs w:val="24"/>
        </w:rPr>
        <w:t>。</w:t>
      </w:r>
      <w:r w:rsidR="000F52EC" w:rsidRPr="001C3A76">
        <w:rPr>
          <w:rFonts w:ascii="Times New Roman" w:hAnsi="Times New Roman"/>
          <w:sz w:val="24"/>
          <w:szCs w:val="24"/>
        </w:rPr>
        <w:t>已知地球半径为</w:t>
      </w:r>
      <w:r w:rsidR="000F52EC" w:rsidRPr="001C3A76">
        <w:rPr>
          <w:rFonts w:ascii="Times New Roman" w:hAnsi="Times New Roman"/>
          <w:i/>
          <w:sz w:val="24"/>
          <w:szCs w:val="24"/>
        </w:rPr>
        <w:t>R</w:t>
      </w:r>
      <w:r w:rsidR="000F52EC" w:rsidRPr="00F31529">
        <w:rPr>
          <w:rFonts w:ascii="宋体" w:hAnsi="宋体"/>
          <w:sz w:val="24"/>
          <w:szCs w:val="24"/>
        </w:rPr>
        <w:t>,</w:t>
      </w:r>
      <w:r w:rsidR="000F52EC" w:rsidRPr="001C3A76">
        <w:rPr>
          <w:rFonts w:ascii="Times New Roman" w:hAnsi="Times New Roman"/>
          <w:sz w:val="24"/>
          <w:szCs w:val="24"/>
        </w:rPr>
        <w:t>地球表面的重力加速度为</w:t>
      </w:r>
      <w:r w:rsidR="000F52EC" w:rsidRPr="001C3A76">
        <w:rPr>
          <w:rFonts w:ascii="Times New Roman" w:hAnsi="Times New Roman"/>
          <w:i/>
          <w:sz w:val="24"/>
          <w:szCs w:val="24"/>
        </w:rPr>
        <w:t>g</w:t>
      </w:r>
      <w:r w:rsidR="000F52EC" w:rsidRPr="00F31529">
        <w:rPr>
          <w:rFonts w:ascii="宋体" w:hAnsi="宋体"/>
          <w:sz w:val="24"/>
          <w:szCs w:val="24"/>
        </w:rPr>
        <w:t>,</w:t>
      </w:r>
      <w:r w:rsidR="000F52EC" w:rsidRPr="001C3A76">
        <w:rPr>
          <w:rFonts w:ascii="Times New Roman" w:hAnsi="Times New Roman"/>
          <w:sz w:val="24"/>
          <w:szCs w:val="24"/>
        </w:rPr>
        <w:t>假设地球可视为质量分布均匀的球体</w:t>
      </w:r>
      <w:r w:rsidR="000F52EC" w:rsidRPr="00F31529">
        <w:rPr>
          <w:rFonts w:ascii="宋体" w:hAnsi="宋体"/>
          <w:sz w:val="24"/>
          <w:szCs w:val="24"/>
        </w:rPr>
        <w:t>,</w:t>
      </w:r>
      <w:r w:rsidR="000F52EC" w:rsidRPr="001C3A76">
        <w:rPr>
          <w:rFonts w:ascii="Times New Roman" w:hAnsi="Times New Roman"/>
          <w:sz w:val="24"/>
          <w:szCs w:val="24"/>
        </w:rPr>
        <w:t>且质量分布均匀的球壳对壳内物体的万有引力为零</w:t>
      </w:r>
      <w:r w:rsidR="000F52EC" w:rsidRPr="00F31529">
        <w:rPr>
          <w:rFonts w:ascii="宋体" w:hAnsi="宋体"/>
          <w:sz w:val="24"/>
          <w:szCs w:val="24"/>
        </w:rPr>
        <w:t>,</w:t>
      </w:r>
      <w:r w:rsidR="000F52EC" w:rsidRPr="001C3A76">
        <w:rPr>
          <w:rFonts w:ascii="Times New Roman" w:hAnsi="Times New Roman"/>
          <w:sz w:val="24"/>
          <w:szCs w:val="24"/>
        </w:rPr>
        <w:t>则该天坑的深度为</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8B6A72" w:rsidRPr="001C3A76" w:rsidRDefault="008B6A72" w:rsidP="008B6A7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4BDFBB5" wp14:editId="576E0AD8">
            <wp:extent cx="1078230" cy="1009015"/>
            <wp:effectExtent l="0" t="0" r="7620" b="635"/>
            <wp:docPr id="2497" name="image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8230" cy="1009015"/>
                    </a:xfrm>
                    <a:prstGeom prst="rect">
                      <a:avLst/>
                    </a:prstGeom>
                    <a:noFill/>
                    <a:ln>
                      <a:noFill/>
                    </a:ln>
                  </pic:spPr>
                </pic:pic>
              </a:graphicData>
            </a:graphic>
          </wp:inline>
        </w:drawing>
      </w:r>
    </w:p>
    <w:p w:rsidR="008B6A72" w:rsidRPr="001C3A76" w:rsidRDefault="000F52EC" w:rsidP="008B6A72">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d>
              <m:dPr>
                <m:ctrlPr>
                  <w:rPr>
                    <w:rFonts w:ascii="Cambria Math" w:hAnsi="Cambria Math"/>
                    <w:sz w:val="24"/>
                    <w:szCs w:val="24"/>
                  </w:rPr>
                </m:ctrlPr>
              </m:dPr>
              <m:e>
                <m:r>
                  <w:rPr>
                    <w:rFonts w:ascii="Cambria Math" w:hAnsi="Cambria Math"/>
                    <w:sz w:val="24"/>
                    <w:szCs w:val="24"/>
                  </w:rPr>
                  <m:t>F</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e>
            </m:d>
            <m:r>
              <w:rPr>
                <w:rFonts w:ascii="Cambria Math" w:hAnsi="Cambria Math"/>
                <w:sz w:val="24"/>
                <w:szCs w:val="24"/>
              </w:rPr>
              <m:t>R</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den>
        </m:f>
      </m:oMath>
      <w:r w:rsidR="008B6A72">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r>
              <m:rPr>
                <m:sty m:val="p"/>
              </m:rPr>
              <w:rPr>
                <w:rFonts w:ascii="Cambria Math" w:hAnsi="Cambria Math"/>
                <w:sz w:val="24"/>
                <w:szCs w:val="24"/>
              </w:rPr>
              <m:t>-</m:t>
            </m:r>
            <m:r>
              <w:rPr>
                <w:rFonts w:ascii="Cambria Math" w:hAnsi="Cambria Math"/>
                <w:sz w:val="24"/>
                <w:szCs w:val="24"/>
              </w:rPr>
              <m:t>F</m:t>
            </m:r>
            <m:r>
              <m:rPr>
                <m:sty m:val="p"/>
              </m:rPr>
              <w:rPr>
                <w:rFonts w:ascii="Cambria Math" w:hAnsi="Cambria Math"/>
                <w:sz w:val="24"/>
                <w:szCs w:val="24"/>
              </w:rPr>
              <m:t>)</m:t>
            </m:r>
            <m:r>
              <w:rPr>
                <w:rFonts w:ascii="Cambria Math" w:hAnsi="Cambria Math"/>
                <w:sz w:val="24"/>
                <w:szCs w:val="24"/>
              </w:rPr>
              <m:t>R</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den>
        </m:f>
      </m:oMath>
    </w:p>
    <w:p w:rsidR="008B6A72" w:rsidRPr="008B6A72" w:rsidRDefault="000F52EC" w:rsidP="008B6A72">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d>
              <m:dPr>
                <m:ctrlPr>
                  <w:rPr>
                    <w:rFonts w:ascii="Cambria Math" w:hAnsi="Cambria Math"/>
                    <w:sz w:val="24"/>
                    <w:szCs w:val="24"/>
                  </w:rPr>
                </m:ctrlPr>
              </m:dPr>
              <m:e>
                <m:r>
                  <w:rPr>
                    <w:rFonts w:ascii="Cambria Math" w:hAnsi="Cambria Math"/>
                    <w:sz w:val="24"/>
                    <w:szCs w:val="24"/>
                  </w:rPr>
                  <m:t>F</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e>
            </m:d>
            <m:r>
              <w:rPr>
                <w:rFonts w:ascii="Cambria Math" w:hAnsi="Cambria Math"/>
                <w:sz w:val="24"/>
                <w:szCs w:val="24"/>
              </w:rPr>
              <m:t>R</m:t>
            </m:r>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den>
        </m:f>
      </m:oMath>
      <w:r w:rsidR="008B6A72">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r>
              <m:rPr>
                <m:sty m:val="p"/>
              </m:rPr>
              <w:rPr>
                <w:rFonts w:ascii="Cambria Math" w:hAnsi="Cambria Math"/>
                <w:sz w:val="24"/>
                <w:szCs w:val="24"/>
              </w:rPr>
              <m:t>-</m:t>
            </m:r>
            <m:r>
              <w:rPr>
                <w:rFonts w:ascii="Cambria Math" w:hAnsi="Cambria Math"/>
                <w:sz w:val="24"/>
                <w:szCs w:val="24"/>
              </w:rPr>
              <m:t>F</m:t>
            </m:r>
            <m:r>
              <m:rPr>
                <m:sty m:val="p"/>
              </m:rPr>
              <w:rPr>
                <w:rFonts w:ascii="Cambria Math" w:hAnsi="Cambria Math"/>
                <w:sz w:val="24"/>
                <w:szCs w:val="24"/>
              </w:rPr>
              <m:t>)</m:t>
            </m:r>
            <m:r>
              <w:rPr>
                <w:rFonts w:ascii="Cambria Math" w:hAnsi="Cambria Math"/>
                <w:sz w:val="24"/>
                <w:szCs w:val="24"/>
              </w:rPr>
              <m:t>R</m:t>
            </m:r>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den>
        </m:f>
      </m:oMath>
    </w:p>
    <w:p w:rsidR="004F05CA" w:rsidRPr="008B6A72"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在地球表面有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在天坑底部有</w:t>
      </w:r>
      <w:r w:rsidRPr="001C3A76">
        <w:rPr>
          <w:rFonts w:ascii="Times New Roman" w:hAnsi="Times New Roman"/>
          <w:i/>
          <w:sz w:val="24"/>
          <w:szCs w:val="24"/>
        </w:rPr>
        <w:t>G</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num>
          <m:den>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0</w:t>
      </w:r>
      <w:r w:rsidRPr="001C3A76">
        <w:rPr>
          <w:rFonts w:ascii="Times New Roman" w:hAnsi="Times New Roman"/>
          <w:i/>
          <w:sz w:val="24"/>
          <w:szCs w:val="24"/>
        </w:rPr>
        <w:t>g</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对物块分析有</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0</w:t>
      </w:r>
      <w:r w:rsidRPr="001C3A76">
        <w:rPr>
          <w:rFonts w:ascii="Times New Roman" w:hAnsi="Times New Roman"/>
          <w:i/>
          <w:sz w:val="24"/>
          <w:szCs w:val="24"/>
        </w:rPr>
        <w:t>g</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由于</w:t>
      </w:r>
      <m:oMath>
        <m:f>
          <m:fPr>
            <m:ctrlPr>
              <w:rPr>
                <w:rFonts w:ascii="Cambria Math" w:hAnsi="Cambria Math"/>
                <w:sz w:val="24"/>
                <w:szCs w:val="24"/>
              </w:rPr>
            </m:ctrlPr>
          </m:fPr>
          <m:num>
            <m:r>
              <w:rPr>
                <w:rFonts w:ascii="Cambria Math" w:hAnsi="Cambria Math"/>
                <w:sz w:val="24"/>
                <w:szCs w:val="24"/>
              </w:rPr>
              <m:t>M</m:t>
            </m:r>
          </m:num>
          <m:den>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r>
              <m:rPr>
                <m:sty m:val="p"/>
              </m:rPr>
              <w:rPr>
                <w:rFonts w:ascii="Cambria Math" w:hAnsi="Cambria Math"/>
                <w:sz w:val="24"/>
                <w:szCs w:val="24"/>
              </w:rPr>
              <m:t>π</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num>
          <m:den>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r>
              <m:rPr>
                <m:sty m:val="p"/>
              </m:rPr>
              <w:rPr>
                <w:rFonts w:ascii="Cambria Math" w:hAnsi="Cambria Math"/>
                <w:sz w:val="24"/>
                <w:szCs w:val="24"/>
              </w:rPr>
              <m:t>π</m:t>
            </m:r>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e>
              <m:sup>
                <m:r>
                  <m:rPr>
                    <m:sty m:val="p"/>
                  </m:rPr>
                  <w:rPr>
                    <w:rFonts w:ascii="Cambria Math" w:hAnsi="Cambria Math"/>
                    <w:sz w:val="24"/>
                    <w:szCs w:val="24"/>
                  </w:rPr>
                  <m:t>3</m:t>
                </m:r>
              </m:sup>
            </m:sSup>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d</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r>
              <m:rPr>
                <m:sty m:val="p"/>
              </m:rPr>
              <w:rPr>
                <w:rFonts w:ascii="Cambria Math" w:hAnsi="Cambria Math"/>
                <w:sz w:val="24"/>
                <w:szCs w:val="24"/>
              </w:rPr>
              <m:t>-</m:t>
            </m:r>
            <m:r>
              <w:rPr>
                <w:rFonts w:ascii="Cambria Math" w:hAnsi="Cambria Math"/>
                <w:sz w:val="24"/>
                <w:szCs w:val="24"/>
              </w:rPr>
              <m:t>F</m:t>
            </m:r>
            <m:r>
              <m:rPr>
                <m:sty m:val="p"/>
              </m:rPr>
              <w:rPr>
                <w:rFonts w:ascii="Cambria Math" w:hAnsi="Cambria Math"/>
                <w:sz w:val="24"/>
                <w:szCs w:val="24"/>
              </w:rPr>
              <m:t>)</m:t>
            </m:r>
            <m:r>
              <w:rPr>
                <w:rFonts w:ascii="Cambria Math" w:hAnsi="Cambria Math"/>
                <w:sz w:val="24"/>
                <w:szCs w:val="24"/>
              </w:rPr>
              <m:t>R</m:t>
            </m:r>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g</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71C8D" w:rsidP="00E166EA">
      <w:pPr>
        <w:tabs>
          <w:tab w:val="left" w:pos="4253"/>
        </w:tabs>
        <w:spacing w:line="360" w:lineRule="auto"/>
        <w:rPr>
          <w:rFonts w:ascii="Times New Roman" w:hAnsi="Times New Roman"/>
          <w:sz w:val="24"/>
          <w:szCs w:val="24"/>
        </w:rPr>
      </w:pPr>
      <w:r>
        <w:rPr>
          <w:rFonts w:ascii="Times New Roman" w:hAnsi="Times New Roman"/>
          <w:sz w:val="24"/>
          <w:szCs w:val="24"/>
        </w:rPr>
        <w:t>6</w:t>
      </w:r>
      <w:r w:rsidR="000F52EC" w:rsidRPr="00EE5EC2">
        <w:rPr>
          <w:rFonts w:ascii="Times New Roman" w:hAnsi="Times New Roman"/>
          <w:sz w:val="24"/>
          <w:szCs w:val="24"/>
        </w:rPr>
        <w:t>.</w:t>
      </w:r>
      <w:r w:rsidR="000F52EC" w:rsidRPr="001C3A76">
        <w:rPr>
          <w:rFonts w:ascii="Times New Roman" w:hAnsi="Times New Roman"/>
          <w:sz w:val="24"/>
          <w:szCs w:val="24"/>
        </w:rPr>
        <w:t>(</w:t>
      </w:r>
      <w:r w:rsidR="000F52EC" w:rsidRPr="001C3A76">
        <w:rPr>
          <w:rFonts w:ascii="Times New Roman" w:eastAsia="楷体_GB2312" w:hAnsi="Times New Roman"/>
          <w:sz w:val="24"/>
          <w:szCs w:val="24"/>
        </w:rPr>
        <w:t>多选</w:t>
      </w:r>
      <w:r w:rsidR="000F52EC" w:rsidRPr="001C3A76">
        <w:rPr>
          <w:rFonts w:ascii="Times New Roman" w:hAnsi="Times New Roman"/>
          <w:sz w:val="24"/>
          <w:szCs w:val="24"/>
        </w:rPr>
        <w:t>)(2026·</w:t>
      </w:r>
      <w:r w:rsidR="000F52EC" w:rsidRPr="001C3A76">
        <w:rPr>
          <w:rFonts w:ascii="Times New Roman" w:eastAsia="楷体_GB2312" w:hAnsi="Times New Roman"/>
          <w:sz w:val="24"/>
          <w:szCs w:val="24"/>
        </w:rPr>
        <w:t>广东佛山一中模拟</w:t>
      </w:r>
      <w:r w:rsidR="000F52EC" w:rsidRPr="001C3A76">
        <w:rPr>
          <w:rFonts w:ascii="Times New Roman" w:hAnsi="Times New Roman"/>
          <w:sz w:val="24"/>
          <w:szCs w:val="24"/>
        </w:rPr>
        <w:t>)</w:t>
      </w:r>
      <w:r w:rsidR="000F52EC" w:rsidRPr="001C3A76">
        <w:rPr>
          <w:rFonts w:ascii="Times New Roman" w:hAnsi="Times New Roman"/>
          <w:sz w:val="24"/>
          <w:szCs w:val="24"/>
        </w:rPr>
        <w:t>地球可视为质量分布均匀的球体</w:t>
      </w:r>
      <w:r w:rsidR="000F52EC" w:rsidRPr="00F31529">
        <w:rPr>
          <w:rFonts w:ascii="宋体" w:hAnsi="宋体"/>
          <w:sz w:val="24"/>
          <w:szCs w:val="24"/>
        </w:rPr>
        <w:t>,</w:t>
      </w:r>
      <w:r w:rsidR="000F52EC" w:rsidRPr="001C3A76">
        <w:rPr>
          <w:rFonts w:ascii="Times New Roman" w:hAnsi="Times New Roman"/>
          <w:sz w:val="24"/>
          <w:szCs w:val="24"/>
        </w:rPr>
        <w:t>其半径为</w:t>
      </w:r>
      <w:r w:rsidR="000F52EC" w:rsidRPr="001C3A76">
        <w:rPr>
          <w:rFonts w:ascii="Times New Roman" w:hAnsi="Times New Roman"/>
          <w:i/>
          <w:sz w:val="24"/>
          <w:szCs w:val="24"/>
        </w:rPr>
        <w:t>R</w:t>
      </w:r>
      <w:r w:rsidR="000F52EC" w:rsidRPr="00F31529">
        <w:rPr>
          <w:rFonts w:ascii="宋体" w:hAnsi="宋体"/>
          <w:sz w:val="24"/>
          <w:szCs w:val="24"/>
        </w:rPr>
        <w:t>,</w:t>
      </w:r>
      <w:r w:rsidR="000F52EC" w:rsidRPr="001C3A76">
        <w:rPr>
          <w:rFonts w:ascii="Times New Roman" w:hAnsi="Times New Roman"/>
          <w:sz w:val="24"/>
          <w:szCs w:val="24"/>
        </w:rPr>
        <w:t>由于自转的影响</w:t>
      </w:r>
      <w:r w:rsidR="000F52EC" w:rsidRPr="00F31529">
        <w:rPr>
          <w:rFonts w:ascii="宋体" w:hAnsi="宋体"/>
          <w:sz w:val="24"/>
          <w:szCs w:val="24"/>
        </w:rPr>
        <w:t>,</w:t>
      </w:r>
      <w:r w:rsidR="000F52EC" w:rsidRPr="001C3A76">
        <w:rPr>
          <w:rFonts w:ascii="Times New Roman" w:hAnsi="Times New Roman"/>
          <w:sz w:val="24"/>
          <w:szCs w:val="24"/>
        </w:rPr>
        <w:t>地球表面的重力加速度会随纬度的变化而有所不同</w:t>
      </w:r>
      <w:r w:rsidR="000F52EC" w:rsidRPr="00F31529">
        <w:rPr>
          <w:rFonts w:ascii="宋体" w:hAnsi="宋体"/>
          <w:sz w:val="24"/>
          <w:szCs w:val="24"/>
        </w:rPr>
        <w:t>。</w:t>
      </w:r>
      <w:r w:rsidR="000F52EC" w:rsidRPr="001C3A76">
        <w:rPr>
          <w:rFonts w:ascii="Times New Roman" w:hAnsi="Times New Roman"/>
          <w:sz w:val="24"/>
          <w:szCs w:val="24"/>
        </w:rPr>
        <w:t>已知地球表面赤道处的重力加速度大小为</w:t>
      </w:r>
      <w:r w:rsidR="000F52EC" w:rsidRPr="001C3A76">
        <w:rPr>
          <w:rFonts w:ascii="Times New Roman" w:hAnsi="Times New Roman"/>
          <w:i/>
          <w:sz w:val="24"/>
          <w:szCs w:val="24"/>
        </w:rPr>
        <w:t>g</w:t>
      </w:r>
      <w:r w:rsidR="000F52EC" w:rsidRPr="001C3A76">
        <w:rPr>
          <w:rFonts w:ascii="Times New Roman" w:hAnsi="Times New Roman"/>
          <w:sz w:val="24"/>
          <w:szCs w:val="24"/>
          <w:vertAlign w:val="subscript"/>
        </w:rPr>
        <w:t>1</w:t>
      </w:r>
      <w:r w:rsidR="000F52EC" w:rsidRPr="00F31529">
        <w:rPr>
          <w:rFonts w:ascii="宋体" w:hAnsi="宋体"/>
          <w:sz w:val="24"/>
          <w:szCs w:val="24"/>
        </w:rPr>
        <w:t>,</w:t>
      </w:r>
      <w:r w:rsidR="000F52EC" w:rsidRPr="001C3A76">
        <w:rPr>
          <w:rFonts w:ascii="Times New Roman" w:hAnsi="Times New Roman"/>
          <w:sz w:val="24"/>
          <w:szCs w:val="24"/>
        </w:rPr>
        <w:t>两极处的重力加速度大小为</w:t>
      </w:r>
      <w:r w:rsidR="000F52EC" w:rsidRPr="001C3A76">
        <w:rPr>
          <w:rFonts w:ascii="Times New Roman" w:hAnsi="Times New Roman"/>
          <w:i/>
          <w:sz w:val="24"/>
          <w:szCs w:val="24"/>
        </w:rPr>
        <w:t>g</w:t>
      </w:r>
      <w:r w:rsidR="000F52EC" w:rsidRPr="001C3A76">
        <w:rPr>
          <w:rFonts w:ascii="Times New Roman" w:hAnsi="Times New Roman"/>
          <w:sz w:val="24"/>
          <w:szCs w:val="24"/>
          <w:vertAlign w:val="subscript"/>
        </w:rPr>
        <w:t>2</w:t>
      </w:r>
      <w:r w:rsidR="000F52EC" w:rsidRPr="00F31529">
        <w:rPr>
          <w:rFonts w:ascii="宋体" w:hAnsi="宋体"/>
          <w:sz w:val="24"/>
          <w:szCs w:val="24"/>
        </w:rPr>
        <w:t>,</w:t>
      </w:r>
      <w:r w:rsidR="000F52EC" w:rsidRPr="001C3A76">
        <w:rPr>
          <w:rFonts w:ascii="Times New Roman" w:hAnsi="Times New Roman"/>
          <w:sz w:val="24"/>
          <w:szCs w:val="24"/>
        </w:rPr>
        <w:t>引力常量为</w:t>
      </w:r>
      <w:r w:rsidR="000F52EC" w:rsidRPr="001C3A76">
        <w:rPr>
          <w:rFonts w:ascii="Times New Roman" w:hAnsi="Times New Roman"/>
          <w:i/>
          <w:sz w:val="24"/>
          <w:szCs w:val="24"/>
        </w:rPr>
        <w:t>G</w:t>
      </w:r>
      <w:r w:rsidR="000F52EC" w:rsidRPr="00F31529">
        <w:rPr>
          <w:rFonts w:ascii="宋体" w:hAnsi="宋体"/>
          <w:sz w:val="24"/>
          <w:szCs w:val="24"/>
        </w:rPr>
        <w:t>,</w:t>
      </w:r>
      <w:r w:rsidR="000F52EC" w:rsidRPr="001C3A76">
        <w:rPr>
          <w:rFonts w:ascii="Times New Roman" w:hAnsi="Times New Roman"/>
          <w:sz w:val="24"/>
          <w:szCs w:val="24"/>
        </w:rPr>
        <w:t>则</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vertAlign w:val="subscript"/>
        </w:rPr>
        <w:t>1</w:t>
      </w:r>
      <w:r w:rsidRPr="001C3A76">
        <w:rPr>
          <w:rFonts w:ascii="Times New Roman" w:hAnsi="Times New Roman"/>
          <w:sz w:val="24"/>
          <w:szCs w:val="24"/>
        </w:rPr>
        <w:t>&lt;</w:t>
      </w:r>
      <w:r w:rsidRPr="001C3A76">
        <w:rPr>
          <w:rFonts w:ascii="Times New Roman" w:hAnsi="Times New Roman"/>
          <w:i/>
          <w:sz w:val="24"/>
          <w:szCs w:val="24"/>
        </w:rPr>
        <w:t>g</w:t>
      </w:r>
      <w:r w:rsidRPr="001C3A76">
        <w:rPr>
          <w:rFonts w:ascii="Times New Roman" w:hAnsi="Times New Roman"/>
          <w:sz w:val="24"/>
          <w:szCs w:val="24"/>
          <w:vertAlign w:val="sub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地球的质量为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g</m:t>
                </m:r>
              </m:e>
              <m:sub>
                <m:r>
                  <m:rPr>
                    <m:sty m:val="p"/>
                  </m:rPr>
                  <w:rPr>
                    <w:rFonts w:ascii="Cambria Math" w:hAnsi="Cambria Math"/>
                    <w:sz w:val="24"/>
                    <w:szCs w:val="24"/>
                  </w:rPr>
                  <m:t>1</m:t>
                </m:r>
              </m:sub>
            </m:sSub>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w:rPr>
                <w:rFonts w:ascii="Cambria Math" w:hAnsi="Cambria Math"/>
                <w:sz w:val="24"/>
                <w:szCs w:val="24"/>
              </w:rPr>
              <m:t>G</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地球的自转周期为</w:t>
      </w:r>
      <w:r w:rsidRPr="001C3A76">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R</m:t>
                </m:r>
              </m:num>
              <m:den>
                <m:sSub>
                  <m:sSubPr>
                    <m:ctrlPr>
                      <w:rPr>
                        <w:rFonts w:ascii="Cambria Math" w:hAnsi="Cambria Math"/>
                        <w:sz w:val="24"/>
                        <w:szCs w:val="24"/>
                      </w:rPr>
                    </m:ctrlPr>
                  </m:sSubPr>
                  <m:e>
                    <m:r>
                      <w:rPr>
                        <w:rFonts w:ascii="Cambria Math" w:hAnsi="Cambria Math"/>
                        <w:sz w:val="24"/>
                        <w:szCs w:val="24"/>
                      </w:rPr>
                      <m:t>g</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g</m:t>
                    </m:r>
                  </m:e>
                  <m:sub>
                    <m:r>
                      <m:rPr>
                        <m:sty m:val="p"/>
                      </m:rPr>
                      <w:rPr>
                        <w:rFonts w:ascii="Cambria Math" w:hAnsi="Cambria Math"/>
                        <w:sz w:val="24"/>
                        <w:szCs w:val="24"/>
                      </w:rPr>
                      <m:t>1</m:t>
                    </m:r>
                  </m:sub>
                </m:sSub>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地球表面各处的重力加速度方向均指向地心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设地球质量为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地球的自转周期为</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质量为</w:t>
      </w:r>
      <w:r w:rsidRPr="001C3A76">
        <w:rPr>
          <w:rFonts w:ascii="Times New Roman" w:hAnsi="Times New Roman"/>
          <w:i/>
          <w:sz w:val="24"/>
          <w:szCs w:val="24"/>
        </w:rPr>
        <w:t>m</w:t>
      </w:r>
      <w:r w:rsidRPr="001C3A76">
        <w:rPr>
          <w:rFonts w:ascii="Times New Roman" w:eastAsia="仿宋_GB2312" w:hAnsi="Times New Roman"/>
          <w:sz w:val="24"/>
          <w:szCs w:val="24"/>
        </w:rPr>
        <w:t>的物体在地球表面赤道处有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质量为</w:t>
      </w:r>
      <w:r w:rsidRPr="001C3A76">
        <w:rPr>
          <w:rFonts w:ascii="Times New Roman" w:hAnsi="Times New Roman"/>
          <w:i/>
          <w:sz w:val="24"/>
          <w:szCs w:val="24"/>
        </w:rPr>
        <w:t>m</w:t>
      </w:r>
      <w:r w:rsidRPr="001C3A76">
        <w:rPr>
          <w:rFonts w:ascii="Times New Roman" w:eastAsia="仿宋_GB2312" w:hAnsi="Times New Roman"/>
          <w:sz w:val="24"/>
          <w:szCs w:val="24"/>
        </w:rPr>
        <w:t>的物体在两极处有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g</w:t>
      </w:r>
      <w:r w:rsidRPr="001C3A76">
        <w:rPr>
          <w:rFonts w:ascii="Times New Roman" w:hAnsi="Times New Roman"/>
          <w:sz w:val="24"/>
          <w:szCs w:val="24"/>
          <w:vertAlign w:val="subscript"/>
        </w:rPr>
        <w:t>1</w:t>
      </w:r>
      <w:r w:rsidRPr="001C3A76">
        <w:rPr>
          <w:rFonts w:ascii="Times New Roman" w:hAnsi="Times New Roman"/>
          <w:sz w:val="24"/>
          <w:szCs w:val="24"/>
        </w:rPr>
        <w:t>&lt;</w:t>
      </w:r>
      <w:r w:rsidRPr="001C3A76">
        <w:rPr>
          <w:rFonts w:ascii="Times New Roman" w:hAnsi="Times New Roman"/>
          <w:i/>
          <w:sz w:val="24"/>
          <w:szCs w:val="24"/>
        </w:rPr>
        <w:t>g</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g</m:t>
                </m:r>
              </m:e>
              <m:sub>
                <m:r>
                  <m:rPr>
                    <m:sty m:val="p"/>
                  </m:rPr>
                  <w:rPr>
                    <w:rFonts w:ascii="Cambria Math" w:hAnsi="Cambria Math"/>
                    <w:sz w:val="24"/>
                    <w:szCs w:val="24"/>
                  </w:rPr>
                  <m:t>2</m:t>
                </m:r>
              </m:sub>
            </m:sSub>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w:rPr>
                <w:rFonts w:ascii="Cambria Math" w:hAnsi="Cambria Math"/>
                <w:sz w:val="24"/>
                <w:szCs w:val="24"/>
              </w:rPr>
              <m:t>G</m:t>
            </m:r>
          </m:den>
        </m:f>
      </m:oMath>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=2π</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R</m:t>
                </m:r>
              </m:num>
              <m:den>
                <m:sSub>
                  <m:sSubPr>
                    <m:ctrlPr>
                      <w:rPr>
                        <w:rFonts w:ascii="Cambria Math" w:hAnsi="Cambria Math"/>
                        <w:sz w:val="24"/>
                        <w:szCs w:val="24"/>
                      </w:rPr>
                    </m:ctrlPr>
                  </m:sSubPr>
                  <m:e>
                    <m:r>
                      <w:rPr>
                        <w:rFonts w:ascii="Cambria Math" w:hAnsi="Cambria Math"/>
                        <w:sz w:val="24"/>
                        <w:szCs w:val="24"/>
                      </w:rPr>
                      <m:t>g</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g</m:t>
                    </m:r>
                  </m:e>
                  <m:sub>
                    <m:r>
                      <m:rPr>
                        <m:sty m:val="p"/>
                      </m:rPr>
                      <w:rPr>
                        <w:rFonts w:ascii="Cambria Math" w:hAnsi="Cambria Math"/>
                        <w:sz w:val="24"/>
                        <w:szCs w:val="24"/>
                      </w:rPr>
                      <m:t>1</m:t>
                    </m:r>
                  </m:sub>
                </m:sSub>
              </m:den>
            </m:f>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地球表面各处的重力加速度方向总是竖直向下</w:t>
      </w:r>
      <w:r w:rsidRPr="00F31529">
        <w:rPr>
          <w:rFonts w:ascii="宋体" w:hAnsi="宋体"/>
          <w:sz w:val="24"/>
          <w:szCs w:val="24"/>
        </w:rPr>
        <w:t>,</w:t>
      </w:r>
      <w:r w:rsidRPr="001C3A76">
        <w:rPr>
          <w:rFonts w:ascii="Times New Roman" w:eastAsia="仿宋_GB2312" w:hAnsi="Times New Roman"/>
          <w:sz w:val="24"/>
          <w:szCs w:val="24"/>
        </w:rPr>
        <w:t>除了赤道和两极处</w:t>
      </w:r>
      <w:r w:rsidRPr="00F31529">
        <w:rPr>
          <w:rFonts w:ascii="宋体" w:hAnsi="宋体"/>
          <w:sz w:val="24"/>
          <w:szCs w:val="24"/>
        </w:rPr>
        <w:t>,</w:t>
      </w:r>
      <w:r w:rsidRPr="001C3A76">
        <w:rPr>
          <w:rFonts w:ascii="Times New Roman" w:eastAsia="仿宋_GB2312" w:hAnsi="Times New Roman"/>
          <w:sz w:val="24"/>
          <w:szCs w:val="24"/>
        </w:rPr>
        <w:t>其他位置的重力加速度方向并不指向地心</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3</w:t>
      </w:r>
      <w:r w:rsidRPr="001C3A76">
        <w:rPr>
          <w:rFonts w:ascii="Times New Roman" w:hAnsi="Times New Roman"/>
          <w:sz w:val="24"/>
          <w:szCs w:val="24"/>
        </w:rPr>
        <w:t xml:space="preserve">　</w:t>
      </w:r>
      <w:r w:rsidRPr="001C3A76">
        <w:rPr>
          <w:rFonts w:ascii="Times New Roman" w:eastAsia="黑体" w:hAnsi="Times New Roman"/>
          <w:sz w:val="24"/>
          <w:szCs w:val="24"/>
        </w:rPr>
        <w:t>天体质量和密度的计算</w:t>
      </w:r>
    </w:p>
    <w:p w:rsidR="004F05CA" w:rsidRPr="001C3A76" w:rsidRDefault="00071C8D" w:rsidP="00E166EA">
      <w:pPr>
        <w:tabs>
          <w:tab w:val="left" w:pos="4253"/>
        </w:tabs>
        <w:spacing w:line="360" w:lineRule="auto"/>
        <w:rPr>
          <w:rFonts w:ascii="Times New Roman" w:hAnsi="Times New Roman"/>
          <w:sz w:val="24"/>
          <w:szCs w:val="24"/>
        </w:rPr>
      </w:pPr>
      <w:r>
        <w:rPr>
          <w:rFonts w:ascii="Times New Roman" w:hAnsi="Times New Roman"/>
          <w:sz w:val="24"/>
          <w:szCs w:val="24"/>
        </w:rPr>
        <w:t>7</w:t>
      </w:r>
      <w:r w:rsidR="000F52EC" w:rsidRPr="00EE5EC2">
        <w:rPr>
          <w:rFonts w:ascii="Times New Roman" w:hAnsi="Times New Roman"/>
          <w:sz w:val="24"/>
          <w:szCs w:val="24"/>
        </w:rPr>
        <w:t>.</w:t>
      </w:r>
      <w:r w:rsidR="000F52EC" w:rsidRPr="001C3A76">
        <w:rPr>
          <w:rFonts w:ascii="Times New Roman" w:hAnsi="Times New Roman"/>
          <w:sz w:val="24"/>
          <w:szCs w:val="24"/>
        </w:rPr>
        <w:t>(2026·</w:t>
      </w:r>
      <w:r w:rsidR="000F52EC" w:rsidRPr="001C3A76">
        <w:rPr>
          <w:rFonts w:ascii="Times New Roman" w:eastAsia="楷体_GB2312" w:hAnsi="Times New Roman"/>
          <w:sz w:val="24"/>
          <w:szCs w:val="24"/>
        </w:rPr>
        <w:t>内蒙古鄂尔多斯模拟</w:t>
      </w:r>
      <w:r w:rsidR="000F52EC" w:rsidRPr="001C3A76">
        <w:rPr>
          <w:rFonts w:ascii="Times New Roman" w:hAnsi="Times New Roman"/>
          <w:sz w:val="24"/>
          <w:szCs w:val="24"/>
        </w:rPr>
        <w:t>)</w:t>
      </w:r>
      <w:r w:rsidR="000F52EC" w:rsidRPr="001C3A76">
        <w:rPr>
          <w:rFonts w:ascii="Times New Roman" w:hAnsi="Times New Roman"/>
          <w:sz w:val="24"/>
          <w:szCs w:val="24"/>
        </w:rPr>
        <w:t>天文观测表明</w:t>
      </w:r>
      <w:r w:rsidR="000F52EC" w:rsidRPr="00F31529">
        <w:rPr>
          <w:rFonts w:ascii="宋体" w:hAnsi="宋体"/>
          <w:sz w:val="24"/>
          <w:szCs w:val="24"/>
        </w:rPr>
        <w:t>,</w:t>
      </w:r>
      <w:r w:rsidR="000F52EC" w:rsidRPr="001C3A76">
        <w:rPr>
          <w:rFonts w:ascii="Times New Roman" w:hAnsi="Times New Roman"/>
          <w:sz w:val="24"/>
          <w:szCs w:val="24"/>
        </w:rPr>
        <w:t>在土星周围有一主要由冰组成的土星环</w:t>
      </w:r>
      <w:r w:rsidR="000F52EC" w:rsidRPr="00F31529">
        <w:rPr>
          <w:rFonts w:ascii="宋体" w:hAnsi="宋体"/>
          <w:sz w:val="24"/>
          <w:szCs w:val="24"/>
        </w:rPr>
        <w:t>,</w:t>
      </w:r>
      <w:r w:rsidR="000F52EC" w:rsidRPr="001C3A76">
        <w:rPr>
          <w:rFonts w:ascii="Times New Roman" w:hAnsi="Times New Roman"/>
          <w:sz w:val="24"/>
          <w:szCs w:val="24"/>
        </w:rPr>
        <w:t>如图甲所示</w:t>
      </w:r>
      <w:r w:rsidR="000F52EC" w:rsidRPr="00F31529">
        <w:rPr>
          <w:rFonts w:ascii="宋体" w:hAnsi="宋体"/>
          <w:sz w:val="24"/>
          <w:szCs w:val="24"/>
        </w:rPr>
        <w:t>。</w:t>
      </w:r>
      <w:r w:rsidR="000F52EC" w:rsidRPr="001C3A76">
        <w:rPr>
          <w:rFonts w:ascii="Times New Roman" w:hAnsi="Times New Roman"/>
          <w:sz w:val="24"/>
          <w:szCs w:val="24"/>
        </w:rPr>
        <w:t>土星环中的物质绕土星做匀速圆周运动的线速度</w:t>
      </w:r>
      <w:r w:rsidR="000F52EC" w:rsidRPr="001C3A76">
        <w:rPr>
          <w:rFonts w:ascii="Book Antiqua" w:hAnsi="Book Antiqua"/>
          <w:i/>
          <w:sz w:val="24"/>
          <w:szCs w:val="24"/>
        </w:rPr>
        <w:t>v</w:t>
      </w:r>
      <w:r w:rsidR="000F52EC" w:rsidRPr="001C3A76">
        <w:rPr>
          <w:rFonts w:ascii="Times New Roman" w:hAnsi="Times New Roman"/>
          <w:sz w:val="24"/>
          <w:szCs w:val="24"/>
        </w:rPr>
        <w:t>的平方与其到土星中心距离</w:t>
      </w:r>
      <w:r w:rsidR="000F52EC" w:rsidRPr="001C3A76">
        <w:rPr>
          <w:rFonts w:ascii="Times New Roman" w:hAnsi="Times New Roman"/>
          <w:i/>
          <w:sz w:val="24"/>
          <w:szCs w:val="24"/>
        </w:rPr>
        <w:t>r</w:t>
      </w:r>
      <w:r w:rsidR="000F52EC" w:rsidRPr="001C3A76">
        <w:rPr>
          <w:rFonts w:ascii="Times New Roman" w:hAnsi="Times New Roman"/>
          <w:sz w:val="24"/>
          <w:szCs w:val="24"/>
        </w:rPr>
        <w:t>的倒数之间的关系如图乙</w:t>
      </w:r>
      <w:r w:rsidR="000F52EC" w:rsidRPr="00F31529">
        <w:rPr>
          <w:rFonts w:ascii="宋体" w:hAnsi="宋体"/>
          <w:sz w:val="24"/>
          <w:szCs w:val="24"/>
        </w:rPr>
        <w:t>。</w:t>
      </w:r>
      <w:r w:rsidR="000F52EC" w:rsidRPr="001C3A76">
        <w:rPr>
          <w:rFonts w:ascii="Times New Roman" w:hAnsi="Times New Roman"/>
          <w:sz w:val="24"/>
          <w:szCs w:val="24"/>
        </w:rPr>
        <w:t>已知该图线的斜率为</w:t>
      </w:r>
      <w:r w:rsidR="000F52EC" w:rsidRPr="001C3A76">
        <w:rPr>
          <w:rFonts w:ascii="Times New Roman" w:hAnsi="Times New Roman"/>
          <w:i/>
          <w:sz w:val="24"/>
          <w:szCs w:val="24"/>
        </w:rPr>
        <w:t>k</w:t>
      </w:r>
      <w:r w:rsidR="000F52EC" w:rsidRPr="00F31529">
        <w:rPr>
          <w:rFonts w:ascii="宋体" w:hAnsi="宋体"/>
          <w:sz w:val="24"/>
          <w:szCs w:val="24"/>
        </w:rPr>
        <w:t>,</w:t>
      </w:r>
      <w:r w:rsidR="000F52EC" w:rsidRPr="001C3A76">
        <w:rPr>
          <w:rFonts w:ascii="Times New Roman" w:hAnsi="Times New Roman"/>
          <w:sz w:val="24"/>
          <w:szCs w:val="24"/>
        </w:rPr>
        <w:t>土星的半径为</w:t>
      </w:r>
      <w:r w:rsidR="000F52EC" w:rsidRPr="001C3A76">
        <w:rPr>
          <w:rFonts w:ascii="Times New Roman" w:hAnsi="Times New Roman"/>
          <w:i/>
          <w:sz w:val="24"/>
          <w:szCs w:val="24"/>
        </w:rPr>
        <w:t>R</w:t>
      </w:r>
      <w:r w:rsidR="000F52EC" w:rsidRPr="00F31529">
        <w:rPr>
          <w:rFonts w:ascii="宋体" w:hAnsi="宋体"/>
          <w:sz w:val="24"/>
          <w:szCs w:val="24"/>
        </w:rPr>
        <w:t>,</w:t>
      </w:r>
      <w:r w:rsidR="000F52EC" w:rsidRPr="001C3A76">
        <w:rPr>
          <w:rFonts w:ascii="Times New Roman" w:hAnsi="Times New Roman"/>
          <w:sz w:val="24"/>
          <w:szCs w:val="24"/>
        </w:rPr>
        <w:t>引力常量为</w:t>
      </w:r>
      <w:r w:rsidR="000F52EC" w:rsidRPr="001C3A76">
        <w:rPr>
          <w:rFonts w:ascii="Times New Roman" w:hAnsi="Times New Roman"/>
          <w:i/>
          <w:sz w:val="24"/>
          <w:szCs w:val="24"/>
        </w:rPr>
        <w:t>G</w:t>
      </w:r>
      <w:r w:rsidR="000F52EC" w:rsidRPr="00F31529">
        <w:rPr>
          <w:rFonts w:ascii="宋体" w:hAnsi="宋体"/>
          <w:sz w:val="24"/>
          <w:szCs w:val="24"/>
        </w:rPr>
        <w:t>,</w:t>
      </w:r>
      <w:r w:rsidR="000F52EC" w:rsidRPr="001C3A76">
        <w:rPr>
          <w:rFonts w:ascii="Times New Roman" w:hAnsi="Times New Roman"/>
          <w:sz w:val="24"/>
          <w:szCs w:val="24"/>
        </w:rPr>
        <w:t>以下说法正确的是</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338070" cy="1009015"/>
            <wp:effectExtent l="0" t="0" r="5080" b="635"/>
            <wp:docPr id="2526" name="image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8070" cy="10090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土星的质量</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w:rPr>
                <w:rFonts w:ascii="Cambria Math" w:hAnsi="Cambria Math"/>
                <w:sz w:val="24"/>
                <w:szCs w:val="24"/>
              </w:rPr>
              <m:t>k</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土星表面的重力加速度</w:t>
      </w:r>
      <w:r w:rsidRPr="001C3A76">
        <w:rPr>
          <w:rFonts w:ascii="Times New Roman" w:hAnsi="Times New Roman"/>
          <w:i/>
          <w:sz w:val="24"/>
          <w:szCs w:val="24"/>
        </w:rPr>
        <w:t>g</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土星的密度</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k</m:t>
            </m:r>
          </m:num>
          <m:den>
            <m:r>
              <m:rPr>
                <m:sty m:val="p"/>
              </m:rPr>
              <w:rPr>
                <w:rFonts w:ascii="Cambria Math" w:hAnsi="Cambria Math"/>
                <w:sz w:val="24"/>
                <w:szCs w:val="24"/>
              </w:rPr>
              <m:t>4π</m:t>
            </m:r>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土星环中物质的运行周期</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k</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由于土星环中的物质围绕土星做匀速圆周运动</w:t>
      </w:r>
      <w:r w:rsidRPr="00F31529">
        <w:rPr>
          <w:rFonts w:ascii="宋体" w:hAnsi="宋体"/>
          <w:sz w:val="24"/>
          <w:szCs w:val="24"/>
        </w:rPr>
        <w:t>,</w:t>
      </w:r>
      <w:r w:rsidRPr="001C3A76">
        <w:rPr>
          <w:rFonts w:ascii="Times New Roman" w:eastAsia="仿宋_GB2312" w:hAnsi="Times New Roman"/>
          <w:sz w:val="24"/>
          <w:szCs w:val="24"/>
        </w:rPr>
        <w:t>设土星质量为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土星环中距土星中心距离为</w:t>
      </w:r>
      <w:r w:rsidRPr="001C3A76">
        <w:rPr>
          <w:rFonts w:ascii="Times New Roman" w:hAnsi="Times New Roman"/>
          <w:i/>
          <w:sz w:val="24"/>
          <w:szCs w:val="24"/>
        </w:rPr>
        <w:t>r</w:t>
      </w:r>
      <w:r w:rsidRPr="001C3A76">
        <w:rPr>
          <w:rFonts w:ascii="Times New Roman" w:eastAsia="仿宋_GB2312" w:hAnsi="Times New Roman"/>
          <w:sz w:val="24"/>
          <w:szCs w:val="24"/>
        </w:rPr>
        <w:t>的某冰块的质量为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有</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整理可得</w:t>
      </w:r>
      <w:r w:rsidRPr="001C3A76">
        <w:rPr>
          <w:rFonts w:ascii="Book Antiqua" w:hAnsi="Book Antiqua"/>
          <w:i/>
          <w:sz w:val="24"/>
          <w:szCs w:val="24"/>
        </w:rPr>
        <w:t>v</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Times New Roman" w:hAnsi="Times New Roman"/>
          <w:i/>
          <w:sz w:val="24"/>
          <w:szCs w:val="24"/>
        </w:rPr>
        <w:t>GM·</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r</m:t>
            </m:r>
          </m:den>
        </m:f>
      </m:oMath>
      <w:r w:rsidRPr="00F31529">
        <w:rPr>
          <w:rFonts w:ascii="宋体" w:hAnsi="宋体"/>
          <w:sz w:val="24"/>
          <w:szCs w:val="24"/>
        </w:rPr>
        <w:t>,</w:t>
      </w:r>
      <w:r w:rsidRPr="001C3A76">
        <w:rPr>
          <w:rFonts w:ascii="Times New Roman" w:eastAsia="仿宋_GB2312" w:hAnsi="Times New Roman"/>
          <w:sz w:val="24"/>
          <w:szCs w:val="24"/>
        </w:rPr>
        <w:t>可知该图线的斜率</w:t>
      </w:r>
      <w:r w:rsidRPr="001C3A76">
        <w:rPr>
          <w:rFonts w:ascii="Times New Roman" w:hAnsi="Times New Roman"/>
          <w:i/>
          <w:sz w:val="24"/>
          <w:szCs w:val="24"/>
        </w:rPr>
        <w:t>k</w:t>
      </w:r>
      <w:r w:rsidRPr="001C3A76">
        <w:rPr>
          <w:rFonts w:ascii="Times New Roman" w:hAnsi="Times New Roman"/>
          <w:sz w:val="24"/>
          <w:szCs w:val="24"/>
        </w:rPr>
        <w:t>=</w:t>
      </w:r>
      <w:r w:rsidRPr="001C3A76">
        <w:rPr>
          <w:rFonts w:ascii="Times New Roman" w:hAnsi="Times New Roman"/>
          <w:i/>
          <w:sz w:val="24"/>
          <w:szCs w:val="24"/>
        </w:rPr>
        <w:t>GM</w:t>
      </w:r>
      <w:r w:rsidRPr="00F31529">
        <w:rPr>
          <w:rFonts w:ascii="宋体" w:hAnsi="宋体"/>
          <w:sz w:val="24"/>
          <w:szCs w:val="24"/>
        </w:rPr>
        <w:t>,</w:t>
      </w:r>
      <w:r w:rsidRPr="001C3A76">
        <w:rPr>
          <w:rFonts w:ascii="Times New Roman" w:eastAsia="仿宋_GB2312" w:hAnsi="Times New Roman"/>
          <w:sz w:val="24"/>
          <w:szCs w:val="24"/>
        </w:rPr>
        <w:t>土星的质量为</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num>
          <m:den>
            <m:r>
              <w:rPr>
                <w:rFonts w:ascii="Cambria Math" w:hAnsi="Cambria Math"/>
                <w:sz w:val="24"/>
                <w:szCs w:val="24"/>
              </w:rPr>
              <m:t>G</m:t>
            </m:r>
          </m:den>
        </m:f>
      </m:oMath>
      <w:r w:rsidRPr="00F31529">
        <w:rPr>
          <w:rFonts w:ascii="宋体" w:hAnsi="宋体"/>
          <w:sz w:val="24"/>
          <w:szCs w:val="24"/>
        </w:rPr>
        <w:t>,</w:t>
      </w:r>
      <w:r w:rsidRPr="001C3A76">
        <w:rPr>
          <w:rFonts w:ascii="Times New Roman" w:eastAsia="仿宋_GB2312" w:hAnsi="Times New Roman"/>
          <w:sz w:val="24"/>
          <w:szCs w:val="24"/>
        </w:rPr>
        <w:t>根据</w:t>
      </w:r>
      <m:oMath>
        <m:f>
          <m:fPr>
            <m:ctrlPr>
              <w:rPr>
                <w:rFonts w:ascii="Cambria Math" w:hAnsi="Cambria Math"/>
                <w:sz w:val="24"/>
                <w:szCs w:val="24"/>
              </w:rPr>
            </m:ctrlPr>
          </m:fPr>
          <m:num>
            <m:r>
              <w:rPr>
                <w:rFonts w:ascii="Cambria Math" w:hAnsi="Cambria Math"/>
                <w:sz w:val="24"/>
                <w:szCs w:val="24"/>
              </w:rPr>
              <m:t>GM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eastAsia="仿宋_GB2312" w:hAnsi="Times New Roman"/>
          <w:sz w:val="24"/>
          <w:szCs w:val="24"/>
        </w:rPr>
        <w:t>可知土星表面的重力加速度</w:t>
      </w:r>
      <w:r w:rsidRPr="001C3A76">
        <w:rPr>
          <w:rFonts w:ascii="Times New Roman" w:hAnsi="Times New Roman"/>
          <w:i/>
          <w:sz w:val="24"/>
          <w:szCs w:val="24"/>
        </w:rPr>
        <w:t>g</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土星的密度</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V</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k</m:t>
            </m:r>
          </m:num>
          <m:den>
            <m:r>
              <m:rPr>
                <m:sty m:val="p"/>
              </m:rPr>
              <w:rPr>
                <w:rFonts w:ascii="Cambria Math" w:hAnsi="Cambria Math"/>
                <w:sz w:val="24"/>
                <w:szCs w:val="24"/>
              </w:rPr>
              <m:t>4π</m:t>
            </m:r>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1C3A76">
        <w:rPr>
          <w:rFonts w:ascii="Times New Roman" w:eastAsia="仿宋_GB2312" w:hAnsi="Times New Roman"/>
          <w:sz w:val="24"/>
          <w:szCs w:val="24"/>
        </w:rPr>
        <w:t>可知土星环中物质的运行周期</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k</m:t>
                </m:r>
              </m:den>
            </m:f>
          </m:e>
        </m:rad>
      </m:oMath>
      <w:r w:rsidRPr="00F31529">
        <w:rPr>
          <w:rFonts w:ascii="宋体" w:hAnsi="宋体"/>
          <w:sz w:val="24"/>
          <w:szCs w:val="24"/>
        </w:rPr>
        <w:t>,</w:t>
      </w:r>
      <w:r w:rsidRPr="001C3A76">
        <w:rPr>
          <w:rFonts w:ascii="Times New Roman" w:eastAsia="仿宋_GB2312" w:hAnsi="Times New Roman"/>
          <w:sz w:val="24"/>
          <w:szCs w:val="24"/>
        </w:rPr>
        <w:t>周期无法计算</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71C8D" w:rsidP="00E166EA">
      <w:pPr>
        <w:tabs>
          <w:tab w:val="left" w:pos="4253"/>
        </w:tabs>
        <w:spacing w:line="360" w:lineRule="auto"/>
        <w:rPr>
          <w:rFonts w:ascii="Times New Roman" w:hAnsi="Times New Roman"/>
          <w:sz w:val="24"/>
          <w:szCs w:val="24"/>
        </w:rPr>
      </w:pPr>
      <w:r>
        <w:rPr>
          <w:rFonts w:ascii="Times New Roman" w:hAnsi="Times New Roman"/>
          <w:sz w:val="24"/>
          <w:szCs w:val="24"/>
        </w:rPr>
        <w:t>8</w:t>
      </w:r>
      <w:r w:rsidR="000F52EC" w:rsidRPr="00EE5EC2">
        <w:rPr>
          <w:rFonts w:ascii="Times New Roman" w:hAnsi="Times New Roman"/>
          <w:sz w:val="24"/>
          <w:szCs w:val="24"/>
        </w:rPr>
        <w:t>.</w:t>
      </w:r>
      <w:r w:rsidR="000F52EC" w:rsidRPr="001C3A76">
        <w:rPr>
          <w:rFonts w:ascii="Times New Roman" w:hAnsi="Times New Roman"/>
          <w:sz w:val="24"/>
          <w:szCs w:val="24"/>
        </w:rPr>
        <w:t>(</w:t>
      </w:r>
      <w:r w:rsidR="000F52EC" w:rsidRPr="001C3A76">
        <w:rPr>
          <w:rFonts w:ascii="Times New Roman" w:eastAsia="楷体_GB2312" w:hAnsi="Times New Roman"/>
          <w:sz w:val="24"/>
          <w:szCs w:val="24"/>
        </w:rPr>
        <w:t>多选</w:t>
      </w:r>
      <w:r w:rsidR="000F52EC" w:rsidRPr="001C3A76">
        <w:rPr>
          <w:rFonts w:ascii="Times New Roman" w:hAnsi="Times New Roman"/>
          <w:sz w:val="24"/>
          <w:szCs w:val="24"/>
        </w:rPr>
        <w:t>)</w:t>
      </w:r>
      <w:r w:rsidR="000F52EC" w:rsidRPr="001C3A76">
        <w:rPr>
          <w:rFonts w:ascii="Times New Roman" w:hAnsi="Times New Roman"/>
          <w:sz w:val="24"/>
          <w:szCs w:val="24"/>
        </w:rPr>
        <w:t>航天员在月球表面将一片羽毛和一个铁锤从同一高度由静止同时释放</w:t>
      </w:r>
      <w:r w:rsidR="000F52EC" w:rsidRPr="00F31529">
        <w:rPr>
          <w:rFonts w:ascii="宋体" w:hAnsi="宋体"/>
          <w:sz w:val="24"/>
          <w:szCs w:val="24"/>
        </w:rPr>
        <w:t>,</w:t>
      </w:r>
      <w:r w:rsidR="000F52EC" w:rsidRPr="001C3A76">
        <w:rPr>
          <w:rFonts w:ascii="Times New Roman" w:hAnsi="Times New Roman"/>
          <w:sz w:val="24"/>
          <w:szCs w:val="24"/>
        </w:rPr>
        <w:t>二者几乎同时落地</w:t>
      </w:r>
      <w:r w:rsidR="000F52EC" w:rsidRPr="00F31529">
        <w:rPr>
          <w:rFonts w:ascii="宋体" w:hAnsi="宋体"/>
          <w:sz w:val="24"/>
          <w:szCs w:val="24"/>
        </w:rPr>
        <w:t>。</w:t>
      </w:r>
      <w:r w:rsidR="000F52EC" w:rsidRPr="001C3A76">
        <w:rPr>
          <w:rFonts w:ascii="Times New Roman" w:hAnsi="Times New Roman"/>
          <w:sz w:val="24"/>
          <w:szCs w:val="24"/>
        </w:rPr>
        <w:t>若羽毛和铁锤是从高度为</w:t>
      </w:r>
      <w:r w:rsidR="000F52EC" w:rsidRPr="001C3A76">
        <w:rPr>
          <w:rFonts w:ascii="Times New Roman" w:hAnsi="Times New Roman"/>
          <w:i/>
          <w:sz w:val="24"/>
          <w:szCs w:val="24"/>
        </w:rPr>
        <w:t>h</w:t>
      </w:r>
      <w:r w:rsidR="000F52EC" w:rsidRPr="001C3A76">
        <w:rPr>
          <w:rFonts w:ascii="Times New Roman" w:hAnsi="Times New Roman"/>
          <w:sz w:val="24"/>
          <w:szCs w:val="24"/>
        </w:rPr>
        <w:t>处下落</w:t>
      </w:r>
      <w:r w:rsidR="000F52EC" w:rsidRPr="00F31529">
        <w:rPr>
          <w:rFonts w:ascii="宋体" w:hAnsi="宋体"/>
          <w:sz w:val="24"/>
          <w:szCs w:val="24"/>
        </w:rPr>
        <w:t>,</w:t>
      </w:r>
      <w:r w:rsidR="000F52EC" w:rsidRPr="001C3A76">
        <w:rPr>
          <w:rFonts w:ascii="Times New Roman" w:hAnsi="Times New Roman"/>
          <w:sz w:val="24"/>
          <w:szCs w:val="24"/>
        </w:rPr>
        <w:t>经时间</w:t>
      </w:r>
      <w:r w:rsidR="000F52EC" w:rsidRPr="001C3A76">
        <w:rPr>
          <w:rFonts w:ascii="Times New Roman" w:hAnsi="Times New Roman"/>
          <w:i/>
          <w:sz w:val="24"/>
          <w:szCs w:val="24"/>
        </w:rPr>
        <w:t>t</w:t>
      </w:r>
      <w:r w:rsidR="000F52EC" w:rsidRPr="001C3A76">
        <w:rPr>
          <w:rFonts w:ascii="Times New Roman" w:hAnsi="Times New Roman"/>
          <w:sz w:val="24"/>
          <w:szCs w:val="24"/>
        </w:rPr>
        <w:t>落到月球表面</w:t>
      </w:r>
      <w:r w:rsidR="000F52EC" w:rsidRPr="00F31529">
        <w:rPr>
          <w:rFonts w:ascii="宋体" w:hAnsi="宋体"/>
          <w:sz w:val="24"/>
          <w:szCs w:val="24"/>
        </w:rPr>
        <w:t>。</w:t>
      </w:r>
      <w:r w:rsidR="000F52EC" w:rsidRPr="001C3A76">
        <w:rPr>
          <w:rFonts w:ascii="Times New Roman" w:hAnsi="Times New Roman"/>
          <w:sz w:val="24"/>
          <w:szCs w:val="24"/>
        </w:rPr>
        <w:t>已知引力常量为</w:t>
      </w:r>
      <w:r w:rsidR="000F52EC" w:rsidRPr="001C3A76">
        <w:rPr>
          <w:rFonts w:ascii="Times New Roman" w:hAnsi="Times New Roman"/>
          <w:i/>
          <w:sz w:val="24"/>
          <w:szCs w:val="24"/>
        </w:rPr>
        <w:t>G</w:t>
      </w:r>
      <w:r w:rsidR="000F52EC" w:rsidRPr="00F31529">
        <w:rPr>
          <w:rFonts w:ascii="宋体" w:hAnsi="宋体"/>
          <w:sz w:val="24"/>
          <w:szCs w:val="24"/>
        </w:rPr>
        <w:t>,</w:t>
      </w:r>
      <w:r w:rsidR="000F52EC" w:rsidRPr="001C3A76">
        <w:rPr>
          <w:rFonts w:ascii="Times New Roman" w:hAnsi="Times New Roman"/>
          <w:sz w:val="24"/>
          <w:szCs w:val="24"/>
        </w:rPr>
        <w:t>月球的半径为</w:t>
      </w:r>
      <w:r w:rsidR="000F52EC" w:rsidRPr="001C3A76">
        <w:rPr>
          <w:rFonts w:ascii="Times New Roman" w:hAnsi="Times New Roman"/>
          <w:i/>
          <w:sz w:val="24"/>
          <w:szCs w:val="24"/>
        </w:rPr>
        <w:t>R</w:t>
      </w:r>
      <w:r w:rsidR="000F52EC" w:rsidRPr="00F31529">
        <w:rPr>
          <w:rFonts w:ascii="宋体" w:hAnsi="宋体"/>
          <w:sz w:val="24"/>
          <w:szCs w:val="24"/>
        </w:rPr>
        <w:t>。</w:t>
      </w:r>
      <w:r w:rsidR="000F52EC" w:rsidRPr="001C3A76">
        <w:rPr>
          <w:rFonts w:ascii="Times New Roman" w:hAnsi="Times New Roman"/>
          <w:sz w:val="24"/>
          <w:szCs w:val="24"/>
        </w:rPr>
        <w:t>不考虑月球自转的影响</w:t>
      </w:r>
      <w:r w:rsidR="000F52EC" w:rsidRPr="00F31529">
        <w:rPr>
          <w:rFonts w:ascii="宋体" w:hAnsi="宋体"/>
          <w:sz w:val="24"/>
          <w:szCs w:val="24"/>
        </w:rPr>
        <w:t>,</w:t>
      </w:r>
      <w:r w:rsidR="000F52EC" w:rsidRPr="001C3A76">
        <w:rPr>
          <w:rFonts w:ascii="Times New Roman" w:hAnsi="Times New Roman"/>
          <w:sz w:val="24"/>
          <w:szCs w:val="24"/>
        </w:rPr>
        <w:t>则下列说法正确的是</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月球表面的自由落体加速度</w:t>
      </w:r>
      <w:r w:rsidRPr="001C3A76">
        <w:rPr>
          <w:rFonts w:ascii="Times New Roman" w:hAnsi="Times New Roman"/>
          <w:i/>
          <w:sz w:val="24"/>
          <w:szCs w:val="24"/>
        </w:rPr>
        <w:t>g</w:t>
      </w:r>
      <w:r w:rsidRPr="001C3A76">
        <w:rPr>
          <w:rFonts w:ascii="Times New Roman" w:hAnsi="Times New Roman"/>
          <w:sz w:val="24"/>
          <w:szCs w:val="24"/>
          <w:vertAlign w:val="subscript"/>
        </w:rPr>
        <w:t>月</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月球的质量</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月球的密度</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h</m:t>
            </m:r>
          </m:num>
          <m:den>
            <m:r>
              <m:rPr>
                <m:sty m:val="p"/>
              </m:rPr>
              <w:rPr>
                <w:rFonts w:ascii="Cambria Math" w:hAnsi="Cambria Math"/>
                <w:sz w:val="24"/>
                <w:szCs w:val="24"/>
              </w:rPr>
              <m:t>2π</m:t>
            </m:r>
            <m:r>
              <w:rPr>
                <w:rFonts w:ascii="Cambria Math" w:hAnsi="Cambria Math"/>
                <w:sz w:val="24"/>
                <w:szCs w:val="24"/>
              </w:rPr>
              <m:t>RGt</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月球的密度</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h</m:t>
            </m:r>
          </m:num>
          <m:den>
            <m:r>
              <m:rPr>
                <m:sty m:val="p"/>
              </m:rPr>
              <w:rPr>
                <w:rFonts w:ascii="Cambria Math" w:hAnsi="Cambria Math"/>
                <w:sz w:val="24"/>
                <w:szCs w:val="24"/>
              </w:rPr>
              <m:t>2π</m:t>
            </m:r>
            <m:r>
              <w:rPr>
                <w:rFonts w:ascii="Cambria Math" w:hAnsi="Cambria Math"/>
                <w:sz w:val="24"/>
                <w:szCs w:val="24"/>
              </w:rPr>
              <m:t>RG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ABD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月球表面附近的物体做自由落体运动</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w:t>
      </w:r>
      <w:r w:rsidRPr="001C3A76">
        <w:rPr>
          <w:rFonts w:ascii="Times New Roman" w:eastAsia="仿宋_GB2312" w:hAnsi="Times New Roman"/>
          <w:sz w:val="24"/>
          <w:szCs w:val="24"/>
          <w:vertAlign w:val="subscript"/>
        </w:rPr>
        <w:t>月</w:t>
      </w:r>
      <w:r w:rsidRPr="001C3A76">
        <w:rPr>
          <w:rFonts w:ascii="Times New Roman" w:hAnsi="Times New Roman"/>
          <w:i/>
          <w:sz w:val="24"/>
          <w:szCs w:val="24"/>
        </w:rPr>
        <w:t>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则月球表面的自由落体加速度</w:t>
      </w:r>
      <w:r w:rsidRPr="001C3A76">
        <w:rPr>
          <w:rFonts w:ascii="Times New Roman" w:hAnsi="Times New Roman"/>
          <w:i/>
          <w:sz w:val="24"/>
          <w:szCs w:val="24"/>
        </w:rPr>
        <w:t>g</w:t>
      </w:r>
      <w:r w:rsidRPr="001C3A76">
        <w:rPr>
          <w:rFonts w:ascii="Times New Roman" w:eastAsia="仿宋_GB2312" w:hAnsi="Times New Roman"/>
          <w:sz w:val="24"/>
          <w:szCs w:val="24"/>
          <w:vertAlign w:val="subscript"/>
        </w:rPr>
        <w:t>月</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不考虑月球自转的影响</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eastAsia="仿宋_GB2312" w:hAnsi="Times New Roman"/>
          <w:sz w:val="24"/>
          <w:szCs w:val="24"/>
          <w:vertAlign w:val="subscript"/>
        </w:rPr>
        <w:t>月</w:t>
      </w:r>
      <w:r w:rsidRPr="00F31529">
        <w:rPr>
          <w:rFonts w:ascii="宋体" w:hAnsi="宋体"/>
          <w:sz w:val="24"/>
          <w:szCs w:val="24"/>
        </w:rPr>
        <w:t>,</w:t>
      </w:r>
      <w:r w:rsidRPr="001C3A76">
        <w:rPr>
          <w:rFonts w:ascii="Times New Roman" w:eastAsia="仿宋_GB2312" w:hAnsi="Times New Roman"/>
          <w:sz w:val="24"/>
          <w:szCs w:val="24"/>
        </w:rPr>
        <w:t>解得月球的质量</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月球的密度</w:t>
      </w:r>
      <w:r w:rsidRPr="001C3A76">
        <w:rPr>
          <w:rFonts w:ascii="Times New Roman" w:hAnsi="Times New Roman"/>
          <w:i/>
          <w:sz w:val="24"/>
          <w:szCs w:val="24"/>
        </w:rPr>
        <w:t>ρ</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w:rPr>
                <w:rFonts w:ascii="Cambria Math" w:hAnsi="Cambria Math"/>
                <w:sz w:val="24"/>
                <w:szCs w:val="24"/>
              </w:rPr>
              <m:t>V</m:t>
            </m:r>
          </m:den>
        </m:f>
      </m:oMath>
      <w:r w:rsidRPr="001C3A76">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num>
          <m:den>
            <m:f>
              <m:fPr>
                <m:ctrlPr>
                  <w:rPr>
                    <w:rFonts w:ascii="Cambria Math" w:hAnsi="Cambria Math"/>
                    <w:sz w:val="24"/>
                    <w:szCs w:val="24"/>
                  </w:rPr>
                </m:ctrlPr>
              </m:fPr>
              <m:num>
                <m:r>
                  <m:rPr>
                    <m:sty m:val="p"/>
                  </m:rPr>
                  <w:rPr>
                    <w:rFonts w:ascii="Cambria Math" w:hAnsi="Cambria Math"/>
                    <w:sz w:val="24"/>
                    <w:szCs w:val="24"/>
                  </w:rPr>
                  <m:t>4π</m:t>
                </m:r>
              </m:num>
              <m:den>
                <m:r>
                  <m:rPr>
                    <m:sty m:val="p"/>
                  </m:rPr>
                  <w:rPr>
                    <w:rFonts w:ascii="Cambria Math" w:hAnsi="Cambria Math"/>
                    <w:sz w:val="24"/>
                    <w:szCs w:val="24"/>
                  </w:rPr>
                  <m:t>3</m:t>
                </m:r>
              </m:den>
            </m:f>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h</m:t>
            </m:r>
          </m:num>
          <m:den>
            <m:r>
              <m:rPr>
                <m:sty m:val="p"/>
              </m:rPr>
              <w:rPr>
                <w:rFonts w:ascii="Cambria Math" w:hAnsi="Cambria Math"/>
                <w:sz w:val="24"/>
                <w:szCs w:val="24"/>
              </w:rPr>
              <m:t>2π</m:t>
            </m:r>
            <m:r>
              <w:rPr>
                <w:rFonts w:ascii="Cambria Math" w:hAnsi="Cambria Math"/>
                <w:sz w:val="24"/>
                <w:szCs w:val="24"/>
              </w:rPr>
              <m:t>RG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B</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综合提升练</w:t>
      </w:r>
    </w:p>
    <w:p w:rsidR="004F05CA" w:rsidRPr="001C3A76" w:rsidRDefault="00071C8D" w:rsidP="00E166EA">
      <w:pPr>
        <w:tabs>
          <w:tab w:val="left" w:pos="4253"/>
        </w:tabs>
        <w:spacing w:line="360" w:lineRule="auto"/>
        <w:rPr>
          <w:rFonts w:ascii="Times New Roman" w:hAnsi="Times New Roman"/>
          <w:sz w:val="24"/>
          <w:szCs w:val="24"/>
        </w:rPr>
      </w:pPr>
      <w:r>
        <w:rPr>
          <w:rFonts w:ascii="Times New Roman" w:hAnsi="Times New Roman"/>
          <w:sz w:val="24"/>
          <w:szCs w:val="24"/>
        </w:rPr>
        <w:t>9</w:t>
      </w:r>
      <w:r w:rsidR="000F52EC" w:rsidRPr="00EE5EC2">
        <w:rPr>
          <w:rFonts w:ascii="Times New Roman" w:hAnsi="Times New Roman"/>
          <w:sz w:val="24"/>
          <w:szCs w:val="24"/>
        </w:rPr>
        <w:t>.</w:t>
      </w:r>
      <w:r w:rsidR="000F52EC" w:rsidRPr="001C3A76">
        <w:rPr>
          <w:rFonts w:ascii="Times New Roman" w:hAnsi="Times New Roman"/>
          <w:sz w:val="24"/>
          <w:szCs w:val="24"/>
        </w:rPr>
        <w:t>(</w:t>
      </w:r>
      <w:r w:rsidR="000F52EC" w:rsidRPr="001C3A76">
        <w:rPr>
          <w:rFonts w:ascii="Times New Roman" w:eastAsia="楷体_GB2312" w:hAnsi="Times New Roman"/>
          <w:sz w:val="24"/>
          <w:szCs w:val="24"/>
        </w:rPr>
        <w:t>多选</w:t>
      </w:r>
      <w:r w:rsidR="000F52EC" w:rsidRPr="001C3A76">
        <w:rPr>
          <w:rFonts w:ascii="Times New Roman" w:hAnsi="Times New Roman"/>
          <w:sz w:val="24"/>
          <w:szCs w:val="24"/>
        </w:rPr>
        <w:t>)(2025·</w:t>
      </w:r>
      <w:r w:rsidR="000F52EC" w:rsidRPr="001C3A76">
        <w:rPr>
          <w:rFonts w:ascii="Times New Roman" w:eastAsia="楷体_GB2312" w:hAnsi="Times New Roman"/>
          <w:sz w:val="24"/>
          <w:szCs w:val="24"/>
        </w:rPr>
        <w:t>安徽卷</w:t>
      </w:r>
      <w:r w:rsidR="000F52EC" w:rsidRPr="00F31529">
        <w:rPr>
          <w:rFonts w:ascii="宋体" w:hAnsi="宋体"/>
          <w:sz w:val="24"/>
          <w:szCs w:val="24"/>
        </w:rPr>
        <w:t>,</w:t>
      </w:r>
      <w:r w:rsidR="000F52EC" w:rsidRPr="001C3A76">
        <w:rPr>
          <w:rFonts w:ascii="Times New Roman" w:hAnsi="Times New Roman"/>
          <w:sz w:val="24"/>
          <w:szCs w:val="24"/>
        </w:rPr>
        <w:t>9)2025</w:t>
      </w:r>
      <w:r w:rsidR="000F52EC" w:rsidRPr="001C3A76">
        <w:rPr>
          <w:rFonts w:ascii="Times New Roman" w:hAnsi="Times New Roman"/>
          <w:sz w:val="24"/>
          <w:szCs w:val="24"/>
        </w:rPr>
        <w:t>年</w:t>
      </w:r>
      <w:r w:rsidR="000F52EC" w:rsidRPr="001C3A76">
        <w:rPr>
          <w:rFonts w:ascii="Times New Roman" w:hAnsi="Times New Roman"/>
          <w:sz w:val="24"/>
          <w:szCs w:val="24"/>
        </w:rPr>
        <w:t>4</w:t>
      </w:r>
      <w:r w:rsidR="000F52EC" w:rsidRPr="001C3A76">
        <w:rPr>
          <w:rFonts w:ascii="Times New Roman" w:hAnsi="Times New Roman"/>
          <w:sz w:val="24"/>
          <w:szCs w:val="24"/>
        </w:rPr>
        <w:t>月</w:t>
      </w:r>
      <w:r w:rsidR="000F52EC" w:rsidRPr="00F31529">
        <w:rPr>
          <w:rFonts w:ascii="宋体" w:hAnsi="宋体"/>
          <w:sz w:val="24"/>
          <w:szCs w:val="24"/>
        </w:rPr>
        <w:t>,</w:t>
      </w:r>
      <w:r w:rsidR="000F52EC" w:rsidRPr="001C3A76">
        <w:rPr>
          <w:rFonts w:ascii="Times New Roman" w:hAnsi="Times New Roman"/>
          <w:sz w:val="24"/>
          <w:szCs w:val="24"/>
        </w:rPr>
        <w:t>我国已成功构建国际首个基于</w:t>
      </w:r>
      <w:r w:rsidR="000F52EC" w:rsidRPr="001C3A76">
        <w:rPr>
          <w:rFonts w:ascii="Times New Roman" w:hAnsi="Times New Roman"/>
          <w:sz w:val="24"/>
          <w:szCs w:val="24"/>
        </w:rPr>
        <w:t>DRO(</w:t>
      </w:r>
      <w:r w:rsidR="000F52EC" w:rsidRPr="001C3A76">
        <w:rPr>
          <w:rFonts w:ascii="Times New Roman" w:hAnsi="Times New Roman"/>
          <w:sz w:val="24"/>
          <w:szCs w:val="24"/>
        </w:rPr>
        <w:t>远距离逆行轨道</w:t>
      </w:r>
      <w:r w:rsidR="000F52EC" w:rsidRPr="001C3A76">
        <w:rPr>
          <w:rFonts w:ascii="Times New Roman" w:hAnsi="Times New Roman"/>
          <w:sz w:val="24"/>
          <w:szCs w:val="24"/>
        </w:rPr>
        <w:t>)</w:t>
      </w:r>
      <w:r w:rsidR="000F52EC" w:rsidRPr="001C3A76">
        <w:rPr>
          <w:rFonts w:ascii="Times New Roman" w:hAnsi="Times New Roman"/>
          <w:sz w:val="24"/>
          <w:szCs w:val="24"/>
        </w:rPr>
        <w:t>的地月空间三星星座</w:t>
      </w:r>
      <w:r w:rsidR="000F52EC" w:rsidRPr="00F31529">
        <w:rPr>
          <w:rFonts w:ascii="宋体" w:hAnsi="宋体"/>
          <w:sz w:val="24"/>
          <w:szCs w:val="24"/>
        </w:rPr>
        <w:t>,</w:t>
      </w:r>
      <w:r w:rsidR="000F52EC" w:rsidRPr="001C3A76">
        <w:rPr>
          <w:rFonts w:ascii="Times New Roman" w:hAnsi="Times New Roman"/>
          <w:sz w:val="24"/>
          <w:szCs w:val="24"/>
        </w:rPr>
        <w:t>DRO</w:t>
      </w:r>
      <w:r w:rsidR="000F52EC" w:rsidRPr="001C3A76">
        <w:rPr>
          <w:rFonts w:ascii="Times New Roman" w:hAnsi="Times New Roman"/>
          <w:sz w:val="24"/>
          <w:szCs w:val="24"/>
        </w:rPr>
        <w:t>具有</w:t>
      </w:r>
      <w:r w:rsidR="000F52EC" w:rsidRPr="00F31529">
        <w:rPr>
          <w:rFonts w:ascii="宋体" w:hAnsi="宋体"/>
          <w:sz w:val="24"/>
          <w:szCs w:val="24"/>
        </w:rPr>
        <w:t>“</w:t>
      </w:r>
      <w:r w:rsidR="000F52EC" w:rsidRPr="001C3A76">
        <w:rPr>
          <w:rFonts w:ascii="Times New Roman" w:hAnsi="Times New Roman"/>
          <w:sz w:val="24"/>
          <w:szCs w:val="24"/>
        </w:rPr>
        <w:t>低能进入、稳定停泊、机动转移</w:t>
      </w:r>
      <w:r w:rsidR="000F52EC" w:rsidRPr="00F31529">
        <w:rPr>
          <w:rFonts w:ascii="宋体" w:hAnsi="宋体"/>
          <w:sz w:val="24"/>
          <w:szCs w:val="24"/>
        </w:rPr>
        <w:t>”</w:t>
      </w:r>
      <w:r w:rsidR="000F52EC" w:rsidRPr="001C3A76">
        <w:rPr>
          <w:rFonts w:ascii="Times New Roman" w:hAnsi="Times New Roman"/>
          <w:sz w:val="24"/>
          <w:szCs w:val="24"/>
        </w:rPr>
        <w:t>的特点</w:t>
      </w:r>
      <w:r w:rsidR="000F52EC" w:rsidRPr="00F31529">
        <w:rPr>
          <w:rFonts w:ascii="宋体" w:hAnsi="宋体"/>
          <w:sz w:val="24"/>
          <w:szCs w:val="24"/>
        </w:rPr>
        <w:t>。</w:t>
      </w:r>
      <w:r w:rsidR="000F52EC" w:rsidRPr="001C3A76">
        <w:rPr>
          <w:rFonts w:ascii="Times New Roman" w:hAnsi="Times New Roman"/>
          <w:sz w:val="24"/>
          <w:szCs w:val="24"/>
        </w:rPr>
        <w:t>若卫星甲从</w:t>
      </w:r>
      <w:r w:rsidR="000F52EC" w:rsidRPr="001C3A76">
        <w:rPr>
          <w:rFonts w:ascii="Times New Roman" w:hAnsi="Times New Roman"/>
          <w:sz w:val="24"/>
          <w:szCs w:val="24"/>
        </w:rPr>
        <w:t>DRO</w:t>
      </w:r>
      <w:r w:rsidR="000F52EC" w:rsidRPr="001C3A76">
        <w:rPr>
          <w:rFonts w:ascii="Times New Roman" w:hAnsi="Times New Roman"/>
          <w:sz w:val="24"/>
          <w:szCs w:val="24"/>
        </w:rPr>
        <w:t>变轨进入环月椭圆轨道</w:t>
      </w:r>
      <w:r w:rsidR="000F52EC" w:rsidRPr="00F31529">
        <w:rPr>
          <w:rFonts w:ascii="宋体" w:hAnsi="宋体"/>
          <w:sz w:val="24"/>
          <w:szCs w:val="24"/>
        </w:rPr>
        <w:t>,</w:t>
      </w:r>
      <w:r w:rsidR="000F52EC" w:rsidRPr="001C3A76">
        <w:rPr>
          <w:rFonts w:ascii="Times New Roman" w:hAnsi="Times New Roman"/>
          <w:sz w:val="24"/>
          <w:szCs w:val="24"/>
        </w:rPr>
        <w:t>该轨道的近月点和远月点距月球表面的高度分别为</w:t>
      </w:r>
      <w:r w:rsidR="000F52EC" w:rsidRPr="001C3A76">
        <w:rPr>
          <w:rFonts w:ascii="Times New Roman" w:hAnsi="Times New Roman"/>
          <w:i/>
          <w:sz w:val="24"/>
          <w:szCs w:val="24"/>
        </w:rPr>
        <w:t>a</w:t>
      </w:r>
      <w:r w:rsidR="000F52EC" w:rsidRPr="001C3A76">
        <w:rPr>
          <w:rFonts w:ascii="Times New Roman" w:hAnsi="Times New Roman"/>
          <w:sz w:val="24"/>
          <w:szCs w:val="24"/>
        </w:rPr>
        <w:t>和</w:t>
      </w:r>
      <w:r w:rsidR="000F52EC" w:rsidRPr="001C3A76">
        <w:rPr>
          <w:rFonts w:ascii="Times New Roman" w:hAnsi="Times New Roman"/>
          <w:i/>
          <w:sz w:val="24"/>
          <w:szCs w:val="24"/>
        </w:rPr>
        <w:t>b</w:t>
      </w:r>
      <w:r w:rsidR="000F52EC" w:rsidRPr="00F31529">
        <w:rPr>
          <w:rFonts w:ascii="宋体" w:hAnsi="宋体"/>
          <w:sz w:val="24"/>
          <w:szCs w:val="24"/>
        </w:rPr>
        <w:t>,</w:t>
      </w:r>
      <w:r w:rsidR="000F52EC" w:rsidRPr="001C3A76">
        <w:rPr>
          <w:rFonts w:ascii="Times New Roman" w:hAnsi="Times New Roman"/>
          <w:sz w:val="24"/>
          <w:szCs w:val="24"/>
        </w:rPr>
        <w:t>卫星的运行周期为</w:t>
      </w:r>
      <w:r w:rsidR="000F52EC" w:rsidRPr="001C3A76">
        <w:rPr>
          <w:rFonts w:ascii="Times New Roman" w:hAnsi="Times New Roman"/>
          <w:i/>
          <w:sz w:val="24"/>
          <w:szCs w:val="24"/>
        </w:rPr>
        <w:t>T</w:t>
      </w:r>
      <w:r w:rsidR="000F52EC" w:rsidRPr="001C3A76">
        <w:rPr>
          <w:rFonts w:ascii="Times New Roman" w:hAnsi="Times New Roman"/>
          <w:sz w:val="24"/>
          <w:szCs w:val="24"/>
        </w:rPr>
        <w:t>;</w:t>
      </w:r>
      <w:r w:rsidR="000F52EC" w:rsidRPr="001C3A76">
        <w:rPr>
          <w:rFonts w:ascii="Times New Roman" w:hAnsi="Times New Roman"/>
          <w:sz w:val="24"/>
          <w:szCs w:val="24"/>
        </w:rPr>
        <w:t>卫星乙从</w:t>
      </w:r>
      <w:r w:rsidR="000F52EC" w:rsidRPr="001C3A76">
        <w:rPr>
          <w:rFonts w:ascii="Times New Roman" w:hAnsi="Times New Roman"/>
          <w:sz w:val="24"/>
          <w:szCs w:val="24"/>
        </w:rPr>
        <w:t>DRO</w:t>
      </w:r>
      <w:r w:rsidR="000F52EC" w:rsidRPr="001C3A76">
        <w:rPr>
          <w:rFonts w:ascii="Times New Roman" w:hAnsi="Times New Roman"/>
          <w:sz w:val="24"/>
          <w:szCs w:val="24"/>
        </w:rPr>
        <w:t>变轨进入半径为</w:t>
      </w:r>
      <w:r w:rsidR="000F52EC" w:rsidRPr="001C3A76">
        <w:rPr>
          <w:rFonts w:ascii="Times New Roman" w:hAnsi="Times New Roman"/>
          <w:i/>
          <w:sz w:val="24"/>
          <w:szCs w:val="24"/>
        </w:rPr>
        <w:t>r</w:t>
      </w:r>
      <w:r w:rsidR="000F52EC" w:rsidRPr="001C3A76">
        <w:rPr>
          <w:rFonts w:ascii="Times New Roman" w:hAnsi="Times New Roman"/>
          <w:sz w:val="24"/>
          <w:szCs w:val="24"/>
        </w:rPr>
        <w:t>的环月圆形轨道</w:t>
      </w:r>
      <w:r w:rsidR="000F52EC" w:rsidRPr="00F31529">
        <w:rPr>
          <w:rFonts w:ascii="宋体" w:hAnsi="宋体"/>
          <w:sz w:val="24"/>
          <w:szCs w:val="24"/>
        </w:rPr>
        <w:t>,</w:t>
      </w:r>
      <w:r w:rsidR="000F52EC" w:rsidRPr="001C3A76">
        <w:rPr>
          <w:rFonts w:ascii="Times New Roman" w:hAnsi="Times New Roman"/>
          <w:sz w:val="24"/>
          <w:szCs w:val="24"/>
        </w:rPr>
        <w:t>周期也为</w:t>
      </w:r>
      <w:r w:rsidR="000F52EC" w:rsidRPr="001C3A76">
        <w:rPr>
          <w:rFonts w:ascii="Times New Roman" w:hAnsi="Times New Roman"/>
          <w:i/>
          <w:sz w:val="24"/>
          <w:szCs w:val="24"/>
        </w:rPr>
        <w:t>T</w:t>
      </w:r>
      <w:r w:rsidR="000F52EC" w:rsidRPr="00F31529">
        <w:rPr>
          <w:rFonts w:ascii="宋体" w:hAnsi="宋体"/>
          <w:sz w:val="24"/>
          <w:szCs w:val="24"/>
        </w:rPr>
        <w:t>。</w:t>
      </w:r>
      <w:r w:rsidR="000F52EC" w:rsidRPr="001C3A76">
        <w:rPr>
          <w:rFonts w:ascii="Times New Roman" w:hAnsi="Times New Roman"/>
          <w:sz w:val="24"/>
          <w:szCs w:val="24"/>
        </w:rPr>
        <w:t>月球的质量为</w:t>
      </w:r>
      <w:r w:rsidR="000F52EC" w:rsidRPr="001C3A76">
        <w:rPr>
          <w:rFonts w:ascii="Times New Roman" w:hAnsi="Times New Roman"/>
          <w:i/>
          <w:sz w:val="24"/>
          <w:szCs w:val="24"/>
        </w:rPr>
        <w:t>M</w:t>
      </w:r>
      <w:r w:rsidR="000F52EC" w:rsidRPr="00F31529">
        <w:rPr>
          <w:rFonts w:ascii="宋体" w:hAnsi="宋体"/>
          <w:sz w:val="24"/>
          <w:szCs w:val="24"/>
        </w:rPr>
        <w:t>,</w:t>
      </w:r>
      <w:r w:rsidR="000F52EC" w:rsidRPr="001C3A76">
        <w:rPr>
          <w:rFonts w:ascii="Times New Roman" w:hAnsi="Times New Roman"/>
          <w:sz w:val="24"/>
          <w:szCs w:val="24"/>
        </w:rPr>
        <w:t>半径为</w:t>
      </w:r>
      <w:r w:rsidR="000F52EC" w:rsidRPr="001C3A76">
        <w:rPr>
          <w:rFonts w:ascii="Times New Roman" w:hAnsi="Times New Roman"/>
          <w:i/>
          <w:sz w:val="24"/>
          <w:szCs w:val="24"/>
        </w:rPr>
        <w:t>R</w:t>
      </w:r>
      <w:r w:rsidR="000F52EC" w:rsidRPr="00F31529">
        <w:rPr>
          <w:rFonts w:ascii="宋体" w:hAnsi="宋体"/>
          <w:sz w:val="24"/>
          <w:szCs w:val="24"/>
        </w:rPr>
        <w:t>,</w:t>
      </w:r>
      <w:r w:rsidR="000F52EC" w:rsidRPr="001C3A76">
        <w:rPr>
          <w:rFonts w:ascii="Times New Roman" w:hAnsi="Times New Roman"/>
          <w:sz w:val="24"/>
          <w:szCs w:val="24"/>
        </w:rPr>
        <w:t>引力常量为</w:t>
      </w:r>
      <w:r w:rsidR="000F52EC" w:rsidRPr="001C3A76">
        <w:rPr>
          <w:rFonts w:ascii="Times New Roman" w:hAnsi="Times New Roman"/>
          <w:i/>
          <w:sz w:val="24"/>
          <w:szCs w:val="24"/>
        </w:rPr>
        <w:t>G</w:t>
      </w:r>
      <w:r w:rsidR="000F52EC" w:rsidRPr="00F31529">
        <w:rPr>
          <w:rFonts w:ascii="宋体" w:hAnsi="宋体"/>
          <w:sz w:val="24"/>
          <w:szCs w:val="24"/>
        </w:rPr>
        <w:t>。</w:t>
      </w:r>
      <w:r w:rsidR="000F52EC" w:rsidRPr="001C3A76">
        <w:rPr>
          <w:rFonts w:ascii="Times New Roman" w:hAnsi="Times New Roman"/>
          <w:sz w:val="24"/>
          <w:szCs w:val="24"/>
        </w:rPr>
        <w:t>假设只考虑月球对甲、乙的引力</w:t>
      </w:r>
      <w:r w:rsidR="000F52EC" w:rsidRPr="00F31529">
        <w:rPr>
          <w:rFonts w:ascii="宋体" w:hAnsi="宋体"/>
          <w:sz w:val="24"/>
          <w:szCs w:val="24"/>
        </w:rPr>
        <w:t>,</w:t>
      </w:r>
      <w:r w:rsidR="000F52EC" w:rsidRPr="001C3A76">
        <w:rPr>
          <w:rFonts w:ascii="Times New Roman" w:hAnsi="Times New Roman"/>
          <w:sz w:val="24"/>
          <w:szCs w:val="24"/>
        </w:rPr>
        <w:t>则</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b</m:t>
            </m:r>
            <m:r>
              <m:rPr>
                <m:sty m:val="p"/>
              </m:rPr>
              <w:rPr>
                <w:rFonts w:ascii="Cambria Math" w:hAnsi="Cambria Math"/>
                <w:sz w:val="24"/>
                <w:szCs w:val="24"/>
              </w:rPr>
              <m:t>+</m:t>
            </m:r>
            <m:r>
              <w:rPr>
                <w:rFonts w:ascii="Cambria Math" w:hAnsi="Cambria Math"/>
                <w:sz w:val="24"/>
                <w:szCs w:val="24"/>
              </w:rPr>
              <m:t>R</m:t>
            </m:r>
          </m:num>
          <m:den>
            <m:r>
              <m:rPr>
                <m:sty m:val="p"/>
              </m:rPr>
              <w:rPr>
                <w:rFonts w:ascii="Cambria Math" w:hAnsi="Cambria Math"/>
                <w:sz w:val="24"/>
                <w:szCs w:val="24"/>
              </w:rPr>
              <m:t>2</m:t>
            </m:r>
          </m:den>
        </m:f>
      </m:oMath>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b</m:t>
            </m:r>
          </m:num>
          <m:den>
            <m:r>
              <m:rPr>
                <m:sty m:val="p"/>
              </m:rPr>
              <w:rPr>
                <w:rFonts w:ascii="Cambria Math" w:hAnsi="Cambria Math"/>
                <w:sz w:val="24"/>
                <w:szCs w:val="24"/>
              </w:rPr>
              <m:t>2</m:t>
            </m:r>
          </m:den>
        </m:f>
      </m:oMath>
      <w:r w:rsidRPr="001C3A76">
        <w:rPr>
          <w:rFonts w:ascii="Times New Roman" w:hAnsi="Times New Roman"/>
          <w:sz w:val="24"/>
          <w:szCs w:val="24"/>
        </w:rPr>
        <w:t>+</w:t>
      </w:r>
      <w:r w:rsidRPr="001C3A76">
        <w:rPr>
          <w:rFonts w:ascii="Times New Roman" w:hAnsi="Times New Roman"/>
          <w:i/>
          <w:sz w:val="24"/>
          <w:szCs w:val="24"/>
        </w:rPr>
        <w:t>R</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根据开普勒第三定律可知</w:t>
      </w:r>
      <w:r w:rsidRPr="00F31529">
        <w:rPr>
          <w:rFonts w:ascii="宋体" w:hAnsi="宋体"/>
          <w:sz w:val="24"/>
          <w:szCs w:val="24"/>
        </w:rPr>
        <w:t>,</w:t>
      </w:r>
      <w:r w:rsidRPr="001C3A76">
        <w:rPr>
          <w:rFonts w:ascii="Times New Roman" w:eastAsia="仿宋_GB2312" w:hAnsi="Times New Roman"/>
          <w:sz w:val="24"/>
          <w:szCs w:val="24"/>
        </w:rPr>
        <w:t>卫星甲在环月椭圆轨道上运行的半长轴等于卫星乙在环月圆轨道上运行的半径</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sz w:val="24"/>
          <w:szCs w:val="24"/>
        </w:rPr>
        <w:t>2</w:t>
      </w: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b</m:t>
            </m:r>
            <m:r>
              <m:rPr>
                <m:sty m:val="p"/>
              </m:rPr>
              <w:rPr>
                <w:rFonts w:ascii="Cambria Math" w:hAnsi="Cambria Math"/>
                <w:sz w:val="24"/>
                <w:szCs w:val="24"/>
              </w:rPr>
              <m:t>+2</m:t>
            </m:r>
            <m:r>
              <w:rPr>
                <w:rFonts w:ascii="Cambria Math" w:hAnsi="Cambria Math"/>
                <w:sz w:val="24"/>
                <w:szCs w:val="24"/>
              </w:rPr>
              <m:t>R</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对卫星乙</w:t>
      </w:r>
      <w:r w:rsidRPr="00F31529">
        <w:rPr>
          <w:rFonts w:ascii="宋体" w:hAnsi="宋体"/>
          <w:sz w:val="24"/>
          <w:szCs w:val="24"/>
        </w:rPr>
        <w:t>,</w:t>
      </w:r>
      <w:r w:rsidRPr="001C3A76">
        <w:rPr>
          <w:rFonts w:ascii="Times New Roman" w:eastAsia="仿宋_GB2312" w:hAnsi="Times New Roman"/>
          <w:sz w:val="24"/>
          <w:szCs w:val="24"/>
        </w:rPr>
        <w:t>根据万有引力提供向心力有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4F05CA" w:rsidP="00E166EA">
      <w:pPr>
        <w:tabs>
          <w:tab w:val="left" w:pos="4253"/>
        </w:tabs>
        <w:spacing w:line="360" w:lineRule="auto"/>
        <w:rPr>
          <w:rFonts w:ascii="Times New Roman" w:hAnsi="Times New Roman"/>
          <w:sz w:val="24"/>
          <w:szCs w:val="24"/>
        </w:rPr>
      </w:pP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00071C8D">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湖北黄冈高三阶段测试</w:t>
      </w:r>
      <w:r w:rsidRPr="001C3A76">
        <w:rPr>
          <w:rFonts w:ascii="Times New Roman" w:hAnsi="Times New Roman"/>
          <w:sz w:val="24"/>
          <w:szCs w:val="24"/>
        </w:rPr>
        <w:t>)</w:t>
      </w:r>
      <w:r w:rsidRPr="001C3A76">
        <w:rPr>
          <w:rFonts w:ascii="Times New Roman" w:hAnsi="Times New Roman"/>
          <w:sz w:val="24"/>
          <w:szCs w:val="24"/>
        </w:rPr>
        <w:t>嫦娥六号、低轨通信卫星星座两项航天领域工程入选</w:t>
      </w:r>
      <w:r w:rsidRPr="00F31529">
        <w:rPr>
          <w:rFonts w:ascii="宋体" w:hAnsi="宋体"/>
          <w:sz w:val="24"/>
          <w:szCs w:val="24"/>
        </w:rPr>
        <w:t>“</w:t>
      </w:r>
      <w:r w:rsidRPr="001C3A76">
        <w:rPr>
          <w:rFonts w:ascii="Times New Roman" w:hAnsi="Times New Roman"/>
          <w:sz w:val="24"/>
          <w:szCs w:val="24"/>
        </w:rPr>
        <w:t>2024</w:t>
      </w:r>
      <w:r w:rsidRPr="001C3A76">
        <w:rPr>
          <w:rFonts w:ascii="Times New Roman" w:hAnsi="Times New Roman"/>
          <w:sz w:val="24"/>
          <w:szCs w:val="24"/>
        </w:rPr>
        <w:t>全球十大工程成就</w:t>
      </w:r>
      <w:r w:rsidRPr="00F31529">
        <w:rPr>
          <w:rFonts w:ascii="宋体" w:hAnsi="宋体"/>
          <w:sz w:val="24"/>
          <w:szCs w:val="24"/>
        </w:rPr>
        <w:t>”。</w:t>
      </w:r>
      <w:r w:rsidRPr="001C3A76">
        <w:rPr>
          <w:rFonts w:ascii="Times New Roman" w:hAnsi="Times New Roman"/>
          <w:sz w:val="24"/>
          <w:szCs w:val="24"/>
        </w:rPr>
        <w:t>若嫦娥六号在圆形环月轨道上的周期为</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轨道距月球表面的高度为</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月球半径为</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引力常量为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月球质量为</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嫦娥六号减速着月时处于失重状态</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嫦娥六号在环月轨道上的速率为</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T</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月球表面重力加速度大小为</w:t>
      </w:r>
      <m:oMath>
        <m:f>
          <m:fPr>
            <m:ctrlPr>
              <w:rPr>
                <w:rFonts w:ascii="Cambria Math" w:hAnsi="Cambria Math"/>
                <w:sz w:val="24"/>
                <w:szCs w:val="24"/>
              </w:rPr>
            </m:ctrlPr>
          </m:fPr>
          <m:num>
            <m:r>
              <m:rPr>
                <m:sty m:val="p"/>
              </m:rPr>
              <w:rPr>
                <w:rFonts w:ascii="Cambria Math" w:hAnsi="Cambria Math"/>
                <w:sz w:val="24"/>
                <w:szCs w:val="24"/>
              </w:rPr>
              <m:t>4π</m:t>
            </m:r>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根据万有引力提供向心力有</w:t>
      </w:r>
      <w:r w:rsidRPr="001C3A76">
        <w:rPr>
          <w:rFonts w:ascii="Times New Roman" w:hAnsi="Times New Roman"/>
          <w:i/>
          <w:sz w:val="24"/>
          <w:szCs w:val="24"/>
        </w:rPr>
        <w:t>G</w:t>
      </w:r>
      <m:oMath>
        <m:f>
          <m:fPr>
            <m:ctrlPr>
              <w:rPr>
                <w:rFonts w:ascii="Cambria Math" w:hAnsi="Cambria Math"/>
                <w:sz w:val="24"/>
                <w:szCs w:val="24"/>
              </w:rPr>
            </m:ctrlPr>
          </m:fPr>
          <m:num>
            <m:r>
              <w:rPr>
                <w:rFonts w:ascii="Cambria Math" w:hAnsi="Cambria Math"/>
                <w:sz w:val="24"/>
                <w:szCs w:val="24"/>
              </w:rPr>
              <m:t>Mm</m:t>
            </m:r>
          </m:num>
          <m:den>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rPr>
        <w:t>)</w:t>
      </w:r>
      <w:r w:rsidRPr="00F31529">
        <w:rPr>
          <w:rFonts w:ascii="宋体" w:hAnsi="宋体"/>
          <w:sz w:val="24"/>
          <w:szCs w:val="24"/>
        </w:rPr>
        <w:t>,</w:t>
      </w:r>
      <w:r w:rsidRPr="001C3A76">
        <w:rPr>
          <w:rFonts w:ascii="Times New Roman" w:eastAsia="仿宋_GB2312" w:hAnsi="Times New Roman"/>
          <w:sz w:val="24"/>
          <w:szCs w:val="24"/>
        </w:rPr>
        <w:t>解得月球的质量为</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嫦娥六号减速着月时加速度的方向向上</w:t>
      </w:r>
      <w:r w:rsidRPr="00F31529">
        <w:rPr>
          <w:rFonts w:ascii="宋体" w:hAnsi="宋体"/>
          <w:sz w:val="24"/>
          <w:szCs w:val="24"/>
        </w:rPr>
        <w:t>,</w:t>
      </w:r>
      <w:r w:rsidRPr="001C3A76">
        <w:rPr>
          <w:rFonts w:ascii="Times New Roman" w:eastAsia="仿宋_GB2312" w:hAnsi="Times New Roman"/>
          <w:sz w:val="24"/>
          <w:szCs w:val="24"/>
        </w:rPr>
        <w:t>处于超重状态</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嫦娥六号在环月轨道上的速率为</w:t>
      </w:r>
      <w:r w:rsidRPr="001C3A76">
        <w:rPr>
          <w:rFonts w:ascii="Book Antiqua" w:hAnsi="Book Antiqua"/>
          <w:i/>
          <w:sz w:val="24"/>
          <w:szCs w:val="24"/>
        </w:rPr>
        <w:t>v</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num>
          <m:den>
            <m:r>
              <w:rPr>
                <w:rFonts w:ascii="Cambria Math" w:hAnsi="Cambria Math"/>
                <w:sz w:val="24"/>
                <w:szCs w:val="24"/>
              </w:rPr>
              <m:t>T</m:t>
            </m:r>
          </m:den>
        </m:f>
      </m:oMath>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在月球表面</w:t>
      </w:r>
      <w:r w:rsidRPr="00F31529">
        <w:rPr>
          <w:rFonts w:ascii="宋体" w:hAnsi="宋体"/>
          <w:sz w:val="24"/>
          <w:szCs w:val="24"/>
        </w:rPr>
        <w:t>,</w:t>
      </w:r>
      <w:r w:rsidRPr="001C3A76">
        <w:rPr>
          <w:rFonts w:ascii="Times New Roman" w:eastAsia="仿宋_GB2312" w:hAnsi="Times New Roman"/>
          <w:sz w:val="24"/>
          <w:szCs w:val="24"/>
        </w:rPr>
        <w:t>根据万有引力等于重力</w:t>
      </w:r>
      <w:r w:rsidRPr="00F31529">
        <w:rPr>
          <w:rFonts w:ascii="宋体" w:hAnsi="宋体"/>
          <w:sz w:val="24"/>
          <w:szCs w:val="24"/>
        </w:rPr>
        <w:t>,</w:t>
      </w:r>
      <w:r w:rsidRPr="001C3A76">
        <w:rPr>
          <w:rFonts w:ascii="Times New Roman" w:eastAsia="仿宋_GB2312" w:hAnsi="Times New Roman"/>
          <w:sz w:val="24"/>
          <w:szCs w:val="24"/>
        </w:rPr>
        <w:t>有</w:t>
      </w:r>
      <m:oMath>
        <m:f>
          <m:fPr>
            <m:ctrlPr>
              <w:rPr>
                <w:rFonts w:ascii="Cambria Math" w:hAnsi="Cambria Math"/>
                <w:sz w:val="24"/>
                <w:szCs w:val="24"/>
              </w:rPr>
            </m:ctrlPr>
          </m:fPr>
          <m:num>
            <m:r>
              <w:rPr>
                <w:rFonts w:ascii="Cambria Math" w:hAnsi="Cambria Math"/>
                <w:sz w:val="24"/>
                <w:szCs w:val="24"/>
              </w:rPr>
              <m:t>GMm'</m:t>
            </m:r>
          </m:num>
          <m:den>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结合</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3</m:t>
                </m:r>
              </m:sup>
            </m:sSup>
          </m:num>
          <m:den>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eastAsia="仿宋_GB2312" w:hAnsi="Times New Roman"/>
          <w:sz w:val="24"/>
          <w:szCs w:val="24"/>
        </w:rPr>
        <w:t>解得月球表面重力加速度大小为</w:t>
      </w:r>
      <w:r w:rsidRPr="001C3A76">
        <w:rPr>
          <w:rFonts w:ascii="Times New Roman" w:hAnsi="Times New Roman"/>
          <w:i/>
          <w:sz w:val="24"/>
          <w:szCs w:val="24"/>
        </w:rPr>
        <w:t>g</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e>
              <m:sup>
                <m:r>
                  <m:rPr>
                    <m:sty m:val="p"/>
                  </m:rPr>
                  <w:rPr>
                    <w:rFonts w:ascii="Cambria Math" w:hAnsi="Cambria Math"/>
                    <w:sz w:val="24"/>
                    <w:szCs w:val="24"/>
                  </w:rPr>
                  <m:t>3</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bookmarkStart w:id="0" w:name="_GoBack"/>
      <w:bookmarkEnd w:id="0"/>
    </w:p>
    <w:sectPr w:rsidR="004F05CA" w:rsidRPr="001C3A76">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94D" w:rsidRDefault="00DB794D" w:rsidP="006C537E">
      <w:pPr>
        <w:pStyle w:val="a3"/>
      </w:pPr>
      <w:r>
        <w:separator/>
      </w:r>
    </w:p>
  </w:endnote>
  <w:endnote w:type="continuationSeparator" w:id="0">
    <w:p w:rsidR="00DB794D" w:rsidRDefault="00DB794D"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94D" w:rsidRDefault="00DB794D">
      <w:pPr>
        <w:pStyle w:val="a3"/>
      </w:pPr>
      <w:r>
        <w:separator/>
      </w:r>
    </w:p>
  </w:footnote>
  <w:footnote w:type="continuationSeparator" w:id="0">
    <w:p w:rsidR="00DB794D" w:rsidRDefault="00DB794D">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1C8D"/>
    <w:rsid w:val="00075369"/>
    <w:rsid w:val="000B623B"/>
    <w:rsid w:val="000F52EC"/>
    <w:rsid w:val="001302C8"/>
    <w:rsid w:val="0013235C"/>
    <w:rsid w:val="00151FA7"/>
    <w:rsid w:val="00152ED9"/>
    <w:rsid w:val="0017705F"/>
    <w:rsid w:val="001C3A76"/>
    <w:rsid w:val="001C5ADF"/>
    <w:rsid w:val="002068E6"/>
    <w:rsid w:val="00242E76"/>
    <w:rsid w:val="00292EDB"/>
    <w:rsid w:val="002B1C99"/>
    <w:rsid w:val="00304784"/>
    <w:rsid w:val="00326389"/>
    <w:rsid w:val="00327CDE"/>
    <w:rsid w:val="003653F7"/>
    <w:rsid w:val="00391EE7"/>
    <w:rsid w:val="003B1CD3"/>
    <w:rsid w:val="003C3EB0"/>
    <w:rsid w:val="003D5A67"/>
    <w:rsid w:val="00405CA5"/>
    <w:rsid w:val="00451408"/>
    <w:rsid w:val="00486645"/>
    <w:rsid w:val="0049669A"/>
    <w:rsid w:val="004A2F49"/>
    <w:rsid w:val="004A3019"/>
    <w:rsid w:val="004E0917"/>
    <w:rsid w:val="004F05CA"/>
    <w:rsid w:val="00510EA2"/>
    <w:rsid w:val="005156A7"/>
    <w:rsid w:val="005243A2"/>
    <w:rsid w:val="00535272"/>
    <w:rsid w:val="005518C6"/>
    <w:rsid w:val="00580E68"/>
    <w:rsid w:val="0058578F"/>
    <w:rsid w:val="005B0CFB"/>
    <w:rsid w:val="005F127C"/>
    <w:rsid w:val="006A1800"/>
    <w:rsid w:val="006C537E"/>
    <w:rsid w:val="006E28A5"/>
    <w:rsid w:val="006F33EC"/>
    <w:rsid w:val="00720332"/>
    <w:rsid w:val="0081363D"/>
    <w:rsid w:val="00843D10"/>
    <w:rsid w:val="008B3DDC"/>
    <w:rsid w:val="008B6A72"/>
    <w:rsid w:val="008F3DC4"/>
    <w:rsid w:val="008F6FA2"/>
    <w:rsid w:val="009217BC"/>
    <w:rsid w:val="00960619"/>
    <w:rsid w:val="00971BFB"/>
    <w:rsid w:val="00977E55"/>
    <w:rsid w:val="009D7281"/>
    <w:rsid w:val="009F4C47"/>
    <w:rsid w:val="00A20E19"/>
    <w:rsid w:val="00A256B2"/>
    <w:rsid w:val="00A33F40"/>
    <w:rsid w:val="00AB315B"/>
    <w:rsid w:val="00B308B8"/>
    <w:rsid w:val="00B42D25"/>
    <w:rsid w:val="00B82B68"/>
    <w:rsid w:val="00BA1E36"/>
    <w:rsid w:val="00BF17CB"/>
    <w:rsid w:val="00BF2208"/>
    <w:rsid w:val="00C44E2D"/>
    <w:rsid w:val="00C47140"/>
    <w:rsid w:val="00C6302E"/>
    <w:rsid w:val="00C82289"/>
    <w:rsid w:val="00C93E3A"/>
    <w:rsid w:val="00CB1D13"/>
    <w:rsid w:val="00CB7451"/>
    <w:rsid w:val="00CD69E7"/>
    <w:rsid w:val="00D01BC0"/>
    <w:rsid w:val="00D3685C"/>
    <w:rsid w:val="00D81827"/>
    <w:rsid w:val="00D92317"/>
    <w:rsid w:val="00D940E1"/>
    <w:rsid w:val="00DA558B"/>
    <w:rsid w:val="00DB794D"/>
    <w:rsid w:val="00E05032"/>
    <w:rsid w:val="00E166EA"/>
    <w:rsid w:val="00E336E3"/>
    <w:rsid w:val="00E5427A"/>
    <w:rsid w:val="00E629AC"/>
    <w:rsid w:val="00E93DC0"/>
    <w:rsid w:val="00EB4538"/>
    <w:rsid w:val="00EC51BF"/>
    <w:rsid w:val="00EE5EC2"/>
    <w:rsid w:val="00F043AD"/>
    <w:rsid w:val="00F2499B"/>
    <w:rsid w:val="00F3152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2026-01-17T10:31:00Z</dcterms:created>
  <dcterms:modified xsi:type="dcterms:W3CDTF">2026-03-20T03:20:00Z</dcterms:modified>
</cp:coreProperties>
</file>